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66698" w14:textId="77777777" w:rsidR="00603E20" w:rsidRPr="009B50BE" w:rsidRDefault="00603E20" w:rsidP="00A80E46">
      <w:pPr>
        <w:spacing w:after="0" w:line="360" w:lineRule="auto"/>
        <w:jc w:val="center"/>
        <w:rPr>
          <w:rFonts w:cs="Times New Roman"/>
          <w:szCs w:val="28"/>
          <w:lang w:val="af-ZA"/>
        </w:rPr>
      </w:pPr>
      <w:r w:rsidRPr="009B50BE">
        <w:rPr>
          <w:rFonts w:cs="Times New Roman"/>
          <w:szCs w:val="28"/>
          <w:lang w:val="af-ZA"/>
        </w:rPr>
        <w:t>ĐẠI HỌC HUẾ</w:t>
      </w:r>
    </w:p>
    <w:p w14:paraId="226AA060" w14:textId="77777777" w:rsidR="00603E20" w:rsidRPr="009B50BE" w:rsidRDefault="00603E20" w:rsidP="00A80E46">
      <w:pPr>
        <w:spacing w:after="0" w:line="360" w:lineRule="auto"/>
        <w:jc w:val="center"/>
        <w:rPr>
          <w:rFonts w:cs="Times New Roman"/>
          <w:b/>
          <w:noProof/>
          <w:szCs w:val="28"/>
          <w:lang w:val="af-ZA"/>
        </w:rPr>
      </w:pPr>
      <w:r w:rsidRPr="009B50BE">
        <w:rPr>
          <w:rFonts w:cs="Times New Roman"/>
          <w:b/>
          <w:noProof/>
          <w:szCs w:val="28"/>
          <w:lang w:val="af-ZA"/>
        </w:rPr>
        <w:t>TRƯỜNG ĐẠI HỌC LUẬT</w:t>
      </w:r>
    </w:p>
    <w:p w14:paraId="6F973D77" w14:textId="77777777" w:rsidR="00E2316E" w:rsidRPr="009B50BE" w:rsidRDefault="00E2316E" w:rsidP="00A80E46">
      <w:pPr>
        <w:tabs>
          <w:tab w:val="left" w:pos="993"/>
        </w:tabs>
        <w:spacing w:after="0" w:line="360" w:lineRule="auto"/>
        <w:jc w:val="center"/>
        <w:rPr>
          <w:rFonts w:asciiTheme="majorHAnsi" w:hAnsiTheme="majorHAnsi" w:cstheme="majorHAnsi"/>
          <w:b/>
          <w:szCs w:val="28"/>
          <w:lang w:val="pl-PL"/>
        </w:rPr>
      </w:pPr>
      <w:r w:rsidRPr="009B50BE">
        <w:rPr>
          <w:rFonts w:asciiTheme="majorHAnsi" w:hAnsiTheme="majorHAnsi" w:cstheme="majorHAnsi"/>
          <w:b/>
          <w:szCs w:val="28"/>
          <w:lang w:val="pl-PL"/>
        </w:rPr>
        <w:t>-----</w:t>
      </w:r>
      <w:r w:rsidRPr="009B50BE">
        <w:rPr>
          <w:rFonts w:asciiTheme="majorHAnsi" w:hAnsiTheme="majorHAnsi" w:cstheme="majorHAnsi"/>
          <w:b/>
          <w:szCs w:val="28"/>
          <w:lang w:val="pl-PL"/>
        </w:rPr>
        <w:sym w:font="Wingdings" w:char="F098"/>
      </w:r>
      <w:r w:rsidRPr="009B50BE">
        <w:rPr>
          <w:rFonts w:asciiTheme="majorHAnsi" w:hAnsiTheme="majorHAnsi" w:cstheme="majorHAnsi"/>
          <w:b/>
          <w:szCs w:val="28"/>
          <w:lang w:val="pl-PL"/>
        </w:rPr>
        <w:sym w:font="Wingdings" w:char="F026"/>
      </w:r>
      <w:r w:rsidRPr="009B50BE">
        <w:rPr>
          <w:rFonts w:asciiTheme="majorHAnsi" w:hAnsiTheme="majorHAnsi" w:cstheme="majorHAnsi"/>
          <w:b/>
          <w:szCs w:val="28"/>
          <w:lang w:val="pl-PL"/>
        </w:rPr>
        <w:sym w:font="Wingdings" w:char="F099"/>
      </w:r>
      <w:r w:rsidRPr="009B50BE">
        <w:rPr>
          <w:rFonts w:asciiTheme="majorHAnsi" w:hAnsiTheme="majorHAnsi" w:cstheme="majorHAnsi"/>
          <w:b/>
          <w:szCs w:val="28"/>
          <w:lang w:val="pl-PL"/>
        </w:rPr>
        <w:t>-----</w:t>
      </w:r>
    </w:p>
    <w:p w14:paraId="181E0015" w14:textId="77777777" w:rsidR="00E2316E" w:rsidRPr="009B50BE" w:rsidRDefault="00E2316E" w:rsidP="00A80E46">
      <w:pPr>
        <w:spacing w:after="0" w:line="360" w:lineRule="auto"/>
        <w:jc w:val="center"/>
        <w:rPr>
          <w:rFonts w:cs="Times New Roman"/>
          <w:b/>
          <w:szCs w:val="28"/>
          <w:lang w:val="pl-PL"/>
        </w:rPr>
      </w:pPr>
      <w:bookmarkStart w:id="0" w:name="_Hlk205210037"/>
    </w:p>
    <w:p w14:paraId="51F5F73A" w14:textId="77777777" w:rsidR="00603E20" w:rsidRPr="009B50BE" w:rsidRDefault="00E2316E" w:rsidP="00A80E46">
      <w:pPr>
        <w:spacing w:after="0" w:line="360" w:lineRule="auto"/>
        <w:jc w:val="center"/>
        <w:rPr>
          <w:rFonts w:cs="Times New Roman"/>
          <w:b/>
          <w:szCs w:val="28"/>
          <w:lang w:val="pl-PL"/>
        </w:rPr>
      </w:pPr>
      <w:r w:rsidRPr="009B50BE">
        <w:rPr>
          <w:rFonts w:cs="Times New Roman"/>
          <w:b/>
          <w:szCs w:val="28"/>
          <w:lang w:val="pl-PL"/>
        </w:rPr>
        <w:t>PHẠM KHẮC HƯỞNG</w:t>
      </w:r>
      <w:bookmarkEnd w:id="0"/>
    </w:p>
    <w:p w14:paraId="641A3E7D" w14:textId="77777777" w:rsidR="00E2316E" w:rsidRPr="009B50BE" w:rsidRDefault="00E2316E" w:rsidP="00A80E46">
      <w:pPr>
        <w:spacing w:after="0" w:line="360" w:lineRule="auto"/>
        <w:jc w:val="center"/>
        <w:rPr>
          <w:rFonts w:cs="Times New Roman"/>
          <w:b/>
          <w:szCs w:val="28"/>
          <w:lang w:val="af-ZA"/>
        </w:rPr>
      </w:pPr>
    </w:p>
    <w:p w14:paraId="5DDC3A1E" w14:textId="77777777" w:rsidR="00603E20" w:rsidRPr="009B50BE" w:rsidRDefault="00603E20" w:rsidP="00A80E46">
      <w:pPr>
        <w:spacing w:after="0" w:line="360" w:lineRule="auto"/>
        <w:jc w:val="center"/>
        <w:rPr>
          <w:rFonts w:cs="Times New Roman"/>
          <w:szCs w:val="28"/>
        </w:rPr>
      </w:pPr>
      <w:r w:rsidRPr="009B50BE">
        <w:rPr>
          <w:rFonts w:cs="Times New Roman"/>
          <w:noProof/>
          <w:szCs w:val="28"/>
        </w:rPr>
        <w:drawing>
          <wp:inline distT="0" distB="0" distL="0" distR="0" wp14:anchorId="5AD2CA0C" wp14:editId="639E0413">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64AE82A3" w14:textId="77777777" w:rsidR="00603E20" w:rsidRPr="009B50BE" w:rsidRDefault="00603E20" w:rsidP="00A80E46">
      <w:pPr>
        <w:spacing w:after="0" w:line="360" w:lineRule="auto"/>
        <w:jc w:val="center"/>
        <w:rPr>
          <w:rFonts w:cs="Times New Roman"/>
          <w:b/>
          <w:szCs w:val="28"/>
        </w:rPr>
      </w:pPr>
    </w:p>
    <w:p w14:paraId="15D69D14" w14:textId="77777777" w:rsidR="00603E20" w:rsidRPr="009B50BE" w:rsidRDefault="00603E20" w:rsidP="00A80E46">
      <w:pPr>
        <w:spacing w:after="0" w:line="360" w:lineRule="auto"/>
        <w:jc w:val="center"/>
        <w:rPr>
          <w:rFonts w:cs="Times New Roman"/>
          <w:b/>
          <w:szCs w:val="28"/>
        </w:rPr>
      </w:pPr>
    </w:p>
    <w:p w14:paraId="6554D763" w14:textId="77777777" w:rsidR="00603E20" w:rsidRPr="009B50BE" w:rsidRDefault="00AF35F5" w:rsidP="00A80E46">
      <w:pPr>
        <w:spacing w:after="0" w:line="360" w:lineRule="auto"/>
        <w:jc w:val="center"/>
        <w:rPr>
          <w:rFonts w:cs="Times New Roman"/>
          <w:b/>
          <w:sz w:val="30"/>
          <w:szCs w:val="28"/>
        </w:rPr>
      </w:pPr>
      <w:r w:rsidRPr="009B50BE">
        <w:rPr>
          <w:rFonts w:cs="Times New Roman"/>
          <w:b/>
          <w:sz w:val="30"/>
          <w:szCs w:val="28"/>
        </w:rPr>
        <w:t>PHÁP LUẬT VỀ TRÁCH NHIỆM CỦA CHỦ THỂ KINH DOANH TRONG HOẠT ĐỘNG THƯƠNG MẠI ĐIỆN TỬ</w:t>
      </w:r>
    </w:p>
    <w:p w14:paraId="02D7E9FA" w14:textId="77777777" w:rsidR="00367303" w:rsidRPr="009B50BE" w:rsidRDefault="00367303" w:rsidP="00A80E46">
      <w:pPr>
        <w:spacing w:after="0" w:line="360" w:lineRule="auto"/>
        <w:jc w:val="center"/>
        <w:rPr>
          <w:rFonts w:eastAsia="Arial" w:cs="Times New Roman"/>
          <w:b/>
          <w:szCs w:val="28"/>
        </w:rPr>
      </w:pPr>
    </w:p>
    <w:p w14:paraId="3037DCB6" w14:textId="77777777" w:rsidR="00A80E46" w:rsidRPr="009B50BE" w:rsidRDefault="00A80E46" w:rsidP="00A80E46">
      <w:pPr>
        <w:spacing w:after="0" w:line="360" w:lineRule="auto"/>
        <w:jc w:val="center"/>
        <w:rPr>
          <w:rFonts w:eastAsia="Arial" w:cs="Times New Roman"/>
          <w:b/>
          <w:szCs w:val="28"/>
        </w:rPr>
      </w:pPr>
    </w:p>
    <w:p w14:paraId="6A1AF122" w14:textId="77777777" w:rsidR="00E2316E" w:rsidRPr="009B50BE" w:rsidRDefault="00E2316E" w:rsidP="00A80E46">
      <w:pPr>
        <w:spacing w:after="0" w:line="360" w:lineRule="auto"/>
        <w:jc w:val="center"/>
        <w:rPr>
          <w:rFonts w:eastAsia="Arial"/>
          <w:b/>
          <w:kern w:val="2"/>
          <w:szCs w:val="28"/>
          <w:lang w:val="vi-VN"/>
          <w14:ligatures w14:val="standardContextual"/>
        </w:rPr>
      </w:pPr>
    </w:p>
    <w:p w14:paraId="26A18CFB" w14:textId="77777777" w:rsidR="00A80E46" w:rsidRPr="009B50BE" w:rsidRDefault="00A80E46" w:rsidP="00A80E46">
      <w:pPr>
        <w:spacing w:after="0" w:line="360" w:lineRule="auto"/>
        <w:jc w:val="center"/>
        <w:rPr>
          <w:rFonts w:eastAsia="Arial"/>
          <w:b/>
          <w:kern w:val="2"/>
          <w:szCs w:val="28"/>
          <w:lang w:val="vi-VN"/>
          <w14:ligatures w14:val="standardContextual"/>
        </w:rPr>
      </w:pPr>
    </w:p>
    <w:p w14:paraId="1EAA34AE" w14:textId="77777777" w:rsidR="00E2316E" w:rsidRPr="009B50BE" w:rsidRDefault="00A80E46" w:rsidP="00A80E46">
      <w:pPr>
        <w:tabs>
          <w:tab w:val="left" w:pos="993"/>
        </w:tabs>
        <w:spacing w:after="0" w:line="360" w:lineRule="auto"/>
        <w:jc w:val="center"/>
        <w:rPr>
          <w:b/>
          <w:sz w:val="36"/>
          <w:szCs w:val="28"/>
          <w:lang w:val="pl-PL"/>
        </w:rPr>
      </w:pPr>
      <w:r w:rsidRPr="009B50BE">
        <w:rPr>
          <w:b/>
          <w:sz w:val="36"/>
          <w:szCs w:val="28"/>
          <w:lang w:val="pl-PL"/>
        </w:rPr>
        <w:t xml:space="preserve">TÓM TẮT </w:t>
      </w:r>
      <w:r w:rsidR="00E2316E" w:rsidRPr="009B50BE">
        <w:rPr>
          <w:b/>
          <w:sz w:val="36"/>
          <w:szCs w:val="28"/>
          <w:lang w:val="pl-PL"/>
        </w:rPr>
        <w:t>ĐỀ ÁN THẠC SĨ LUẬT KINH TẾ</w:t>
      </w:r>
    </w:p>
    <w:p w14:paraId="02B3B33C" w14:textId="77777777" w:rsidR="00E2316E" w:rsidRPr="009B50BE" w:rsidRDefault="00E2316E" w:rsidP="00A80E46">
      <w:pPr>
        <w:tabs>
          <w:tab w:val="left" w:pos="993"/>
        </w:tabs>
        <w:spacing w:after="0" w:line="360" w:lineRule="auto"/>
        <w:jc w:val="center"/>
        <w:rPr>
          <w:b/>
          <w:szCs w:val="28"/>
          <w:lang w:val="pl-PL"/>
        </w:rPr>
      </w:pPr>
      <w:r w:rsidRPr="009B50BE">
        <w:rPr>
          <w:b/>
          <w:szCs w:val="28"/>
          <w:lang w:val="pl-PL"/>
        </w:rPr>
        <w:t>Mã số: 8380107</w:t>
      </w:r>
    </w:p>
    <w:p w14:paraId="42EFA4DE" w14:textId="77777777" w:rsidR="00603E20" w:rsidRPr="009B50BE" w:rsidRDefault="00603E20" w:rsidP="00A80E46">
      <w:pPr>
        <w:spacing w:after="0" w:line="360" w:lineRule="auto"/>
        <w:ind w:right="-7" w:firstLine="2552"/>
        <w:jc w:val="center"/>
        <w:rPr>
          <w:rFonts w:cs="Times New Roman"/>
          <w:b/>
          <w:szCs w:val="28"/>
          <w:lang w:val="pl-PL"/>
        </w:rPr>
      </w:pPr>
    </w:p>
    <w:p w14:paraId="7E94A899" w14:textId="77777777" w:rsidR="00F5405F" w:rsidRPr="009B50BE" w:rsidRDefault="00F5405F" w:rsidP="00A80E46">
      <w:pPr>
        <w:spacing w:after="0" w:line="360" w:lineRule="auto"/>
        <w:ind w:right="-7" w:firstLine="2552"/>
        <w:jc w:val="center"/>
        <w:rPr>
          <w:rFonts w:cs="Times New Roman"/>
          <w:b/>
          <w:szCs w:val="28"/>
          <w:lang w:val="pl-PL"/>
        </w:rPr>
      </w:pPr>
    </w:p>
    <w:p w14:paraId="2814DF28" w14:textId="77777777" w:rsidR="00603E20" w:rsidRPr="009B50BE" w:rsidRDefault="00603E20" w:rsidP="00A80E46">
      <w:pPr>
        <w:spacing w:after="0" w:line="360" w:lineRule="auto"/>
        <w:ind w:right="-7" w:firstLine="709"/>
        <w:jc w:val="center"/>
        <w:rPr>
          <w:rFonts w:cs="Times New Roman"/>
          <w:szCs w:val="28"/>
          <w:lang w:val="pl-PL"/>
        </w:rPr>
      </w:pPr>
    </w:p>
    <w:p w14:paraId="43C1D8D3" w14:textId="77777777" w:rsidR="0060539E" w:rsidRPr="009B50BE" w:rsidRDefault="0060539E" w:rsidP="00A80E46">
      <w:pPr>
        <w:spacing w:after="0" w:line="360" w:lineRule="auto"/>
        <w:ind w:right="-7" w:firstLine="709"/>
        <w:jc w:val="center"/>
        <w:rPr>
          <w:rFonts w:cs="Times New Roman"/>
          <w:szCs w:val="28"/>
          <w:lang w:val="pl-PL"/>
        </w:rPr>
      </w:pPr>
    </w:p>
    <w:p w14:paraId="7EA7E194" w14:textId="77777777" w:rsidR="00A80E46" w:rsidRPr="009B50BE" w:rsidRDefault="00A80E46" w:rsidP="00A80E46">
      <w:pPr>
        <w:spacing w:after="0" w:line="360" w:lineRule="auto"/>
        <w:ind w:right="-7"/>
        <w:jc w:val="center"/>
        <w:rPr>
          <w:rFonts w:cs="Times New Roman"/>
          <w:b/>
          <w:bCs/>
          <w:szCs w:val="28"/>
          <w:lang w:val="pl-PL"/>
        </w:rPr>
      </w:pPr>
    </w:p>
    <w:p w14:paraId="0985DD2F" w14:textId="77777777" w:rsidR="00A80E46" w:rsidRPr="009B50BE" w:rsidRDefault="00A80E46" w:rsidP="00A80E46">
      <w:pPr>
        <w:spacing w:after="0" w:line="360" w:lineRule="auto"/>
        <w:ind w:right="-7"/>
        <w:jc w:val="center"/>
        <w:rPr>
          <w:rFonts w:cs="Times New Roman"/>
          <w:b/>
          <w:bCs/>
          <w:szCs w:val="28"/>
          <w:lang w:val="pl-PL"/>
        </w:rPr>
      </w:pPr>
    </w:p>
    <w:p w14:paraId="6F8315A2" w14:textId="77777777" w:rsidR="00603E20" w:rsidRPr="009B50BE" w:rsidRDefault="00603E20" w:rsidP="00A80E46">
      <w:pPr>
        <w:spacing w:after="0" w:line="360" w:lineRule="auto"/>
        <w:ind w:right="-7"/>
        <w:jc w:val="center"/>
        <w:rPr>
          <w:rFonts w:cs="Times New Roman"/>
          <w:b/>
          <w:bCs/>
          <w:szCs w:val="28"/>
          <w:lang w:val="pl-PL"/>
        </w:rPr>
      </w:pPr>
      <w:r w:rsidRPr="009B50BE">
        <w:rPr>
          <w:rFonts w:cs="Times New Roman"/>
          <w:b/>
          <w:bCs/>
          <w:szCs w:val="28"/>
          <w:lang w:val="pl-PL"/>
        </w:rPr>
        <w:t xml:space="preserve">HUẾ - </w:t>
      </w:r>
      <w:r w:rsidR="00805C35" w:rsidRPr="009B50BE">
        <w:rPr>
          <w:rFonts w:cs="Times New Roman"/>
          <w:b/>
          <w:bCs/>
          <w:szCs w:val="28"/>
          <w:lang w:val="pl-PL"/>
        </w:rPr>
        <w:t>năm 2025</w:t>
      </w:r>
    </w:p>
    <w:p w14:paraId="12E1E596" w14:textId="77777777" w:rsidR="00DB69C8" w:rsidRPr="009B50BE" w:rsidRDefault="000D7753" w:rsidP="00A80E46">
      <w:pPr>
        <w:tabs>
          <w:tab w:val="left" w:pos="993"/>
        </w:tabs>
        <w:spacing w:after="0" w:line="360" w:lineRule="auto"/>
        <w:jc w:val="center"/>
        <w:rPr>
          <w:rFonts w:eastAsia="Times New Roman" w:cs="Times New Roman"/>
          <w:b/>
          <w:bCs/>
          <w:szCs w:val="28"/>
          <w:lang w:val="pl-PL" w:eastAsia="vi-VN"/>
        </w:rPr>
      </w:pPr>
      <w:r w:rsidRPr="009B50BE">
        <w:rPr>
          <w:rFonts w:eastAsia="Times New Roman" w:cs="Times New Roman"/>
          <w:b/>
          <w:bCs/>
          <w:szCs w:val="28"/>
          <w:lang w:val="pl-PL" w:eastAsia="vi-VN"/>
        </w:rPr>
        <w:br w:type="page"/>
      </w:r>
    </w:p>
    <w:p w14:paraId="7F31572C" w14:textId="77777777" w:rsidR="00A80E46" w:rsidRPr="009B50BE" w:rsidRDefault="00A80E46">
      <w:pPr>
        <w:jc w:val="both"/>
        <w:rPr>
          <w:rFonts w:eastAsia="Times New Roman" w:cs="Times New Roman"/>
          <w:b/>
          <w:bCs/>
          <w:szCs w:val="28"/>
          <w:lang w:val="pl-PL" w:eastAsia="vi-VN"/>
        </w:rPr>
      </w:pPr>
      <w:r w:rsidRPr="009B50BE">
        <w:rPr>
          <w:rFonts w:eastAsia="Times New Roman" w:cs="Times New Roman"/>
          <w:b/>
          <w:bCs/>
          <w:noProof/>
          <w:szCs w:val="28"/>
        </w:rPr>
        <w:lastRenderedPageBreak/>
        <mc:AlternateContent>
          <mc:Choice Requires="wps">
            <w:drawing>
              <wp:anchor distT="0" distB="0" distL="114300" distR="114300" simplePos="0" relativeHeight="251658240" behindDoc="0" locked="0" layoutInCell="1" allowOverlap="1" wp14:anchorId="400F4550" wp14:editId="24E2E3EF">
                <wp:simplePos x="0" y="0"/>
                <wp:positionH relativeFrom="page">
                  <wp:align>center</wp:align>
                </wp:positionH>
                <wp:positionV relativeFrom="paragraph">
                  <wp:posOffset>-10886</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5AE9F8F8" w14:textId="77777777" w:rsidR="00A80E46" w:rsidRPr="00787B82" w:rsidRDefault="00A80E46" w:rsidP="00A80E46">
                            <w:pPr>
                              <w:pStyle w:val="BodyText"/>
                              <w:spacing w:line="288" w:lineRule="auto"/>
                              <w:ind w:left="284" w:right="417"/>
                              <w:jc w:val="center"/>
                              <w:rPr>
                                <w:b/>
                                <w:sz w:val="32"/>
                                <w:szCs w:val="32"/>
                              </w:rPr>
                            </w:pPr>
                          </w:p>
                          <w:p w14:paraId="5D012825" w14:textId="77777777" w:rsidR="00A80E46" w:rsidRPr="00787B82" w:rsidRDefault="00A80E46" w:rsidP="00A80E46">
                            <w:pPr>
                              <w:pStyle w:val="BodyText"/>
                              <w:spacing w:line="288" w:lineRule="auto"/>
                              <w:ind w:left="284" w:right="417"/>
                              <w:jc w:val="center"/>
                              <w:rPr>
                                <w:sz w:val="32"/>
                                <w:szCs w:val="32"/>
                              </w:rPr>
                            </w:pPr>
                          </w:p>
                          <w:p w14:paraId="106DFC6B" w14:textId="77777777" w:rsidR="00A80E46" w:rsidRPr="00787B82" w:rsidRDefault="00A80E46" w:rsidP="00A80E46">
                            <w:pPr>
                              <w:pStyle w:val="BodyText"/>
                              <w:spacing w:line="288" w:lineRule="auto"/>
                              <w:ind w:left="284" w:right="417"/>
                              <w:jc w:val="center"/>
                              <w:rPr>
                                <w:sz w:val="32"/>
                                <w:szCs w:val="32"/>
                              </w:rPr>
                            </w:pPr>
                            <w:r w:rsidRPr="00787B82">
                              <w:rPr>
                                <w:sz w:val="32"/>
                                <w:szCs w:val="32"/>
                              </w:rPr>
                              <w:t>Công trình được hoàn thành tại:</w:t>
                            </w:r>
                          </w:p>
                          <w:p w14:paraId="66795AB4" w14:textId="77777777" w:rsidR="00A80E46" w:rsidRPr="001E0CDD" w:rsidRDefault="00A80E46" w:rsidP="00A80E46">
                            <w:pPr>
                              <w:spacing w:after="0" w:line="288" w:lineRule="auto"/>
                              <w:ind w:left="284" w:right="417"/>
                              <w:jc w:val="center"/>
                              <w:rPr>
                                <w:b/>
                                <w:sz w:val="32"/>
                                <w:szCs w:val="32"/>
                              </w:rPr>
                            </w:pPr>
                            <w:r w:rsidRPr="001E0CDD">
                              <w:rPr>
                                <w:b/>
                                <w:sz w:val="32"/>
                                <w:szCs w:val="32"/>
                              </w:rPr>
                              <w:t>Trường Đại học Luật, Đại học Huế</w:t>
                            </w:r>
                          </w:p>
                          <w:p w14:paraId="58999051" w14:textId="77777777" w:rsidR="00A80E46" w:rsidRDefault="00A80E46" w:rsidP="00A80E46">
                            <w:pPr>
                              <w:spacing w:after="0" w:line="288" w:lineRule="auto"/>
                              <w:ind w:left="284" w:right="417"/>
                              <w:jc w:val="center"/>
                              <w:rPr>
                                <w:b/>
                                <w:sz w:val="32"/>
                                <w:szCs w:val="32"/>
                              </w:rPr>
                            </w:pPr>
                          </w:p>
                          <w:p w14:paraId="164266F8" w14:textId="77777777" w:rsidR="00A80E46" w:rsidRPr="00787B82" w:rsidRDefault="00A80E46" w:rsidP="00A80E46">
                            <w:pPr>
                              <w:spacing w:after="0" w:line="288" w:lineRule="auto"/>
                              <w:ind w:left="284" w:right="417"/>
                              <w:jc w:val="center"/>
                              <w:rPr>
                                <w:b/>
                                <w:sz w:val="32"/>
                                <w:szCs w:val="32"/>
                              </w:rPr>
                            </w:pPr>
                          </w:p>
                          <w:p w14:paraId="0C74EF05" w14:textId="77777777" w:rsidR="00A80E46" w:rsidRPr="00F04F19" w:rsidRDefault="00A80E46" w:rsidP="00A80E46">
                            <w:pPr>
                              <w:spacing w:after="0" w:line="360" w:lineRule="auto"/>
                              <w:ind w:firstLine="1418"/>
                              <w:jc w:val="both"/>
                              <w:rPr>
                                <w:rFonts w:eastAsia="Arial"/>
                                <w:kern w:val="2"/>
                                <w:szCs w:val="28"/>
                                <w:lang w:val="vi-VN"/>
                              </w:rPr>
                            </w:pPr>
                            <w:r w:rsidRPr="00F04F19">
                              <w:rPr>
                                <w:rFonts w:eastAsia="Arial"/>
                                <w:kern w:val="2"/>
                                <w:szCs w:val="28"/>
                                <w:lang w:val="vi-VN"/>
                              </w:rPr>
                              <w:t>NGƯỜI HƯỚNG DẪN KHOA HỌC:</w:t>
                            </w:r>
                          </w:p>
                          <w:p w14:paraId="7D024BC2" w14:textId="77777777" w:rsidR="00A80E46" w:rsidRPr="00F04F19" w:rsidRDefault="00A80E46" w:rsidP="00A80E46">
                            <w:pPr>
                              <w:pStyle w:val="ListParagraph"/>
                              <w:spacing w:after="0" w:line="360" w:lineRule="auto"/>
                              <w:ind w:left="0" w:firstLine="1418"/>
                              <w:jc w:val="both"/>
                              <w:rPr>
                                <w:rFonts w:eastAsia="Arial"/>
                                <w:b/>
                                <w:kern w:val="2"/>
                                <w:szCs w:val="28"/>
                                <w:lang w:val="vi-VN"/>
                              </w:rPr>
                            </w:pPr>
                            <w:r w:rsidRPr="00F04F19">
                              <w:rPr>
                                <w:rFonts w:eastAsia="Arial"/>
                                <w:b/>
                                <w:kern w:val="2"/>
                                <w:szCs w:val="28"/>
                              </w:rPr>
                              <w:t xml:space="preserve">1. </w:t>
                            </w:r>
                            <w:r w:rsidRPr="00F04F19">
                              <w:rPr>
                                <w:rFonts w:eastAsia="Arial"/>
                                <w:b/>
                                <w:kern w:val="2"/>
                                <w:szCs w:val="28"/>
                                <w:lang w:val="vi-VN"/>
                              </w:rPr>
                              <w:t>TS. NGUYỄN SƠN HÀ</w:t>
                            </w:r>
                          </w:p>
                          <w:p w14:paraId="5C21537A" w14:textId="77777777" w:rsidR="00A80E46" w:rsidRPr="00F04F19" w:rsidRDefault="00A80E46" w:rsidP="00A80E46">
                            <w:pPr>
                              <w:pStyle w:val="ListParagraph"/>
                              <w:spacing w:after="0" w:line="360" w:lineRule="auto"/>
                              <w:ind w:left="0" w:firstLine="1418"/>
                              <w:jc w:val="both"/>
                              <w:rPr>
                                <w:rFonts w:eastAsia="Arial"/>
                                <w:b/>
                                <w:kern w:val="2"/>
                                <w:szCs w:val="28"/>
                                <w:lang w:val="vi-VN"/>
                              </w:rPr>
                            </w:pPr>
                            <w:r w:rsidRPr="00F04F19">
                              <w:rPr>
                                <w:rFonts w:eastAsia="Arial"/>
                                <w:b/>
                                <w:kern w:val="2"/>
                                <w:szCs w:val="28"/>
                              </w:rPr>
                              <w:t xml:space="preserve">2. TS. </w:t>
                            </w:r>
                            <w:r>
                              <w:rPr>
                                <w:rFonts w:eastAsia="Arial"/>
                                <w:b/>
                                <w:kern w:val="2"/>
                                <w:szCs w:val="28"/>
                              </w:rPr>
                              <w:t>LÊ VIỆT PHƯƠNG</w:t>
                            </w:r>
                          </w:p>
                          <w:p w14:paraId="058C4EDC" w14:textId="77777777" w:rsidR="00A80E46" w:rsidRDefault="00A80E46" w:rsidP="00A80E46">
                            <w:pPr>
                              <w:spacing w:after="0" w:line="288" w:lineRule="auto"/>
                              <w:ind w:right="417" w:firstLine="1418"/>
                              <w:rPr>
                                <w:sz w:val="32"/>
                                <w:szCs w:val="32"/>
                              </w:rPr>
                            </w:pPr>
                            <w:r w:rsidRPr="00F04F19">
                              <w:rPr>
                                <w:b/>
                                <w:szCs w:val="28"/>
                                <w:lang w:val="nl-NL"/>
                              </w:rPr>
                              <w:br w:type="page"/>
                            </w:r>
                          </w:p>
                          <w:p w14:paraId="72B9F1BC" w14:textId="77777777" w:rsidR="00A80E46" w:rsidRDefault="00A80E46" w:rsidP="00A80E46">
                            <w:pPr>
                              <w:spacing w:after="0" w:line="288" w:lineRule="auto"/>
                              <w:ind w:left="284" w:right="417"/>
                              <w:rPr>
                                <w:sz w:val="32"/>
                                <w:szCs w:val="32"/>
                              </w:rPr>
                            </w:pPr>
                          </w:p>
                          <w:p w14:paraId="627BB2C1" w14:textId="0952C9A1" w:rsidR="00A80E46" w:rsidRPr="00787B82" w:rsidRDefault="00A80E46" w:rsidP="00A80E46">
                            <w:pPr>
                              <w:spacing w:after="0" w:line="288" w:lineRule="auto"/>
                              <w:ind w:left="284" w:right="417"/>
                              <w:rPr>
                                <w:sz w:val="32"/>
                                <w:szCs w:val="32"/>
                              </w:rPr>
                            </w:pPr>
                            <w:r w:rsidRPr="00787B82">
                              <w:rPr>
                                <w:sz w:val="32"/>
                                <w:szCs w:val="32"/>
                              </w:rPr>
                              <w:t>Phản biệ</w:t>
                            </w:r>
                            <w:r>
                              <w:rPr>
                                <w:sz w:val="32"/>
                                <w:szCs w:val="32"/>
                              </w:rPr>
                              <w:t>n</w:t>
                            </w:r>
                            <w:r w:rsidRPr="00787B82">
                              <w:rPr>
                                <w:sz w:val="32"/>
                                <w:szCs w:val="32"/>
                              </w:rPr>
                              <w:t xml:space="preserve">: </w:t>
                            </w:r>
                            <w:r w:rsidR="001949E9">
                              <w:rPr>
                                <w:sz w:val="32"/>
                                <w:szCs w:val="32"/>
                              </w:rPr>
                              <w:t>TS. Nguyễn Thị Thúy Hằng</w:t>
                            </w:r>
                          </w:p>
                          <w:p w14:paraId="3E8580E3" w14:textId="77777777" w:rsidR="00A80E46" w:rsidRPr="00787B82" w:rsidRDefault="00A80E46" w:rsidP="00A80E46">
                            <w:pPr>
                              <w:spacing w:after="0" w:line="288" w:lineRule="auto"/>
                              <w:ind w:left="284" w:right="417"/>
                              <w:rPr>
                                <w:sz w:val="32"/>
                                <w:szCs w:val="32"/>
                              </w:rPr>
                            </w:pPr>
                          </w:p>
                          <w:p w14:paraId="22AE5816" w14:textId="77777777" w:rsidR="00A80E46" w:rsidRPr="00787B82" w:rsidRDefault="00A80E46" w:rsidP="00A80E46">
                            <w:pPr>
                              <w:pStyle w:val="BodyText"/>
                              <w:spacing w:line="288" w:lineRule="auto"/>
                              <w:ind w:left="284" w:right="417"/>
                              <w:rPr>
                                <w:sz w:val="32"/>
                                <w:szCs w:val="32"/>
                              </w:rPr>
                            </w:pPr>
                          </w:p>
                          <w:p w14:paraId="157612BF" w14:textId="77777777" w:rsidR="00A80E46" w:rsidRPr="00787B82" w:rsidRDefault="00A80E46" w:rsidP="00A80E46">
                            <w:pPr>
                              <w:pStyle w:val="BodyText"/>
                              <w:spacing w:line="288" w:lineRule="auto"/>
                              <w:ind w:left="284" w:right="417"/>
                              <w:rPr>
                                <w:sz w:val="32"/>
                                <w:szCs w:val="32"/>
                              </w:rPr>
                            </w:pPr>
                          </w:p>
                          <w:p w14:paraId="6DB9D930" w14:textId="77777777" w:rsidR="00A80E46" w:rsidRPr="00787B82" w:rsidRDefault="00A80E46" w:rsidP="00A80E46">
                            <w:pPr>
                              <w:pStyle w:val="BodyText"/>
                              <w:spacing w:line="288" w:lineRule="auto"/>
                              <w:ind w:left="284" w:right="417"/>
                              <w:rPr>
                                <w:sz w:val="32"/>
                                <w:szCs w:val="32"/>
                              </w:rPr>
                            </w:pPr>
                          </w:p>
                          <w:p w14:paraId="0DCE024C" w14:textId="77777777" w:rsidR="00A80E46" w:rsidRDefault="00A80E46" w:rsidP="00A80E46">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333ADAD4" w14:textId="77777777" w:rsidR="00A80E46" w:rsidRPr="00787B82" w:rsidRDefault="00A80E46" w:rsidP="00A80E46">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73E9B9D9" w14:textId="77777777" w:rsidR="00A80E46" w:rsidRPr="00787B82" w:rsidRDefault="00A80E46" w:rsidP="00A80E46">
                            <w:pPr>
                              <w:pStyle w:val="BodyText"/>
                              <w:spacing w:line="288"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9 </w:t>
                            </w:r>
                            <w:r w:rsidRPr="00787B82">
                              <w:rPr>
                                <w:sz w:val="32"/>
                                <w:szCs w:val="32"/>
                              </w:rPr>
                              <w:t>năm</w:t>
                            </w:r>
                            <w:r>
                              <w:rPr>
                                <w:sz w:val="32"/>
                                <w:szCs w:val="32"/>
                              </w:rPr>
                              <w:t xml:space="preserve"> 2025</w:t>
                            </w:r>
                          </w:p>
                          <w:p w14:paraId="688BBAEE" w14:textId="77777777" w:rsidR="00A80E46" w:rsidRPr="00787B82" w:rsidRDefault="00A80E46" w:rsidP="00A80E46">
                            <w:pPr>
                              <w:spacing w:after="0" w:line="288" w:lineRule="auto"/>
                              <w:ind w:left="284" w:right="417"/>
                              <w:rPr>
                                <w:sz w:val="32"/>
                                <w:szCs w:val="32"/>
                              </w:rPr>
                            </w:pPr>
                          </w:p>
                          <w:p w14:paraId="538F3B77" w14:textId="77777777" w:rsidR="00A80E46" w:rsidRDefault="00A80E46" w:rsidP="00A80E46">
                            <w:pPr>
                              <w:spacing w:after="0" w:line="288" w:lineRule="auto"/>
                              <w:ind w:left="284" w:right="417"/>
                              <w:rPr>
                                <w:sz w:val="32"/>
                                <w:szCs w:val="32"/>
                              </w:rPr>
                            </w:pPr>
                          </w:p>
                          <w:p w14:paraId="38E91980" w14:textId="77777777" w:rsidR="00A80E46" w:rsidRPr="00787B82" w:rsidRDefault="00A80E46" w:rsidP="00A80E46">
                            <w:pPr>
                              <w:spacing w:after="0" w:line="288" w:lineRule="auto"/>
                              <w:ind w:left="284" w:right="417"/>
                              <w:rPr>
                                <w:sz w:val="32"/>
                                <w:szCs w:val="32"/>
                              </w:rPr>
                            </w:pPr>
                          </w:p>
                          <w:p w14:paraId="61841219" w14:textId="77777777" w:rsidR="00A80E46" w:rsidRPr="00787B82" w:rsidRDefault="00A80E46" w:rsidP="00A80E46">
                            <w:pPr>
                              <w:spacing w:after="0" w:line="288" w:lineRule="auto"/>
                              <w:ind w:left="284" w:right="417"/>
                              <w:rPr>
                                <w:sz w:val="32"/>
                                <w:szCs w:val="32"/>
                              </w:rPr>
                            </w:pPr>
                          </w:p>
                          <w:p w14:paraId="22B737AE" w14:textId="77777777" w:rsidR="00A80E46" w:rsidRPr="00787B82" w:rsidRDefault="00A80E46" w:rsidP="00A80E46">
                            <w:pPr>
                              <w:pStyle w:val="Heading11"/>
                              <w:spacing w:before="0" w:line="288"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0F4550" id="_x0000_t202" coordsize="21600,21600" o:spt="202" path="m,l,21600r21600,l21600,xe">
                <v:stroke joinstyle="miter"/>
                <v:path gradientshapeok="t" o:connecttype="rect"/>
              </v:shapetype>
              <v:shape id="Text Box 3" o:spid="_x0000_s1026" type="#_x0000_t202" style="position:absolute;left:0;text-align:left;margin-left:0;margin-top:-.85pt;width:432.6pt;height:665.2pt;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">
                <v:textbox>
                  <w:txbxContent>
                    <w:p w14:paraId="5AE9F8F8" w14:textId="77777777" w:rsidR="00A80E46" w:rsidRPr="00787B82" w:rsidRDefault="00A80E46" w:rsidP="00A80E46">
                      <w:pPr>
                        <w:pStyle w:val="BodyText"/>
                        <w:spacing w:line="288" w:lineRule="auto"/>
                        <w:ind w:left="284" w:right="417"/>
                        <w:jc w:val="center"/>
                        <w:rPr>
                          <w:b/>
                          <w:sz w:val="32"/>
                          <w:szCs w:val="32"/>
                        </w:rPr>
                      </w:pPr>
                    </w:p>
                    <w:p w14:paraId="5D012825" w14:textId="77777777" w:rsidR="00A80E46" w:rsidRPr="00787B82" w:rsidRDefault="00A80E46" w:rsidP="00A80E46">
                      <w:pPr>
                        <w:pStyle w:val="BodyText"/>
                        <w:spacing w:line="288" w:lineRule="auto"/>
                        <w:ind w:left="284" w:right="417"/>
                        <w:jc w:val="center"/>
                        <w:rPr>
                          <w:sz w:val="32"/>
                          <w:szCs w:val="32"/>
                        </w:rPr>
                      </w:pPr>
                    </w:p>
                    <w:p w14:paraId="106DFC6B" w14:textId="77777777" w:rsidR="00A80E46" w:rsidRPr="00787B82" w:rsidRDefault="00A80E46" w:rsidP="00A80E46">
                      <w:pPr>
                        <w:pStyle w:val="BodyText"/>
                        <w:spacing w:line="288" w:lineRule="auto"/>
                        <w:ind w:left="284" w:right="417"/>
                        <w:jc w:val="center"/>
                        <w:rPr>
                          <w:sz w:val="32"/>
                          <w:szCs w:val="32"/>
                        </w:rPr>
                      </w:pPr>
                      <w:r w:rsidRPr="00787B82">
                        <w:rPr>
                          <w:sz w:val="32"/>
                          <w:szCs w:val="32"/>
                        </w:rPr>
                        <w:t>Công trình được hoàn thành tại:</w:t>
                      </w:r>
                    </w:p>
                    <w:p w14:paraId="66795AB4" w14:textId="77777777" w:rsidR="00A80E46" w:rsidRPr="001E0CDD" w:rsidRDefault="00A80E46" w:rsidP="00A80E46">
                      <w:pPr>
                        <w:spacing w:after="0" w:line="288" w:lineRule="auto"/>
                        <w:ind w:left="284" w:right="417"/>
                        <w:jc w:val="center"/>
                        <w:rPr>
                          <w:b/>
                          <w:sz w:val="32"/>
                          <w:szCs w:val="32"/>
                        </w:rPr>
                      </w:pPr>
                      <w:r w:rsidRPr="001E0CDD">
                        <w:rPr>
                          <w:b/>
                          <w:sz w:val="32"/>
                          <w:szCs w:val="32"/>
                        </w:rPr>
                        <w:t>Trường Đại học Luật, Đại học Huế</w:t>
                      </w:r>
                    </w:p>
                    <w:p w14:paraId="58999051" w14:textId="77777777" w:rsidR="00A80E46" w:rsidRDefault="00A80E46" w:rsidP="00A80E46">
                      <w:pPr>
                        <w:spacing w:after="0" w:line="288" w:lineRule="auto"/>
                        <w:ind w:left="284" w:right="417"/>
                        <w:jc w:val="center"/>
                        <w:rPr>
                          <w:b/>
                          <w:sz w:val="32"/>
                          <w:szCs w:val="32"/>
                        </w:rPr>
                      </w:pPr>
                    </w:p>
                    <w:p w14:paraId="164266F8" w14:textId="77777777" w:rsidR="00A80E46" w:rsidRPr="00787B82" w:rsidRDefault="00A80E46" w:rsidP="00A80E46">
                      <w:pPr>
                        <w:spacing w:after="0" w:line="288" w:lineRule="auto"/>
                        <w:ind w:left="284" w:right="417"/>
                        <w:jc w:val="center"/>
                        <w:rPr>
                          <w:b/>
                          <w:sz w:val="32"/>
                          <w:szCs w:val="32"/>
                        </w:rPr>
                      </w:pPr>
                    </w:p>
                    <w:p w14:paraId="0C74EF05" w14:textId="77777777" w:rsidR="00A80E46" w:rsidRPr="00F04F19" w:rsidRDefault="00A80E46" w:rsidP="00A80E46">
                      <w:pPr>
                        <w:spacing w:after="0" w:line="360" w:lineRule="auto"/>
                        <w:ind w:firstLine="1418"/>
                        <w:jc w:val="both"/>
                        <w:rPr>
                          <w:rFonts w:eastAsia="Arial"/>
                          <w:kern w:val="2"/>
                          <w:szCs w:val="28"/>
                          <w:lang w:val="vi-VN"/>
                        </w:rPr>
                      </w:pPr>
                      <w:r w:rsidRPr="00F04F19">
                        <w:rPr>
                          <w:rFonts w:eastAsia="Arial"/>
                          <w:kern w:val="2"/>
                          <w:szCs w:val="28"/>
                          <w:lang w:val="vi-VN"/>
                        </w:rPr>
                        <w:t>NGƯỜI HƯỚNG DẪN KHOA HỌC:</w:t>
                      </w:r>
                    </w:p>
                    <w:p w14:paraId="7D024BC2" w14:textId="77777777" w:rsidR="00A80E46" w:rsidRPr="00F04F19" w:rsidRDefault="00A80E46" w:rsidP="00A80E46">
                      <w:pPr>
                        <w:pStyle w:val="ListParagraph"/>
                        <w:spacing w:after="0" w:line="360" w:lineRule="auto"/>
                        <w:ind w:left="0" w:firstLine="1418"/>
                        <w:jc w:val="both"/>
                        <w:rPr>
                          <w:rFonts w:eastAsia="Arial"/>
                          <w:b/>
                          <w:kern w:val="2"/>
                          <w:szCs w:val="28"/>
                          <w:lang w:val="vi-VN"/>
                        </w:rPr>
                      </w:pPr>
                      <w:r w:rsidRPr="00F04F19">
                        <w:rPr>
                          <w:rFonts w:eastAsia="Arial"/>
                          <w:b/>
                          <w:kern w:val="2"/>
                          <w:szCs w:val="28"/>
                        </w:rPr>
                        <w:t xml:space="preserve">1. </w:t>
                      </w:r>
                      <w:r w:rsidRPr="00F04F19">
                        <w:rPr>
                          <w:rFonts w:eastAsia="Arial"/>
                          <w:b/>
                          <w:kern w:val="2"/>
                          <w:szCs w:val="28"/>
                          <w:lang w:val="vi-VN"/>
                        </w:rPr>
                        <w:t>TS. NGUYỄN SƠN HÀ</w:t>
                      </w:r>
                    </w:p>
                    <w:p w14:paraId="5C21537A" w14:textId="77777777" w:rsidR="00A80E46" w:rsidRPr="00F04F19" w:rsidRDefault="00A80E46" w:rsidP="00A80E46">
                      <w:pPr>
                        <w:pStyle w:val="ListParagraph"/>
                        <w:spacing w:after="0" w:line="360" w:lineRule="auto"/>
                        <w:ind w:left="0" w:firstLine="1418"/>
                        <w:jc w:val="both"/>
                        <w:rPr>
                          <w:rFonts w:eastAsia="Arial"/>
                          <w:b/>
                          <w:kern w:val="2"/>
                          <w:szCs w:val="28"/>
                          <w:lang w:val="vi-VN"/>
                        </w:rPr>
                      </w:pPr>
                      <w:r w:rsidRPr="00F04F19">
                        <w:rPr>
                          <w:rFonts w:eastAsia="Arial"/>
                          <w:b/>
                          <w:kern w:val="2"/>
                          <w:szCs w:val="28"/>
                        </w:rPr>
                        <w:t xml:space="preserve">2. TS. </w:t>
                      </w:r>
                      <w:r>
                        <w:rPr>
                          <w:rFonts w:eastAsia="Arial"/>
                          <w:b/>
                          <w:kern w:val="2"/>
                          <w:szCs w:val="28"/>
                        </w:rPr>
                        <w:t>LÊ VIỆT PHƯƠNG</w:t>
                      </w:r>
                    </w:p>
                    <w:p w14:paraId="058C4EDC" w14:textId="77777777" w:rsidR="00A80E46" w:rsidRDefault="00A80E46" w:rsidP="00A80E46">
                      <w:pPr>
                        <w:spacing w:after="0" w:line="288" w:lineRule="auto"/>
                        <w:ind w:right="417" w:firstLine="1418"/>
                        <w:rPr>
                          <w:sz w:val="32"/>
                          <w:szCs w:val="32"/>
                        </w:rPr>
                      </w:pPr>
                      <w:r w:rsidRPr="00F04F19">
                        <w:rPr>
                          <w:b/>
                          <w:szCs w:val="28"/>
                          <w:lang w:val="nl-NL"/>
                        </w:rPr>
                        <w:br w:type="page"/>
                      </w:r>
                    </w:p>
                    <w:p w14:paraId="72B9F1BC" w14:textId="77777777" w:rsidR="00A80E46" w:rsidRDefault="00A80E46" w:rsidP="00A80E46">
                      <w:pPr>
                        <w:spacing w:after="0" w:line="288" w:lineRule="auto"/>
                        <w:ind w:left="284" w:right="417"/>
                        <w:rPr>
                          <w:sz w:val="32"/>
                          <w:szCs w:val="32"/>
                        </w:rPr>
                      </w:pPr>
                    </w:p>
                    <w:p w14:paraId="627BB2C1" w14:textId="0952C9A1" w:rsidR="00A80E46" w:rsidRPr="00787B82" w:rsidRDefault="00A80E46" w:rsidP="00A80E46">
                      <w:pPr>
                        <w:spacing w:after="0" w:line="288" w:lineRule="auto"/>
                        <w:ind w:left="284" w:right="417"/>
                        <w:rPr>
                          <w:sz w:val="32"/>
                          <w:szCs w:val="32"/>
                        </w:rPr>
                      </w:pPr>
                      <w:r w:rsidRPr="00787B82">
                        <w:rPr>
                          <w:sz w:val="32"/>
                          <w:szCs w:val="32"/>
                        </w:rPr>
                        <w:t>Phản biệ</w:t>
                      </w:r>
                      <w:r>
                        <w:rPr>
                          <w:sz w:val="32"/>
                          <w:szCs w:val="32"/>
                        </w:rPr>
                        <w:t>n</w:t>
                      </w:r>
                      <w:r w:rsidRPr="00787B82">
                        <w:rPr>
                          <w:sz w:val="32"/>
                          <w:szCs w:val="32"/>
                        </w:rPr>
                        <w:t xml:space="preserve">: </w:t>
                      </w:r>
                      <w:r w:rsidR="001949E9">
                        <w:rPr>
                          <w:sz w:val="32"/>
                          <w:szCs w:val="32"/>
                        </w:rPr>
                        <w:t>TS. Nguyễn Thị Thúy Hằng</w:t>
                      </w:r>
                    </w:p>
                    <w:p w14:paraId="3E8580E3" w14:textId="77777777" w:rsidR="00A80E46" w:rsidRPr="00787B82" w:rsidRDefault="00A80E46" w:rsidP="00A80E46">
                      <w:pPr>
                        <w:spacing w:after="0" w:line="288" w:lineRule="auto"/>
                        <w:ind w:left="284" w:right="417"/>
                        <w:rPr>
                          <w:sz w:val="32"/>
                          <w:szCs w:val="32"/>
                        </w:rPr>
                      </w:pPr>
                    </w:p>
                    <w:p w14:paraId="22AE5816" w14:textId="77777777" w:rsidR="00A80E46" w:rsidRPr="00787B82" w:rsidRDefault="00A80E46" w:rsidP="00A80E46">
                      <w:pPr>
                        <w:pStyle w:val="BodyText"/>
                        <w:spacing w:line="288" w:lineRule="auto"/>
                        <w:ind w:left="284" w:right="417"/>
                        <w:rPr>
                          <w:sz w:val="32"/>
                          <w:szCs w:val="32"/>
                        </w:rPr>
                      </w:pPr>
                    </w:p>
                    <w:p w14:paraId="157612BF" w14:textId="77777777" w:rsidR="00A80E46" w:rsidRPr="00787B82" w:rsidRDefault="00A80E46" w:rsidP="00A80E46">
                      <w:pPr>
                        <w:pStyle w:val="BodyText"/>
                        <w:spacing w:line="288" w:lineRule="auto"/>
                        <w:ind w:left="284" w:right="417"/>
                        <w:rPr>
                          <w:sz w:val="32"/>
                          <w:szCs w:val="32"/>
                        </w:rPr>
                      </w:pPr>
                    </w:p>
                    <w:p w14:paraId="6DB9D930" w14:textId="77777777" w:rsidR="00A80E46" w:rsidRPr="00787B82" w:rsidRDefault="00A80E46" w:rsidP="00A80E46">
                      <w:pPr>
                        <w:pStyle w:val="BodyText"/>
                        <w:spacing w:line="288" w:lineRule="auto"/>
                        <w:ind w:left="284" w:right="417"/>
                        <w:rPr>
                          <w:sz w:val="32"/>
                          <w:szCs w:val="32"/>
                        </w:rPr>
                      </w:pPr>
                    </w:p>
                    <w:p w14:paraId="0DCE024C" w14:textId="77777777" w:rsidR="00A80E46" w:rsidRDefault="00A80E46" w:rsidP="00A80E46">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333ADAD4" w14:textId="77777777" w:rsidR="00A80E46" w:rsidRPr="00787B82" w:rsidRDefault="00A80E46" w:rsidP="00A80E46">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73E9B9D9" w14:textId="77777777" w:rsidR="00A80E46" w:rsidRPr="00787B82" w:rsidRDefault="00A80E46" w:rsidP="00A80E46">
                      <w:pPr>
                        <w:pStyle w:val="BodyText"/>
                        <w:spacing w:line="288"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9 </w:t>
                      </w:r>
                      <w:r w:rsidRPr="00787B82">
                        <w:rPr>
                          <w:sz w:val="32"/>
                          <w:szCs w:val="32"/>
                        </w:rPr>
                        <w:t>năm</w:t>
                      </w:r>
                      <w:r>
                        <w:rPr>
                          <w:sz w:val="32"/>
                          <w:szCs w:val="32"/>
                        </w:rPr>
                        <w:t xml:space="preserve"> 2025</w:t>
                      </w:r>
                    </w:p>
                    <w:p w14:paraId="688BBAEE" w14:textId="77777777" w:rsidR="00A80E46" w:rsidRPr="00787B82" w:rsidRDefault="00A80E46" w:rsidP="00A80E46">
                      <w:pPr>
                        <w:spacing w:after="0" w:line="288" w:lineRule="auto"/>
                        <w:ind w:left="284" w:right="417"/>
                        <w:rPr>
                          <w:sz w:val="32"/>
                          <w:szCs w:val="32"/>
                        </w:rPr>
                      </w:pPr>
                    </w:p>
                    <w:p w14:paraId="538F3B77" w14:textId="77777777" w:rsidR="00A80E46" w:rsidRDefault="00A80E46" w:rsidP="00A80E46">
                      <w:pPr>
                        <w:spacing w:after="0" w:line="288" w:lineRule="auto"/>
                        <w:ind w:left="284" w:right="417"/>
                        <w:rPr>
                          <w:sz w:val="32"/>
                          <w:szCs w:val="32"/>
                        </w:rPr>
                      </w:pPr>
                    </w:p>
                    <w:p w14:paraId="38E91980" w14:textId="77777777" w:rsidR="00A80E46" w:rsidRPr="00787B82" w:rsidRDefault="00A80E46" w:rsidP="00A80E46">
                      <w:pPr>
                        <w:spacing w:after="0" w:line="288" w:lineRule="auto"/>
                        <w:ind w:left="284" w:right="417"/>
                        <w:rPr>
                          <w:sz w:val="32"/>
                          <w:szCs w:val="32"/>
                        </w:rPr>
                      </w:pPr>
                    </w:p>
                    <w:p w14:paraId="61841219" w14:textId="77777777" w:rsidR="00A80E46" w:rsidRPr="00787B82" w:rsidRDefault="00A80E46" w:rsidP="00A80E46">
                      <w:pPr>
                        <w:spacing w:after="0" w:line="288" w:lineRule="auto"/>
                        <w:ind w:left="284" w:right="417"/>
                        <w:rPr>
                          <w:sz w:val="32"/>
                          <w:szCs w:val="32"/>
                        </w:rPr>
                      </w:pPr>
                    </w:p>
                    <w:p w14:paraId="22B737AE" w14:textId="77777777" w:rsidR="00A80E46" w:rsidRPr="00787B82" w:rsidRDefault="00A80E46" w:rsidP="00A80E46">
                      <w:pPr>
                        <w:pStyle w:val="Heading11"/>
                        <w:spacing w:before="0" w:line="288" w:lineRule="auto"/>
                        <w:ind w:left="284" w:right="417"/>
                        <w:jc w:val="center"/>
                        <w:rPr>
                          <w:lang w:val="vi-VN"/>
                        </w:rPr>
                      </w:pPr>
                      <w:r w:rsidRPr="00787B82">
                        <w:rPr>
                          <w:lang w:val="vi-VN"/>
                        </w:rPr>
                        <w:t>Trường Đại học Luật, Đại học Huế</w:t>
                      </w:r>
                    </w:p>
                  </w:txbxContent>
                </v:textbox>
                <w10:wrap anchorx="page"/>
              </v:shape>
            </w:pict>
          </mc:Fallback>
        </mc:AlternateContent>
      </w:r>
      <w:r w:rsidRPr="009B50BE">
        <w:rPr>
          <w:rFonts w:eastAsia="Times New Roman" w:cs="Times New Roman"/>
          <w:b/>
          <w:bCs/>
          <w:szCs w:val="28"/>
          <w:lang w:val="pl-PL" w:eastAsia="vi-VN"/>
        </w:rPr>
        <w:br w:type="page"/>
      </w:r>
    </w:p>
    <w:p w14:paraId="22EA2F38" w14:textId="77777777" w:rsidR="00F12804" w:rsidRPr="001949E9" w:rsidRDefault="00F12804" w:rsidP="001949E9">
      <w:pPr>
        <w:spacing w:after="0" w:line="360" w:lineRule="auto"/>
        <w:jc w:val="center"/>
        <w:rPr>
          <w:rFonts w:eastAsia="Times New Roman" w:cs="Times New Roman"/>
          <w:b/>
          <w:bCs/>
          <w:szCs w:val="28"/>
          <w:lang w:val="pl-PL" w:eastAsia="vi-VN"/>
        </w:rPr>
      </w:pPr>
      <w:r w:rsidRPr="001949E9">
        <w:rPr>
          <w:rFonts w:eastAsia="Times New Roman" w:cs="Times New Roman"/>
          <w:b/>
          <w:bCs/>
          <w:szCs w:val="28"/>
          <w:lang w:val="pl-PL" w:eastAsia="vi-VN"/>
        </w:rPr>
        <w:lastRenderedPageBreak/>
        <w:t>MỤC LỤC</w:t>
      </w:r>
    </w:p>
    <w:p w14:paraId="15DD5FC8" w14:textId="5DD42ED2" w:rsidR="001949E9" w:rsidRPr="001949E9" w:rsidRDefault="00F12804"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1949E9">
        <w:rPr>
          <w:rFonts w:ascii="Times New Roman" w:eastAsia="Times New Roman" w:hAnsi="Times New Roman" w:cs="Times New Roman"/>
          <w:b w:val="0"/>
          <w:bCs w:val="0"/>
          <w:sz w:val="28"/>
          <w:szCs w:val="28"/>
          <w:lang w:val="pl-PL" w:eastAsia="vi-VN"/>
        </w:rPr>
        <w:fldChar w:fldCharType="begin"/>
      </w:r>
      <w:r w:rsidRPr="001949E9">
        <w:rPr>
          <w:rFonts w:ascii="Times New Roman" w:eastAsia="Times New Roman" w:hAnsi="Times New Roman" w:cs="Times New Roman"/>
          <w:b w:val="0"/>
          <w:bCs w:val="0"/>
          <w:sz w:val="28"/>
          <w:szCs w:val="28"/>
          <w:lang w:val="pl-PL" w:eastAsia="vi-VN"/>
        </w:rPr>
        <w:instrText xml:space="preserve"> TOC \h \z \t ".1,1,.2,1,.3,1" </w:instrText>
      </w:r>
      <w:r w:rsidRPr="001949E9">
        <w:rPr>
          <w:rFonts w:ascii="Times New Roman" w:eastAsia="Times New Roman" w:hAnsi="Times New Roman" w:cs="Times New Roman"/>
          <w:b w:val="0"/>
          <w:bCs w:val="0"/>
          <w:sz w:val="28"/>
          <w:szCs w:val="28"/>
          <w:lang w:val="pl-PL" w:eastAsia="vi-VN"/>
        </w:rPr>
        <w:fldChar w:fldCharType="separate"/>
      </w:r>
      <w:hyperlink w:anchor="_Toc210893299" w:history="1">
        <w:r w:rsidR="001949E9" w:rsidRPr="001949E9">
          <w:rPr>
            <w:rStyle w:val="Hyperlink"/>
            <w:rFonts w:ascii="Times New Roman" w:hAnsi="Times New Roman"/>
            <w:noProof/>
            <w:sz w:val="28"/>
            <w:szCs w:val="28"/>
            <w:lang w:val="vi-VN"/>
          </w:rPr>
          <w:t>PHẦN MỞ ĐẦU</w:t>
        </w:r>
        <w:r w:rsidR="001949E9" w:rsidRPr="001949E9">
          <w:rPr>
            <w:rFonts w:ascii="Times New Roman" w:hAnsi="Times New Roman" w:cs="Times New Roman"/>
            <w:noProof/>
            <w:webHidden/>
            <w:sz w:val="28"/>
            <w:szCs w:val="28"/>
          </w:rPr>
          <w:tab/>
        </w:r>
        <w:r w:rsidR="001949E9" w:rsidRPr="001949E9">
          <w:rPr>
            <w:rFonts w:ascii="Times New Roman" w:hAnsi="Times New Roman" w:cs="Times New Roman"/>
            <w:noProof/>
            <w:webHidden/>
            <w:sz w:val="28"/>
            <w:szCs w:val="28"/>
          </w:rPr>
          <w:fldChar w:fldCharType="begin"/>
        </w:r>
        <w:r w:rsidR="001949E9" w:rsidRPr="001949E9">
          <w:rPr>
            <w:rFonts w:ascii="Times New Roman" w:hAnsi="Times New Roman" w:cs="Times New Roman"/>
            <w:noProof/>
            <w:webHidden/>
            <w:sz w:val="28"/>
            <w:szCs w:val="28"/>
          </w:rPr>
          <w:instrText xml:space="preserve"> PAGEREF _Toc210893299 \h </w:instrText>
        </w:r>
        <w:r w:rsidR="001949E9" w:rsidRPr="001949E9">
          <w:rPr>
            <w:rFonts w:ascii="Times New Roman" w:hAnsi="Times New Roman" w:cs="Times New Roman"/>
            <w:noProof/>
            <w:webHidden/>
            <w:sz w:val="28"/>
            <w:szCs w:val="28"/>
          </w:rPr>
        </w:r>
        <w:r w:rsidR="001949E9" w:rsidRPr="001949E9">
          <w:rPr>
            <w:rFonts w:ascii="Times New Roman" w:hAnsi="Times New Roman" w:cs="Times New Roman"/>
            <w:noProof/>
            <w:webHidden/>
            <w:sz w:val="28"/>
            <w:szCs w:val="28"/>
          </w:rPr>
          <w:fldChar w:fldCharType="separate"/>
        </w:r>
        <w:r w:rsidR="001949E9" w:rsidRPr="001949E9">
          <w:rPr>
            <w:rFonts w:ascii="Times New Roman" w:hAnsi="Times New Roman" w:cs="Times New Roman"/>
            <w:noProof/>
            <w:webHidden/>
            <w:sz w:val="28"/>
            <w:szCs w:val="28"/>
          </w:rPr>
          <w:t>1</w:t>
        </w:r>
        <w:r w:rsidR="001949E9" w:rsidRPr="001949E9">
          <w:rPr>
            <w:rFonts w:ascii="Times New Roman" w:hAnsi="Times New Roman" w:cs="Times New Roman"/>
            <w:noProof/>
            <w:webHidden/>
            <w:sz w:val="28"/>
            <w:szCs w:val="28"/>
          </w:rPr>
          <w:fldChar w:fldCharType="end"/>
        </w:r>
      </w:hyperlink>
    </w:p>
    <w:p w14:paraId="68B02697" w14:textId="7573DF7B"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00" w:history="1">
        <w:r w:rsidRPr="001949E9">
          <w:rPr>
            <w:rStyle w:val="Hyperlink"/>
            <w:rFonts w:ascii="Times New Roman" w:hAnsi="Times New Roman"/>
            <w:b w:val="0"/>
            <w:noProof/>
            <w:sz w:val="28"/>
            <w:szCs w:val="28"/>
          </w:rPr>
          <w:t>1. Tính cấp thiết của việc nghiên cứu đề án</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_Toc210893300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w:t>
        </w:r>
        <w:r w:rsidRPr="001949E9">
          <w:rPr>
            <w:rFonts w:ascii="Times New Roman" w:hAnsi="Times New Roman" w:cs="Times New Roman"/>
            <w:b w:val="0"/>
            <w:noProof/>
            <w:webHidden/>
            <w:sz w:val="28"/>
            <w:szCs w:val="28"/>
          </w:rPr>
          <w:fldChar w:fldCharType="end"/>
        </w:r>
      </w:hyperlink>
    </w:p>
    <w:p w14:paraId="48C54BC4" w14:textId="19851F27"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01" w:history="1">
        <w:r w:rsidRPr="001949E9">
          <w:rPr>
            <w:rStyle w:val="Hyperlink"/>
            <w:rFonts w:ascii="Times New Roman" w:hAnsi="Times New Roman"/>
            <w:b w:val="0"/>
            <w:noProof/>
            <w:sz w:val="28"/>
            <w:szCs w:val="28"/>
          </w:rPr>
          <w:t>2. Tình hình nghiên cứu liên quan đến đề án</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_Toc210893301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2</w:t>
        </w:r>
        <w:r w:rsidRPr="001949E9">
          <w:rPr>
            <w:rFonts w:ascii="Times New Roman" w:hAnsi="Times New Roman" w:cs="Times New Roman"/>
            <w:b w:val="0"/>
            <w:noProof/>
            <w:webHidden/>
            <w:sz w:val="28"/>
            <w:szCs w:val="28"/>
          </w:rPr>
          <w:fldChar w:fldCharType="end"/>
        </w:r>
      </w:hyperlink>
    </w:p>
    <w:p w14:paraId="53F88108" w14:textId="3B65219B"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02" w:history="1">
        <w:r w:rsidRPr="001949E9">
          <w:rPr>
            <w:rStyle w:val="Hyperlink"/>
            <w:rFonts w:ascii="Times New Roman" w:hAnsi="Times New Roman"/>
            <w:b w:val="0"/>
            <w:noProof/>
            <w:sz w:val="28"/>
            <w:szCs w:val="28"/>
          </w:rPr>
          <w:t>3. Mục đích và nhiệm vụ nghiên cứu đề án</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_Toc210893302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4</w:t>
        </w:r>
        <w:r w:rsidRPr="001949E9">
          <w:rPr>
            <w:rFonts w:ascii="Times New Roman" w:hAnsi="Times New Roman" w:cs="Times New Roman"/>
            <w:b w:val="0"/>
            <w:noProof/>
            <w:webHidden/>
            <w:sz w:val="28"/>
            <w:szCs w:val="28"/>
          </w:rPr>
          <w:fldChar w:fldCharType="end"/>
        </w:r>
      </w:hyperlink>
    </w:p>
    <w:p w14:paraId="7F7B0025" w14:textId="0FE9E901"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03" w:history="1">
        <w:r w:rsidRPr="001949E9">
          <w:rPr>
            <w:rStyle w:val="Hyperlink"/>
            <w:rFonts w:ascii="Times New Roman" w:hAnsi="Times New Roman"/>
            <w:b w:val="0"/>
            <w:noProof/>
            <w:sz w:val="28"/>
            <w:szCs w:val="28"/>
          </w:rPr>
          <w:t>4. Đối tượng và phạm vi nghiên cứu đề án</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_Toc210893303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5</w:t>
        </w:r>
        <w:r w:rsidRPr="001949E9">
          <w:rPr>
            <w:rFonts w:ascii="Times New Roman" w:hAnsi="Times New Roman" w:cs="Times New Roman"/>
            <w:b w:val="0"/>
            <w:noProof/>
            <w:webHidden/>
            <w:sz w:val="28"/>
            <w:szCs w:val="28"/>
          </w:rPr>
          <w:fldChar w:fldCharType="end"/>
        </w:r>
      </w:hyperlink>
    </w:p>
    <w:p w14:paraId="2CC18F64" w14:textId="1C6FA9C3"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04" w:history="1">
        <w:r w:rsidRPr="001949E9">
          <w:rPr>
            <w:rStyle w:val="Hyperlink"/>
            <w:rFonts w:ascii="Times New Roman" w:hAnsi="Times New Roman"/>
            <w:b w:val="0"/>
            <w:noProof/>
            <w:sz w:val="28"/>
            <w:szCs w:val="28"/>
          </w:rPr>
          <w:t>5. Phương pháp nghiên cứu đề án</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_Toc210893304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5</w:t>
        </w:r>
        <w:r w:rsidRPr="001949E9">
          <w:rPr>
            <w:rFonts w:ascii="Times New Roman" w:hAnsi="Times New Roman" w:cs="Times New Roman"/>
            <w:b w:val="0"/>
            <w:noProof/>
            <w:webHidden/>
            <w:sz w:val="28"/>
            <w:szCs w:val="28"/>
          </w:rPr>
          <w:fldChar w:fldCharType="end"/>
        </w:r>
      </w:hyperlink>
    </w:p>
    <w:p w14:paraId="68D75173" w14:textId="2F4DBC60"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09" w:history="1">
        <w:r w:rsidRPr="001949E9">
          <w:rPr>
            <w:rStyle w:val="Hyperlink"/>
            <w:rFonts w:ascii="Times New Roman" w:hAnsi="Times New Roman"/>
            <w:b w:val="0"/>
            <w:noProof/>
            <w:sz w:val="28"/>
            <w:szCs w:val="28"/>
          </w:rPr>
          <w:t>6. Ý nghĩa khoa học và ý nghĩa thực tiễn của đề án</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_Toc210893309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6</w:t>
        </w:r>
        <w:r w:rsidRPr="001949E9">
          <w:rPr>
            <w:rFonts w:ascii="Times New Roman" w:hAnsi="Times New Roman" w:cs="Times New Roman"/>
            <w:b w:val="0"/>
            <w:noProof/>
            <w:webHidden/>
            <w:sz w:val="28"/>
            <w:szCs w:val="28"/>
          </w:rPr>
          <w:fldChar w:fldCharType="end"/>
        </w:r>
      </w:hyperlink>
    </w:p>
    <w:p w14:paraId="275C85FD" w14:textId="63916C33"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10" w:history="1">
        <w:r w:rsidRPr="001949E9">
          <w:rPr>
            <w:rStyle w:val="Hyperlink"/>
            <w:rFonts w:ascii="Times New Roman" w:hAnsi="Times New Roman"/>
            <w:b w:val="0"/>
            <w:noProof/>
            <w:sz w:val="28"/>
            <w:szCs w:val="28"/>
          </w:rPr>
          <w:t>7. Kết cấu của đề án</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_Toc210893310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7</w:t>
        </w:r>
        <w:r w:rsidRPr="001949E9">
          <w:rPr>
            <w:rFonts w:ascii="Times New Roman" w:hAnsi="Times New Roman" w:cs="Times New Roman"/>
            <w:b w:val="0"/>
            <w:noProof/>
            <w:webHidden/>
            <w:sz w:val="28"/>
            <w:szCs w:val="28"/>
          </w:rPr>
          <w:fldChar w:fldCharType="end"/>
        </w:r>
      </w:hyperlink>
    </w:p>
    <w:p w14:paraId="76285E01" w14:textId="69284B2E"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0893311" w:history="1">
        <w:r w:rsidRPr="001949E9">
          <w:rPr>
            <w:rStyle w:val="Hyperlink"/>
            <w:rFonts w:ascii="Times New Roman" w:hAnsi="Times New Roman"/>
            <w:noProof/>
            <w:sz w:val="28"/>
            <w:szCs w:val="28"/>
            <w:u w:val="none"/>
          </w:rPr>
          <w:t>CHƯƠNG 1</w:t>
        </w:r>
        <w:r w:rsidRPr="001949E9">
          <w:rPr>
            <w:rFonts w:ascii="Times New Roman" w:hAnsi="Times New Roman" w:cs="Times New Roman"/>
            <w:noProof/>
            <w:webHidden/>
            <w:sz w:val="28"/>
            <w:szCs w:val="28"/>
          </w:rPr>
          <w:t>.</w:t>
        </w:r>
      </w:hyperlink>
      <w:r w:rsidRPr="001949E9">
        <w:rPr>
          <w:rStyle w:val="Hyperlink"/>
          <w:rFonts w:ascii="Times New Roman" w:hAnsi="Times New Roman"/>
          <w:noProof/>
          <w:sz w:val="28"/>
          <w:szCs w:val="28"/>
          <w:u w:val="none"/>
        </w:rPr>
        <w:t xml:space="preserve"> </w:t>
      </w:r>
      <w:hyperlink w:anchor="_Toc210893312" w:history="1">
        <w:r w:rsidRPr="001949E9">
          <w:rPr>
            <w:rStyle w:val="Hyperlink"/>
            <w:rFonts w:ascii="Times New Roman" w:hAnsi="Times New Roman"/>
            <w:noProof/>
            <w:sz w:val="28"/>
            <w:szCs w:val="28"/>
          </w:rPr>
          <w:t xml:space="preserve">MỘT SỐ VẤN ĐỀ LÝ LUẬN PHÁP LUẬT VỀ TRÁCH NHIỆM CỦA </w:t>
        </w:r>
        <w:r w:rsidRPr="001949E9">
          <w:rPr>
            <w:rStyle w:val="Hyperlink"/>
            <w:rFonts w:ascii="Times New Roman" w:hAnsi="Times New Roman"/>
            <w:noProof/>
            <w:spacing w:val="-8"/>
            <w:sz w:val="28"/>
            <w:szCs w:val="28"/>
          </w:rPr>
          <w:t>CHỦ THỂ KINH DOANH TRONG HOẠT ĐỘNG THƯƠNG MẠI ĐIỆN TỬ</w:t>
        </w:r>
        <w:r w:rsidRPr="001949E9">
          <w:rPr>
            <w:rFonts w:ascii="Times New Roman" w:hAnsi="Times New Roman" w:cs="Times New Roman"/>
            <w:noProof/>
            <w:webHidden/>
            <w:sz w:val="28"/>
            <w:szCs w:val="28"/>
          </w:rPr>
          <w:tab/>
        </w:r>
        <w:r w:rsidRPr="001949E9">
          <w:rPr>
            <w:rFonts w:ascii="Times New Roman" w:hAnsi="Times New Roman" w:cs="Times New Roman"/>
            <w:noProof/>
            <w:webHidden/>
            <w:sz w:val="28"/>
            <w:szCs w:val="28"/>
          </w:rPr>
          <w:fldChar w:fldCharType="begin"/>
        </w:r>
        <w:r w:rsidRPr="001949E9">
          <w:rPr>
            <w:rFonts w:ascii="Times New Roman" w:hAnsi="Times New Roman" w:cs="Times New Roman"/>
            <w:noProof/>
            <w:webHidden/>
            <w:sz w:val="28"/>
            <w:szCs w:val="28"/>
          </w:rPr>
          <w:instrText xml:space="preserve"> PAGEREF _Toc210893312 \h </w:instrText>
        </w:r>
        <w:r w:rsidRPr="001949E9">
          <w:rPr>
            <w:rFonts w:ascii="Times New Roman" w:hAnsi="Times New Roman" w:cs="Times New Roman"/>
            <w:noProof/>
            <w:webHidden/>
            <w:sz w:val="28"/>
            <w:szCs w:val="28"/>
          </w:rPr>
        </w:r>
        <w:r w:rsidRPr="001949E9">
          <w:rPr>
            <w:rFonts w:ascii="Times New Roman" w:hAnsi="Times New Roman" w:cs="Times New Roman"/>
            <w:noProof/>
            <w:webHidden/>
            <w:sz w:val="28"/>
            <w:szCs w:val="28"/>
          </w:rPr>
          <w:fldChar w:fldCharType="separate"/>
        </w:r>
        <w:r w:rsidRPr="001949E9">
          <w:rPr>
            <w:rFonts w:ascii="Times New Roman" w:hAnsi="Times New Roman" w:cs="Times New Roman"/>
            <w:noProof/>
            <w:webHidden/>
            <w:sz w:val="28"/>
            <w:szCs w:val="28"/>
          </w:rPr>
          <w:t>7</w:t>
        </w:r>
        <w:r w:rsidRPr="001949E9">
          <w:rPr>
            <w:rFonts w:ascii="Times New Roman" w:hAnsi="Times New Roman" w:cs="Times New Roman"/>
            <w:noProof/>
            <w:webHidden/>
            <w:sz w:val="28"/>
            <w:szCs w:val="28"/>
          </w:rPr>
          <w:fldChar w:fldCharType="end"/>
        </w:r>
      </w:hyperlink>
    </w:p>
    <w:p w14:paraId="05AB51D1" w14:textId="4F9CA97E"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0893313" w:history="1">
        <w:r w:rsidRPr="001949E9">
          <w:rPr>
            <w:rStyle w:val="Hyperlink"/>
            <w:rFonts w:ascii="Times New Roman" w:hAnsi="Times New Roman"/>
            <w:noProof/>
            <w:sz w:val="28"/>
            <w:szCs w:val="28"/>
          </w:rPr>
          <w:t>1.1. Khái quát pháp luật về trách nhiệm của chủ thể kinh doanh trong hoạt động thương mại điện tử</w:t>
        </w:r>
        <w:r w:rsidRPr="001949E9">
          <w:rPr>
            <w:rFonts w:ascii="Times New Roman" w:hAnsi="Times New Roman" w:cs="Times New Roman"/>
            <w:noProof/>
            <w:webHidden/>
            <w:sz w:val="28"/>
            <w:szCs w:val="28"/>
          </w:rPr>
          <w:tab/>
        </w:r>
        <w:r w:rsidRPr="001949E9">
          <w:rPr>
            <w:rFonts w:ascii="Times New Roman" w:hAnsi="Times New Roman" w:cs="Times New Roman"/>
            <w:noProof/>
            <w:webHidden/>
            <w:sz w:val="28"/>
            <w:szCs w:val="28"/>
          </w:rPr>
          <w:fldChar w:fldCharType="begin"/>
        </w:r>
        <w:r w:rsidRPr="001949E9">
          <w:rPr>
            <w:rFonts w:ascii="Times New Roman" w:hAnsi="Times New Roman" w:cs="Times New Roman"/>
            <w:noProof/>
            <w:webHidden/>
            <w:sz w:val="28"/>
            <w:szCs w:val="28"/>
          </w:rPr>
          <w:instrText xml:space="preserve"> PAGEREF _Toc210893313 \h </w:instrText>
        </w:r>
        <w:r w:rsidRPr="001949E9">
          <w:rPr>
            <w:rFonts w:ascii="Times New Roman" w:hAnsi="Times New Roman" w:cs="Times New Roman"/>
            <w:noProof/>
            <w:webHidden/>
            <w:sz w:val="28"/>
            <w:szCs w:val="28"/>
          </w:rPr>
        </w:r>
        <w:r w:rsidRPr="001949E9">
          <w:rPr>
            <w:rFonts w:ascii="Times New Roman" w:hAnsi="Times New Roman" w:cs="Times New Roman"/>
            <w:noProof/>
            <w:webHidden/>
            <w:sz w:val="28"/>
            <w:szCs w:val="28"/>
          </w:rPr>
          <w:fldChar w:fldCharType="separate"/>
        </w:r>
        <w:r w:rsidRPr="001949E9">
          <w:rPr>
            <w:rFonts w:ascii="Times New Roman" w:hAnsi="Times New Roman" w:cs="Times New Roman"/>
            <w:noProof/>
            <w:webHidden/>
            <w:sz w:val="28"/>
            <w:szCs w:val="28"/>
          </w:rPr>
          <w:t>7</w:t>
        </w:r>
        <w:r w:rsidRPr="001949E9">
          <w:rPr>
            <w:rFonts w:ascii="Times New Roman" w:hAnsi="Times New Roman" w:cs="Times New Roman"/>
            <w:noProof/>
            <w:webHidden/>
            <w:sz w:val="28"/>
            <w:szCs w:val="28"/>
          </w:rPr>
          <w:fldChar w:fldCharType="end"/>
        </w:r>
      </w:hyperlink>
    </w:p>
    <w:p w14:paraId="186E5F5F" w14:textId="2B926BE8"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14" w:history="1">
        <w:r w:rsidRPr="001949E9">
          <w:rPr>
            <w:rStyle w:val="Hyperlink"/>
            <w:rFonts w:ascii="Times New Roman" w:hAnsi="Times New Roman"/>
            <w:b w:val="0"/>
            <w:noProof/>
            <w:sz w:val="28"/>
            <w:szCs w:val="28"/>
          </w:rPr>
          <w:t>1.1.1. Khái niệm thương mại điện tử và các chủ thể tham gia hoạt động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_Toc210893314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7</w:t>
        </w:r>
        <w:r w:rsidRPr="001949E9">
          <w:rPr>
            <w:rFonts w:ascii="Times New Roman" w:hAnsi="Times New Roman" w:cs="Times New Roman"/>
            <w:b w:val="0"/>
            <w:noProof/>
            <w:webHidden/>
            <w:sz w:val="28"/>
            <w:szCs w:val="28"/>
          </w:rPr>
          <w:fldChar w:fldCharType="end"/>
        </w:r>
      </w:hyperlink>
    </w:p>
    <w:p w14:paraId="5D4D8BF0" w14:textId="67668014"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15" w:history="1">
        <w:r w:rsidRPr="001949E9">
          <w:rPr>
            <w:rStyle w:val="Hyperlink"/>
            <w:rFonts w:ascii="Times New Roman" w:hAnsi="Times New Roman"/>
            <w:b w:val="0"/>
            <w:noProof/>
            <w:sz w:val="28"/>
            <w:szCs w:val="28"/>
          </w:rPr>
          <w:t>1.1.2. Khái niệm, đặc điểm pháp luật về trách nhiệm của chủ thể kinh doanh trong hoạt động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_Toc210893315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8</w:t>
        </w:r>
        <w:r w:rsidRPr="001949E9">
          <w:rPr>
            <w:rFonts w:ascii="Times New Roman" w:hAnsi="Times New Roman" w:cs="Times New Roman"/>
            <w:b w:val="0"/>
            <w:noProof/>
            <w:webHidden/>
            <w:sz w:val="28"/>
            <w:szCs w:val="28"/>
          </w:rPr>
          <w:fldChar w:fldCharType="end"/>
        </w:r>
      </w:hyperlink>
    </w:p>
    <w:p w14:paraId="02FE5A85" w14:textId="4A9BE164"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16" w:history="1">
        <w:r w:rsidRPr="001949E9">
          <w:rPr>
            <w:rStyle w:val="Hyperlink"/>
            <w:rFonts w:ascii="Times New Roman" w:hAnsi="Times New Roman"/>
            <w:b w:val="0"/>
            <w:noProof/>
            <w:sz w:val="28"/>
            <w:szCs w:val="28"/>
          </w:rPr>
          <w:t>1.1.3. Nội dung cơ bản của pháp luật về trách nhiệm của chủ thể kinh doanh trong hoạt động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_Toc210893316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9</w:t>
        </w:r>
        <w:r w:rsidRPr="001949E9">
          <w:rPr>
            <w:rFonts w:ascii="Times New Roman" w:hAnsi="Times New Roman" w:cs="Times New Roman"/>
            <w:b w:val="0"/>
            <w:noProof/>
            <w:webHidden/>
            <w:sz w:val="28"/>
            <w:szCs w:val="28"/>
          </w:rPr>
          <w:fldChar w:fldCharType="end"/>
        </w:r>
      </w:hyperlink>
    </w:p>
    <w:p w14:paraId="72E35C1B" w14:textId="7A983B46"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17" w:history="1">
        <w:r w:rsidRPr="001949E9">
          <w:rPr>
            <w:rStyle w:val="Hyperlink"/>
            <w:rFonts w:ascii="Times New Roman" w:hAnsi="Times New Roman"/>
            <w:b w:val="0"/>
            <w:noProof/>
            <w:sz w:val="28"/>
            <w:szCs w:val="28"/>
          </w:rPr>
          <w:t>1.1.4. Vai trò của pháp luật về trách nhiệm của chủ thể kinh doanh trong hoạt động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_Toc210893317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10</w:t>
        </w:r>
        <w:r w:rsidRPr="001949E9">
          <w:rPr>
            <w:rFonts w:ascii="Times New Roman" w:hAnsi="Times New Roman" w:cs="Times New Roman"/>
            <w:b w:val="0"/>
            <w:noProof/>
            <w:webHidden/>
            <w:sz w:val="28"/>
            <w:szCs w:val="28"/>
          </w:rPr>
          <w:fldChar w:fldCharType="end"/>
        </w:r>
      </w:hyperlink>
    </w:p>
    <w:p w14:paraId="17517611" w14:textId="3EB792BB"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18" w:history="1">
        <w:r w:rsidRPr="001949E9">
          <w:rPr>
            <w:rStyle w:val="Hyperlink"/>
            <w:rFonts w:ascii="Times New Roman" w:hAnsi="Times New Roman"/>
            <w:noProof/>
            <w:sz w:val="28"/>
            <w:szCs w:val="28"/>
          </w:rPr>
          <w:t>1.2. Các yếu tố tác động đến thực hiện pháp luật về trách nhiệm của chủ thể kinh doanh trong hoạt động thương mại điện tử</w:t>
        </w:r>
        <w:r w:rsidRPr="001949E9">
          <w:rPr>
            <w:rFonts w:ascii="Times New Roman" w:hAnsi="Times New Roman" w:cs="Times New Roman"/>
            <w:noProof/>
            <w:webHidden/>
            <w:sz w:val="28"/>
            <w:szCs w:val="28"/>
          </w:rPr>
          <w:tab/>
        </w:r>
        <w:r w:rsidRPr="001949E9">
          <w:rPr>
            <w:rFonts w:ascii="Times New Roman" w:hAnsi="Times New Roman" w:cs="Times New Roman"/>
            <w:noProof/>
            <w:webHidden/>
            <w:sz w:val="28"/>
            <w:szCs w:val="28"/>
          </w:rPr>
          <w:fldChar w:fldCharType="begin"/>
        </w:r>
        <w:r w:rsidRPr="001949E9">
          <w:rPr>
            <w:rFonts w:ascii="Times New Roman" w:hAnsi="Times New Roman" w:cs="Times New Roman"/>
            <w:noProof/>
            <w:webHidden/>
            <w:sz w:val="28"/>
            <w:szCs w:val="28"/>
          </w:rPr>
          <w:instrText xml:space="preserve"> PAGEREF _Toc210893318 \h </w:instrText>
        </w:r>
        <w:r w:rsidRPr="001949E9">
          <w:rPr>
            <w:rFonts w:ascii="Times New Roman" w:hAnsi="Times New Roman" w:cs="Times New Roman"/>
            <w:noProof/>
            <w:webHidden/>
            <w:sz w:val="28"/>
            <w:szCs w:val="28"/>
          </w:rPr>
        </w:r>
        <w:r w:rsidRPr="001949E9">
          <w:rPr>
            <w:rFonts w:ascii="Times New Roman" w:hAnsi="Times New Roman" w:cs="Times New Roman"/>
            <w:noProof/>
            <w:webHidden/>
            <w:sz w:val="28"/>
            <w:szCs w:val="28"/>
          </w:rPr>
          <w:fldChar w:fldCharType="separate"/>
        </w:r>
        <w:r w:rsidRPr="001949E9">
          <w:rPr>
            <w:rFonts w:ascii="Times New Roman" w:hAnsi="Times New Roman" w:cs="Times New Roman"/>
            <w:noProof/>
            <w:webHidden/>
            <w:sz w:val="28"/>
            <w:szCs w:val="28"/>
          </w:rPr>
          <w:t>10</w:t>
        </w:r>
        <w:r w:rsidRPr="001949E9">
          <w:rPr>
            <w:rFonts w:ascii="Times New Roman" w:hAnsi="Times New Roman" w:cs="Times New Roman"/>
            <w:noProof/>
            <w:webHidden/>
            <w:sz w:val="28"/>
            <w:szCs w:val="28"/>
          </w:rPr>
          <w:fldChar w:fldCharType="end"/>
        </w:r>
      </w:hyperlink>
    </w:p>
    <w:p w14:paraId="2B2B3721" w14:textId="0A6F0C6E"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19" w:history="1">
        <w:r w:rsidRPr="001949E9">
          <w:rPr>
            <w:rStyle w:val="Hyperlink"/>
            <w:rFonts w:ascii="Times New Roman" w:hAnsi="Times New Roman"/>
            <w:b w:val="0"/>
            <w:noProof/>
            <w:sz w:val="28"/>
            <w:szCs w:val="28"/>
          </w:rPr>
          <w:t>1.2.1. Mức độ hoàn thiện và sự đồng bộ của các quy định pháp luật về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_Toc210893319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10</w:t>
        </w:r>
        <w:r w:rsidRPr="001949E9">
          <w:rPr>
            <w:rFonts w:ascii="Times New Roman" w:hAnsi="Times New Roman" w:cs="Times New Roman"/>
            <w:b w:val="0"/>
            <w:noProof/>
            <w:webHidden/>
            <w:sz w:val="28"/>
            <w:szCs w:val="28"/>
          </w:rPr>
          <w:fldChar w:fldCharType="end"/>
        </w:r>
      </w:hyperlink>
    </w:p>
    <w:p w14:paraId="33EEB55F" w14:textId="43E90D85"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20" w:history="1">
        <w:r w:rsidRPr="001949E9">
          <w:rPr>
            <w:rStyle w:val="Hyperlink"/>
            <w:rFonts w:ascii="Times New Roman" w:hAnsi="Times New Roman"/>
            <w:b w:val="0"/>
            <w:noProof/>
            <w:sz w:val="28"/>
            <w:szCs w:val="28"/>
          </w:rPr>
          <w:t>1.2.2. Các chủ thể thực hiện và chịu trách nhiệm pháp lý trong hoạt động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_Toc210893320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10</w:t>
        </w:r>
        <w:r w:rsidRPr="001949E9">
          <w:rPr>
            <w:rFonts w:ascii="Times New Roman" w:hAnsi="Times New Roman" w:cs="Times New Roman"/>
            <w:b w:val="0"/>
            <w:noProof/>
            <w:webHidden/>
            <w:sz w:val="28"/>
            <w:szCs w:val="28"/>
          </w:rPr>
          <w:fldChar w:fldCharType="end"/>
        </w:r>
      </w:hyperlink>
    </w:p>
    <w:p w14:paraId="67B0C2D1" w14:textId="112CA87D"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21" w:history="1">
        <w:r w:rsidRPr="001949E9">
          <w:rPr>
            <w:rStyle w:val="Hyperlink"/>
            <w:rFonts w:ascii="Times New Roman" w:hAnsi="Times New Roman"/>
            <w:b w:val="0"/>
            <w:noProof/>
            <w:sz w:val="28"/>
            <w:szCs w:val="28"/>
          </w:rPr>
          <w:t>1.2.3. Hoạt động tổ chức và cơ chế thực hiện pháp luật về trách nhiệm của chủ thể kinh doanh trong hoạt động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_Toc210893321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11</w:t>
        </w:r>
        <w:r w:rsidRPr="001949E9">
          <w:rPr>
            <w:rFonts w:ascii="Times New Roman" w:hAnsi="Times New Roman" w:cs="Times New Roman"/>
            <w:b w:val="0"/>
            <w:noProof/>
            <w:webHidden/>
            <w:sz w:val="28"/>
            <w:szCs w:val="28"/>
          </w:rPr>
          <w:fldChar w:fldCharType="end"/>
        </w:r>
      </w:hyperlink>
    </w:p>
    <w:p w14:paraId="032ECCCE" w14:textId="2BA88B5D"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22" w:history="1">
        <w:r w:rsidRPr="001949E9">
          <w:rPr>
            <w:rStyle w:val="Hyperlink"/>
            <w:rFonts w:ascii="Times New Roman" w:hAnsi="Times New Roman"/>
            <w:b w:val="0"/>
            <w:noProof/>
            <w:sz w:val="28"/>
            <w:szCs w:val="28"/>
          </w:rPr>
          <w:t>1.2.4. Ý thức pháp luật của doanh nghiệp và người tiêu dùng trong việc thực hiện các nghĩa vụ, trách nhiệm trong hoạt động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_Toc210893322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11</w:t>
        </w:r>
        <w:r w:rsidRPr="001949E9">
          <w:rPr>
            <w:rFonts w:ascii="Times New Roman" w:hAnsi="Times New Roman" w:cs="Times New Roman"/>
            <w:b w:val="0"/>
            <w:noProof/>
            <w:webHidden/>
            <w:sz w:val="28"/>
            <w:szCs w:val="28"/>
          </w:rPr>
          <w:fldChar w:fldCharType="end"/>
        </w:r>
      </w:hyperlink>
    </w:p>
    <w:p w14:paraId="3573BE7F" w14:textId="1FEB19CA"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23" w:history="1">
        <w:r w:rsidRPr="001949E9">
          <w:rPr>
            <w:rStyle w:val="Hyperlink"/>
            <w:rFonts w:ascii="Times New Roman" w:hAnsi="Times New Roman"/>
            <w:b w:val="0"/>
            <w:noProof/>
            <w:sz w:val="28"/>
            <w:szCs w:val="28"/>
          </w:rPr>
          <w:t>Tiểu kết Chương 1</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_Toc210893323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11</w:t>
        </w:r>
        <w:r w:rsidRPr="001949E9">
          <w:rPr>
            <w:rFonts w:ascii="Times New Roman" w:hAnsi="Times New Roman" w:cs="Times New Roman"/>
            <w:b w:val="0"/>
            <w:noProof/>
            <w:webHidden/>
            <w:sz w:val="28"/>
            <w:szCs w:val="28"/>
          </w:rPr>
          <w:fldChar w:fldCharType="end"/>
        </w:r>
      </w:hyperlink>
    </w:p>
    <w:p w14:paraId="5E72E912" w14:textId="0C338BDD"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0893324" w:history="1">
        <w:r w:rsidRPr="001949E9">
          <w:rPr>
            <w:rStyle w:val="Hyperlink"/>
            <w:rFonts w:ascii="Times New Roman" w:hAnsi="Times New Roman"/>
            <w:noProof/>
            <w:sz w:val="28"/>
            <w:szCs w:val="28"/>
            <w:u w:val="none"/>
          </w:rPr>
          <w:t>CHƯƠNG 2</w:t>
        </w:r>
        <w:r w:rsidRPr="001949E9">
          <w:rPr>
            <w:rFonts w:ascii="Times New Roman" w:hAnsi="Times New Roman" w:cs="Times New Roman"/>
            <w:noProof/>
            <w:webHidden/>
            <w:sz w:val="28"/>
            <w:szCs w:val="28"/>
          </w:rPr>
          <w:t>.</w:t>
        </w:r>
      </w:hyperlink>
      <w:r w:rsidRPr="001949E9">
        <w:rPr>
          <w:rStyle w:val="Hyperlink"/>
          <w:rFonts w:ascii="Times New Roman" w:hAnsi="Times New Roman"/>
          <w:noProof/>
          <w:sz w:val="28"/>
          <w:szCs w:val="28"/>
          <w:u w:val="none"/>
        </w:rPr>
        <w:t xml:space="preserve"> </w:t>
      </w:r>
      <w:hyperlink w:anchor="_Toc210893325" w:history="1">
        <w:r w:rsidRPr="001949E9">
          <w:rPr>
            <w:rStyle w:val="Hyperlink"/>
            <w:rFonts w:ascii="Times New Roman" w:hAnsi="Times New Roman"/>
            <w:noProof/>
            <w:sz w:val="28"/>
            <w:szCs w:val="28"/>
          </w:rPr>
          <w:t>THỰC TRẠNG PHÁP LUẬT VỀ TRÁCH NHIỆM CỦA CHỦ THỂ KINH DOANH TRONG HOẠT ĐỘNG THƯƠNG MẠI ĐIỆN TỬ</w:t>
        </w:r>
        <w:r w:rsidRPr="001949E9">
          <w:rPr>
            <w:rFonts w:ascii="Times New Roman" w:hAnsi="Times New Roman" w:cs="Times New Roman"/>
            <w:noProof/>
            <w:webHidden/>
            <w:sz w:val="28"/>
            <w:szCs w:val="28"/>
          </w:rPr>
          <w:tab/>
        </w:r>
        <w:r w:rsidRPr="001949E9">
          <w:rPr>
            <w:rFonts w:ascii="Times New Roman" w:hAnsi="Times New Roman" w:cs="Times New Roman"/>
            <w:noProof/>
            <w:webHidden/>
            <w:sz w:val="28"/>
            <w:szCs w:val="28"/>
          </w:rPr>
          <w:fldChar w:fldCharType="begin"/>
        </w:r>
        <w:r w:rsidRPr="001949E9">
          <w:rPr>
            <w:rFonts w:ascii="Times New Roman" w:hAnsi="Times New Roman" w:cs="Times New Roman"/>
            <w:noProof/>
            <w:webHidden/>
            <w:sz w:val="28"/>
            <w:szCs w:val="28"/>
          </w:rPr>
          <w:instrText xml:space="preserve"> PAGEREF _Toc210893325 \h </w:instrText>
        </w:r>
        <w:r w:rsidRPr="001949E9">
          <w:rPr>
            <w:rFonts w:ascii="Times New Roman" w:hAnsi="Times New Roman" w:cs="Times New Roman"/>
            <w:noProof/>
            <w:webHidden/>
            <w:sz w:val="28"/>
            <w:szCs w:val="28"/>
          </w:rPr>
        </w:r>
        <w:r w:rsidRPr="001949E9">
          <w:rPr>
            <w:rFonts w:ascii="Times New Roman" w:hAnsi="Times New Roman" w:cs="Times New Roman"/>
            <w:noProof/>
            <w:webHidden/>
            <w:sz w:val="28"/>
            <w:szCs w:val="28"/>
          </w:rPr>
          <w:fldChar w:fldCharType="separate"/>
        </w:r>
        <w:r w:rsidRPr="001949E9">
          <w:rPr>
            <w:rFonts w:ascii="Times New Roman" w:hAnsi="Times New Roman" w:cs="Times New Roman"/>
            <w:noProof/>
            <w:webHidden/>
            <w:sz w:val="28"/>
            <w:szCs w:val="28"/>
          </w:rPr>
          <w:t>12</w:t>
        </w:r>
        <w:r w:rsidRPr="001949E9">
          <w:rPr>
            <w:rFonts w:ascii="Times New Roman" w:hAnsi="Times New Roman" w:cs="Times New Roman"/>
            <w:noProof/>
            <w:webHidden/>
            <w:sz w:val="28"/>
            <w:szCs w:val="28"/>
          </w:rPr>
          <w:fldChar w:fldCharType="end"/>
        </w:r>
      </w:hyperlink>
    </w:p>
    <w:p w14:paraId="79644741" w14:textId="6C9C7B18"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0893326" w:history="1">
        <w:r w:rsidRPr="001949E9">
          <w:rPr>
            <w:rStyle w:val="Hyperlink"/>
            <w:rFonts w:ascii="Times New Roman" w:hAnsi="Times New Roman"/>
            <w:noProof/>
            <w:sz w:val="28"/>
            <w:szCs w:val="28"/>
          </w:rPr>
          <w:t>2.1. Quy định pháp luật hiện hành về trách nhiệm của chủ thể kinh doanh trong hoạt động thương mại điện tử</w:t>
        </w:r>
        <w:r w:rsidRPr="001949E9">
          <w:rPr>
            <w:rFonts w:ascii="Times New Roman" w:hAnsi="Times New Roman" w:cs="Times New Roman"/>
            <w:noProof/>
            <w:webHidden/>
            <w:sz w:val="28"/>
            <w:szCs w:val="28"/>
          </w:rPr>
          <w:tab/>
        </w:r>
        <w:r w:rsidRPr="001949E9">
          <w:rPr>
            <w:rFonts w:ascii="Times New Roman" w:hAnsi="Times New Roman" w:cs="Times New Roman"/>
            <w:noProof/>
            <w:webHidden/>
            <w:sz w:val="28"/>
            <w:szCs w:val="28"/>
          </w:rPr>
          <w:fldChar w:fldCharType="begin"/>
        </w:r>
        <w:r w:rsidRPr="001949E9">
          <w:rPr>
            <w:rFonts w:ascii="Times New Roman" w:hAnsi="Times New Roman" w:cs="Times New Roman"/>
            <w:noProof/>
            <w:webHidden/>
            <w:sz w:val="28"/>
            <w:szCs w:val="28"/>
          </w:rPr>
          <w:instrText xml:space="preserve"> PAGEREF _Toc210893326 \h </w:instrText>
        </w:r>
        <w:r w:rsidRPr="001949E9">
          <w:rPr>
            <w:rFonts w:ascii="Times New Roman" w:hAnsi="Times New Roman" w:cs="Times New Roman"/>
            <w:noProof/>
            <w:webHidden/>
            <w:sz w:val="28"/>
            <w:szCs w:val="28"/>
          </w:rPr>
        </w:r>
        <w:r w:rsidRPr="001949E9">
          <w:rPr>
            <w:rFonts w:ascii="Times New Roman" w:hAnsi="Times New Roman" w:cs="Times New Roman"/>
            <w:noProof/>
            <w:webHidden/>
            <w:sz w:val="28"/>
            <w:szCs w:val="28"/>
          </w:rPr>
          <w:fldChar w:fldCharType="separate"/>
        </w:r>
        <w:r w:rsidRPr="001949E9">
          <w:rPr>
            <w:rFonts w:ascii="Times New Roman" w:hAnsi="Times New Roman" w:cs="Times New Roman"/>
            <w:noProof/>
            <w:webHidden/>
            <w:sz w:val="28"/>
            <w:szCs w:val="28"/>
          </w:rPr>
          <w:t>12</w:t>
        </w:r>
        <w:r w:rsidRPr="001949E9">
          <w:rPr>
            <w:rFonts w:ascii="Times New Roman" w:hAnsi="Times New Roman" w:cs="Times New Roman"/>
            <w:noProof/>
            <w:webHidden/>
            <w:sz w:val="28"/>
            <w:szCs w:val="28"/>
          </w:rPr>
          <w:fldChar w:fldCharType="end"/>
        </w:r>
      </w:hyperlink>
    </w:p>
    <w:p w14:paraId="170E8226" w14:textId="65041ED3"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27" w:history="1">
        <w:r w:rsidRPr="001949E9">
          <w:rPr>
            <w:rStyle w:val="Hyperlink"/>
            <w:rFonts w:ascii="Times New Roman" w:hAnsi="Times New Roman"/>
            <w:b w:val="0"/>
            <w:noProof/>
            <w:sz w:val="28"/>
            <w:szCs w:val="28"/>
          </w:rPr>
          <w:t>2.1.1. Pháp luật về trách nhiệm của chủ thể kinh doanh đối với chất lượng sản phẩm, dịch vụ cung cấp trong hoạt động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_Toc210893327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12</w:t>
        </w:r>
        <w:r w:rsidRPr="001949E9">
          <w:rPr>
            <w:rFonts w:ascii="Times New Roman" w:hAnsi="Times New Roman" w:cs="Times New Roman"/>
            <w:b w:val="0"/>
            <w:noProof/>
            <w:webHidden/>
            <w:sz w:val="28"/>
            <w:szCs w:val="28"/>
          </w:rPr>
          <w:fldChar w:fldCharType="end"/>
        </w:r>
      </w:hyperlink>
    </w:p>
    <w:p w14:paraId="22A3B742" w14:textId="65CAF533"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28" w:history="1">
        <w:r w:rsidRPr="001949E9">
          <w:rPr>
            <w:rStyle w:val="Hyperlink"/>
            <w:rFonts w:ascii="Times New Roman" w:hAnsi="Times New Roman"/>
            <w:b w:val="0"/>
            <w:noProof/>
            <w:sz w:val="28"/>
            <w:szCs w:val="28"/>
          </w:rPr>
          <w:t>2.1.2. Pháp luật về trách nhiệm của chủ thể kinh doanh trong bảo vệ quyền lợi người tiêu dùng và bảo đảm thông tin minh bạch trong hoạt động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_Toc210893328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12</w:t>
        </w:r>
        <w:r w:rsidRPr="001949E9">
          <w:rPr>
            <w:rFonts w:ascii="Times New Roman" w:hAnsi="Times New Roman" w:cs="Times New Roman"/>
            <w:b w:val="0"/>
            <w:noProof/>
            <w:webHidden/>
            <w:sz w:val="28"/>
            <w:szCs w:val="28"/>
          </w:rPr>
          <w:fldChar w:fldCharType="end"/>
        </w:r>
      </w:hyperlink>
    </w:p>
    <w:p w14:paraId="7DBA3571" w14:textId="6507C0B0"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29" w:history="1">
        <w:r w:rsidRPr="001949E9">
          <w:rPr>
            <w:rStyle w:val="Hyperlink"/>
            <w:rFonts w:ascii="Times New Roman" w:hAnsi="Times New Roman"/>
            <w:b w:val="0"/>
            <w:noProof/>
            <w:sz w:val="28"/>
            <w:szCs w:val="28"/>
          </w:rPr>
          <w:t>2.1.3. Pháp luật về trách nhiệm của chủ thể kinh doanh trong giao kết, thực hiện hợp đồng điện tử và giải quyết tranh chấp phát sinh từ hoạt động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_Toc210893329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13</w:t>
        </w:r>
        <w:r w:rsidRPr="001949E9">
          <w:rPr>
            <w:rFonts w:ascii="Times New Roman" w:hAnsi="Times New Roman" w:cs="Times New Roman"/>
            <w:b w:val="0"/>
            <w:noProof/>
            <w:webHidden/>
            <w:sz w:val="28"/>
            <w:szCs w:val="28"/>
          </w:rPr>
          <w:fldChar w:fldCharType="end"/>
        </w:r>
      </w:hyperlink>
    </w:p>
    <w:p w14:paraId="6BA1216A" w14:textId="2640351D"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30" w:history="1">
        <w:r w:rsidRPr="001949E9">
          <w:rPr>
            <w:rStyle w:val="Hyperlink"/>
            <w:rFonts w:ascii="Times New Roman" w:hAnsi="Times New Roman"/>
            <w:b w:val="0"/>
            <w:noProof/>
            <w:spacing w:val="-6"/>
            <w:sz w:val="28"/>
            <w:szCs w:val="28"/>
          </w:rPr>
          <w:t>2.1.4. Pháp luật về trách nhiệm của chủ thề kinh doanh trong bảo đảm an toàn thông tin và bảo vệ dữ liệu cá nhân trong môi trường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_Toc210893330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13</w:t>
        </w:r>
        <w:r w:rsidRPr="001949E9">
          <w:rPr>
            <w:rFonts w:ascii="Times New Roman" w:hAnsi="Times New Roman" w:cs="Times New Roman"/>
            <w:b w:val="0"/>
            <w:noProof/>
            <w:webHidden/>
            <w:sz w:val="28"/>
            <w:szCs w:val="28"/>
          </w:rPr>
          <w:fldChar w:fldCharType="end"/>
        </w:r>
      </w:hyperlink>
    </w:p>
    <w:p w14:paraId="1F8BD8F8" w14:textId="59348CD3"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31" w:history="1">
        <w:r w:rsidRPr="001949E9">
          <w:rPr>
            <w:rStyle w:val="Hyperlink"/>
            <w:rFonts w:ascii="Times New Roman" w:hAnsi="Times New Roman"/>
            <w:b w:val="0"/>
            <w:noProof/>
            <w:sz w:val="28"/>
            <w:szCs w:val="28"/>
          </w:rPr>
          <w:t>2.1.5. Pháp luật về trách nhiệm pháp lý của chủ thể kinh doanh khi xảy ra vi phạm trong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_Toc210893331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14</w:t>
        </w:r>
        <w:r w:rsidRPr="001949E9">
          <w:rPr>
            <w:rFonts w:ascii="Times New Roman" w:hAnsi="Times New Roman" w:cs="Times New Roman"/>
            <w:b w:val="0"/>
            <w:noProof/>
            <w:webHidden/>
            <w:sz w:val="28"/>
            <w:szCs w:val="28"/>
          </w:rPr>
          <w:fldChar w:fldCharType="end"/>
        </w:r>
      </w:hyperlink>
    </w:p>
    <w:p w14:paraId="530F6681" w14:textId="006F864F"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0893332" w:history="1">
        <w:r w:rsidRPr="001949E9">
          <w:rPr>
            <w:rStyle w:val="Hyperlink"/>
            <w:rFonts w:ascii="Times New Roman" w:hAnsi="Times New Roman"/>
            <w:noProof/>
            <w:sz w:val="28"/>
            <w:szCs w:val="28"/>
          </w:rPr>
          <w:t>2.2. Đánh giá các quy định pháp luật về trách nhiệm của chủ thể kinh doanh trong hoạt động thương mại điện tử</w:t>
        </w:r>
        <w:r w:rsidRPr="001949E9">
          <w:rPr>
            <w:rFonts w:ascii="Times New Roman" w:hAnsi="Times New Roman" w:cs="Times New Roman"/>
            <w:noProof/>
            <w:webHidden/>
            <w:sz w:val="28"/>
            <w:szCs w:val="28"/>
          </w:rPr>
          <w:tab/>
        </w:r>
        <w:r w:rsidRPr="001949E9">
          <w:rPr>
            <w:rFonts w:ascii="Times New Roman" w:hAnsi="Times New Roman" w:cs="Times New Roman"/>
            <w:noProof/>
            <w:webHidden/>
            <w:sz w:val="28"/>
            <w:szCs w:val="28"/>
          </w:rPr>
          <w:fldChar w:fldCharType="begin"/>
        </w:r>
        <w:r w:rsidRPr="001949E9">
          <w:rPr>
            <w:rFonts w:ascii="Times New Roman" w:hAnsi="Times New Roman" w:cs="Times New Roman"/>
            <w:noProof/>
            <w:webHidden/>
            <w:sz w:val="28"/>
            <w:szCs w:val="28"/>
          </w:rPr>
          <w:instrText xml:space="preserve"> PAGEREF _Toc210893332 \h </w:instrText>
        </w:r>
        <w:r w:rsidRPr="001949E9">
          <w:rPr>
            <w:rFonts w:ascii="Times New Roman" w:hAnsi="Times New Roman" w:cs="Times New Roman"/>
            <w:noProof/>
            <w:webHidden/>
            <w:sz w:val="28"/>
            <w:szCs w:val="28"/>
          </w:rPr>
        </w:r>
        <w:r w:rsidRPr="001949E9">
          <w:rPr>
            <w:rFonts w:ascii="Times New Roman" w:hAnsi="Times New Roman" w:cs="Times New Roman"/>
            <w:noProof/>
            <w:webHidden/>
            <w:sz w:val="28"/>
            <w:szCs w:val="28"/>
          </w:rPr>
          <w:fldChar w:fldCharType="separate"/>
        </w:r>
        <w:r w:rsidRPr="001949E9">
          <w:rPr>
            <w:rFonts w:ascii="Times New Roman" w:hAnsi="Times New Roman" w:cs="Times New Roman"/>
            <w:noProof/>
            <w:webHidden/>
            <w:sz w:val="28"/>
            <w:szCs w:val="28"/>
          </w:rPr>
          <w:t>14</w:t>
        </w:r>
        <w:r w:rsidRPr="001949E9">
          <w:rPr>
            <w:rFonts w:ascii="Times New Roman" w:hAnsi="Times New Roman" w:cs="Times New Roman"/>
            <w:noProof/>
            <w:webHidden/>
            <w:sz w:val="28"/>
            <w:szCs w:val="28"/>
          </w:rPr>
          <w:fldChar w:fldCharType="end"/>
        </w:r>
      </w:hyperlink>
    </w:p>
    <w:p w14:paraId="10DC367D" w14:textId="6D0F1194"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33" w:history="1">
        <w:r w:rsidRPr="001949E9">
          <w:rPr>
            <w:rStyle w:val="Hyperlink"/>
            <w:rFonts w:ascii="Times New Roman" w:hAnsi="Times New Roman"/>
            <w:b w:val="0"/>
            <w:noProof/>
            <w:sz w:val="28"/>
            <w:szCs w:val="28"/>
          </w:rPr>
          <w:t>2.2.1. Ưu điểm của hệ thống pháp luật hiện hành</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_Toc210893333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14</w:t>
        </w:r>
        <w:r w:rsidRPr="001949E9">
          <w:rPr>
            <w:rFonts w:ascii="Times New Roman" w:hAnsi="Times New Roman" w:cs="Times New Roman"/>
            <w:b w:val="0"/>
            <w:noProof/>
            <w:webHidden/>
            <w:sz w:val="28"/>
            <w:szCs w:val="28"/>
          </w:rPr>
          <w:fldChar w:fldCharType="end"/>
        </w:r>
      </w:hyperlink>
    </w:p>
    <w:p w14:paraId="6B2301CB" w14:textId="4221A5DB"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34" w:history="1">
        <w:r w:rsidRPr="001949E9">
          <w:rPr>
            <w:rStyle w:val="Hyperlink"/>
            <w:rFonts w:ascii="Times New Roman" w:hAnsi="Times New Roman"/>
            <w:b w:val="0"/>
            <w:noProof/>
            <w:sz w:val="28"/>
            <w:szCs w:val="28"/>
          </w:rPr>
          <w:t>2.2.2. Hạn chế, bất cập của pháp luật hiện hành</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_Toc210893334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14</w:t>
        </w:r>
        <w:r w:rsidRPr="001949E9">
          <w:rPr>
            <w:rFonts w:ascii="Times New Roman" w:hAnsi="Times New Roman" w:cs="Times New Roman"/>
            <w:b w:val="0"/>
            <w:noProof/>
            <w:webHidden/>
            <w:sz w:val="28"/>
            <w:szCs w:val="28"/>
          </w:rPr>
          <w:fldChar w:fldCharType="end"/>
        </w:r>
      </w:hyperlink>
    </w:p>
    <w:p w14:paraId="3908C547" w14:textId="04B45C7C"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35" w:history="1">
        <w:r w:rsidRPr="001949E9">
          <w:rPr>
            <w:rStyle w:val="Hyperlink"/>
            <w:rFonts w:ascii="Times New Roman" w:hAnsi="Times New Roman"/>
            <w:b w:val="0"/>
            <w:noProof/>
            <w:sz w:val="28"/>
            <w:szCs w:val="28"/>
          </w:rPr>
          <w:t>Tiểu kết Chương 2</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_Toc210893335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16</w:t>
        </w:r>
        <w:r w:rsidRPr="001949E9">
          <w:rPr>
            <w:rFonts w:ascii="Times New Roman" w:hAnsi="Times New Roman" w:cs="Times New Roman"/>
            <w:b w:val="0"/>
            <w:noProof/>
            <w:webHidden/>
            <w:sz w:val="28"/>
            <w:szCs w:val="28"/>
          </w:rPr>
          <w:fldChar w:fldCharType="end"/>
        </w:r>
      </w:hyperlink>
    </w:p>
    <w:p w14:paraId="3D04756C" w14:textId="77777777" w:rsidR="001949E9" w:rsidRDefault="001949E9">
      <w:pPr>
        <w:jc w:val="both"/>
        <w:rPr>
          <w:rStyle w:val="Hyperlink"/>
          <w:rFonts w:eastAsia="Calibri"/>
          <w:bCs/>
          <w:noProof/>
          <w:szCs w:val="28"/>
        </w:rPr>
      </w:pPr>
      <w:r>
        <w:rPr>
          <w:rStyle w:val="Hyperlink"/>
          <w:b/>
          <w:noProof/>
          <w:szCs w:val="28"/>
        </w:rPr>
        <w:br w:type="page"/>
      </w:r>
    </w:p>
    <w:p w14:paraId="2AEE35C4" w14:textId="04654B3F"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0893336" w:history="1">
        <w:r w:rsidRPr="001949E9">
          <w:rPr>
            <w:rStyle w:val="Hyperlink"/>
            <w:rFonts w:ascii="Times New Roman" w:hAnsi="Times New Roman"/>
            <w:noProof/>
            <w:sz w:val="28"/>
            <w:szCs w:val="28"/>
            <w:u w:val="none"/>
          </w:rPr>
          <w:t>CHƯƠNG 3</w:t>
        </w:r>
        <w:r w:rsidRPr="001949E9">
          <w:rPr>
            <w:rFonts w:ascii="Times New Roman" w:hAnsi="Times New Roman" w:cs="Times New Roman"/>
            <w:noProof/>
            <w:webHidden/>
            <w:sz w:val="28"/>
            <w:szCs w:val="28"/>
          </w:rPr>
          <w:t>.</w:t>
        </w:r>
      </w:hyperlink>
      <w:r w:rsidRPr="001949E9">
        <w:rPr>
          <w:rStyle w:val="Hyperlink"/>
          <w:rFonts w:ascii="Times New Roman" w:hAnsi="Times New Roman"/>
          <w:noProof/>
          <w:sz w:val="28"/>
          <w:szCs w:val="28"/>
          <w:u w:val="none"/>
        </w:rPr>
        <w:t xml:space="preserve"> </w:t>
      </w:r>
      <w:hyperlink w:anchor="_Toc210893337" w:history="1">
        <w:r w:rsidRPr="001949E9">
          <w:rPr>
            <w:rStyle w:val="Hyperlink"/>
            <w:rFonts w:ascii="Times New Roman" w:hAnsi="Times New Roman"/>
            <w:noProof/>
            <w:sz w:val="28"/>
            <w:szCs w:val="28"/>
          </w:rPr>
          <w:t>THỰC TIỄN THỰC HIỆN PHÁP LUẬT VỀ TRÁCH NHIỆM CỦA CHỦ THỂ KINH DOANH TRONG HOẠT ĐỘNG THƯƠNG MẠI ĐIỆN TỬ Ở VIỆT NAM VÀ GIẢI PHÁP HOÀN THIỆN, NÂNG CAO HIỆU QUẢ THỰC HIỆN PHÁP LUẬT</w:t>
        </w:r>
        <w:r w:rsidRPr="001949E9">
          <w:rPr>
            <w:rFonts w:ascii="Times New Roman" w:hAnsi="Times New Roman" w:cs="Times New Roman"/>
            <w:noProof/>
            <w:webHidden/>
            <w:sz w:val="28"/>
            <w:szCs w:val="28"/>
          </w:rPr>
          <w:tab/>
        </w:r>
        <w:r w:rsidRPr="001949E9">
          <w:rPr>
            <w:rFonts w:ascii="Times New Roman" w:hAnsi="Times New Roman" w:cs="Times New Roman"/>
            <w:noProof/>
            <w:webHidden/>
            <w:sz w:val="28"/>
            <w:szCs w:val="28"/>
          </w:rPr>
          <w:fldChar w:fldCharType="begin"/>
        </w:r>
        <w:r w:rsidRPr="001949E9">
          <w:rPr>
            <w:rFonts w:ascii="Times New Roman" w:hAnsi="Times New Roman" w:cs="Times New Roman"/>
            <w:noProof/>
            <w:webHidden/>
            <w:sz w:val="28"/>
            <w:szCs w:val="28"/>
          </w:rPr>
          <w:instrText xml:space="preserve"> PAGEREF _Toc210893337 \h </w:instrText>
        </w:r>
        <w:r w:rsidRPr="001949E9">
          <w:rPr>
            <w:rFonts w:ascii="Times New Roman" w:hAnsi="Times New Roman" w:cs="Times New Roman"/>
            <w:noProof/>
            <w:webHidden/>
            <w:sz w:val="28"/>
            <w:szCs w:val="28"/>
          </w:rPr>
        </w:r>
        <w:r w:rsidRPr="001949E9">
          <w:rPr>
            <w:rFonts w:ascii="Times New Roman" w:hAnsi="Times New Roman" w:cs="Times New Roman"/>
            <w:noProof/>
            <w:webHidden/>
            <w:sz w:val="28"/>
            <w:szCs w:val="28"/>
          </w:rPr>
          <w:fldChar w:fldCharType="separate"/>
        </w:r>
        <w:r w:rsidRPr="001949E9">
          <w:rPr>
            <w:rFonts w:ascii="Times New Roman" w:hAnsi="Times New Roman" w:cs="Times New Roman"/>
            <w:noProof/>
            <w:webHidden/>
            <w:sz w:val="28"/>
            <w:szCs w:val="28"/>
          </w:rPr>
          <w:t>17</w:t>
        </w:r>
        <w:r w:rsidRPr="001949E9">
          <w:rPr>
            <w:rFonts w:ascii="Times New Roman" w:hAnsi="Times New Roman" w:cs="Times New Roman"/>
            <w:noProof/>
            <w:webHidden/>
            <w:sz w:val="28"/>
            <w:szCs w:val="28"/>
          </w:rPr>
          <w:fldChar w:fldCharType="end"/>
        </w:r>
      </w:hyperlink>
    </w:p>
    <w:p w14:paraId="0F917A32" w14:textId="56617D6F"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0893338" w:history="1">
        <w:r w:rsidRPr="001949E9">
          <w:rPr>
            <w:rStyle w:val="Hyperlink"/>
            <w:rFonts w:ascii="Times New Roman" w:hAnsi="Times New Roman"/>
            <w:noProof/>
            <w:sz w:val="28"/>
            <w:szCs w:val="28"/>
          </w:rPr>
          <w:t>3.1. Thực tiễn thực hiện pháp luật về trách nhiệm của chủ thể kinh doanh trong hoạt động thương mại điện tử</w:t>
        </w:r>
        <w:r w:rsidRPr="001949E9">
          <w:rPr>
            <w:rFonts w:ascii="Times New Roman" w:hAnsi="Times New Roman" w:cs="Times New Roman"/>
            <w:noProof/>
            <w:webHidden/>
            <w:sz w:val="28"/>
            <w:szCs w:val="28"/>
          </w:rPr>
          <w:tab/>
        </w:r>
        <w:r w:rsidRPr="001949E9">
          <w:rPr>
            <w:rFonts w:ascii="Times New Roman" w:hAnsi="Times New Roman" w:cs="Times New Roman"/>
            <w:noProof/>
            <w:webHidden/>
            <w:sz w:val="28"/>
            <w:szCs w:val="28"/>
          </w:rPr>
          <w:fldChar w:fldCharType="begin"/>
        </w:r>
        <w:r w:rsidRPr="001949E9">
          <w:rPr>
            <w:rFonts w:ascii="Times New Roman" w:hAnsi="Times New Roman" w:cs="Times New Roman"/>
            <w:noProof/>
            <w:webHidden/>
            <w:sz w:val="28"/>
            <w:szCs w:val="28"/>
          </w:rPr>
          <w:instrText xml:space="preserve"> PAGEREF _Toc210893338 \h </w:instrText>
        </w:r>
        <w:r w:rsidRPr="001949E9">
          <w:rPr>
            <w:rFonts w:ascii="Times New Roman" w:hAnsi="Times New Roman" w:cs="Times New Roman"/>
            <w:noProof/>
            <w:webHidden/>
            <w:sz w:val="28"/>
            <w:szCs w:val="28"/>
          </w:rPr>
        </w:r>
        <w:r w:rsidRPr="001949E9">
          <w:rPr>
            <w:rFonts w:ascii="Times New Roman" w:hAnsi="Times New Roman" w:cs="Times New Roman"/>
            <w:noProof/>
            <w:webHidden/>
            <w:sz w:val="28"/>
            <w:szCs w:val="28"/>
          </w:rPr>
          <w:fldChar w:fldCharType="separate"/>
        </w:r>
        <w:r w:rsidRPr="001949E9">
          <w:rPr>
            <w:rFonts w:ascii="Times New Roman" w:hAnsi="Times New Roman" w:cs="Times New Roman"/>
            <w:noProof/>
            <w:webHidden/>
            <w:sz w:val="28"/>
            <w:szCs w:val="28"/>
          </w:rPr>
          <w:t>17</w:t>
        </w:r>
        <w:r w:rsidRPr="001949E9">
          <w:rPr>
            <w:rFonts w:ascii="Times New Roman" w:hAnsi="Times New Roman" w:cs="Times New Roman"/>
            <w:noProof/>
            <w:webHidden/>
            <w:sz w:val="28"/>
            <w:szCs w:val="28"/>
          </w:rPr>
          <w:fldChar w:fldCharType="end"/>
        </w:r>
      </w:hyperlink>
    </w:p>
    <w:p w14:paraId="5B098968" w14:textId="63B7EEF5"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39" w:history="1">
        <w:r w:rsidRPr="001949E9">
          <w:rPr>
            <w:rStyle w:val="Hyperlink"/>
            <w:rFonts w:ascii="Times New Roman" w:hAnsi="Times New Roman"/>
            <w:b w:val="0"/>
            <w:noProof/>
            <w:sz w:val="28"/>
            <w:szCs w:val="28"/>
          </w:rPr>
          <w:t>3.1.1. Những kết quả đạt được trong thực tiễn thực hiện pháp luật</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_Toc210893339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17</w:t>
        </w:r>
        <w:r w:rsidRPr="001949E9">
          <w:rPr>
            <w:rFonts w:ascii="Times New Roman" w:hAnsi="Times New Roman" w:cs="Times New Roman"/>
            <w:b w:val="0"/>
            <w:noProof/>
            <w:webHidden/>
            <w:sz w:val="28"/>
            <w:szCs w:val="28"/>
          </w:rPr>
          <w:fldChar w:fldCharType="end"/>
        </w:r>
      </w:hyperlink>
    </w:p>
    <w:p w14:paraId="17E9524B" w14:textId="145005E8"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40" w:history="1">
        <w:r w:rsidRPr="001949E9">
          <w:rPr>
            <w:rStyle w:val="Hyperlink"/>
            <w:rFonts w:ascii="Times New Roman" w:hAnsi="Times New Roman"/>
            <w:b w:val="0"/>
            <w:noProof/>
            <w:sz w:val="28"/>
            <w:szCs w:val="28"/>
          </w:rPr>
          <w:t>3.1.2. Những vướng mắc, bất cập trong thực tiễn thực hiện pháp luật</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_Toc210893340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17</w:t>
        </w:r>
        <w:r w:rsidRPr="001949E9">
          <w:rPr>
            <w:rFonts w:ascii="Times New Roman" w:hAnsi="Times New Roman" w:cs="Times New Roman"/>
            <w:b w:val="0"/>
            <w:noProof/>
            <w:webHidden/>
            <w:sz w:val="28"/>
            <w:szCs w:val="28"/>
          </w:rPr>
          <w:fldChar w:fldCharType="end"/>
        </w:r>
      </w:hyperlink>
    </w:p>
    <w:p w14:paraId="6D06D638" w14:textId="3CB07250"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41" w:history="1">
        <w:r w:rsidRPr="001949E9">
          <w:rPr>
            <w:rStyle w:val="Hyperlink"/>
            <w:rFonts w:ascii="Times New Roman" w:hAnsi="Times New Roman"/>
            <w:b w:val="0"/>
            <w:noProof/>
            <w:sz w:val="28"/>
            <w:szCs w:val="28"/>
          </w:rPr>
          <w:t>3.1.3. Nguyên nhân của những bất cập trong thực tiễn thực hiện pháp luật</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_Toc210893341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18</w:t>
        </w:r>
        <w:r w:rsidRPr="001949E9">
          <w:rPr>
            <w:rFonts w:ascii="Times New Roman" w:hAnsi="Times New Roman" w:cs="Times New Roman"/>
            <w:b w:val="0"/>
            <w:noProof/>
            <w:webHidden/>
            <w:sz w:val="28"/>
            <w:szCs w:val="28"/>
          </w:rPr>
          <w:fldChar w:fldCharType="end"/>
        </w:r>
      </w:hyperlink>
    </w:p>
    <w:p w14:paraId="3A550D6B" w14:textId="7BB44840"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42" w:history="1">
        <w:r w:rsidRPr="001949E9">
          <w:rPr>
            <w:rStyle w:val="Hyperlink"/>
            <w:rFonts w:ascii="Times New Roman" w:hAnsi="Times New Roman"/>
            <w:noProof/>
            <w:sz w:val="28"/>
            <w:szCs w:val="28"/>
          </w:rPr>
          <w:t>3.2.</w:t>
        </w:r>
        <w:r w:rsidRPr="001949E9">
          <w:rPr>
            <w:rStyle w:val="Hyperlink"/>
            <w:rFonts w:ascii="Times New Roman Bold" w:hAnsi="Times New Roman Bold"/>
            <w:noProof/>
            <w:spacing w:val="-8"/>
            <w:sz w:val="28"/>
            <w:szCs w:val="28"/>
          </w:rPr>
          <w:t xml:space="preserve"> Giải pháp hoàn thiện pháp luật và nâng cao hiệu quả thực hiện pháp luật về trách nhiệm của chủ thể kinh doanh trong hoạt động thương mại điện tử</w:t>
        </w:r>
        <w:r w:rsidRPr="001949E9">
          <w:rPr>
            <w:rFonts w:ascii="Times New Roman" w:hAnsi="Times New Roman" w:cs="Times New Roman"/>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_Toc210893342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18</w:t>
        </w:r>
        <w:r w:rsidRPr="001949E9">
          <w:rPr>
            <w:rFonts w:ascii="Times New Roman" w:hAnsi="Times New Roman" w:cs="Times New Roman"/>
            <w:b w:val="0"/>
            <w:noProof/>
            <w:webHidden/>
            <w:sz w:val="28"/>
            <w:szCs w:val="28"/>
          </w:rPr>
          <w:fldChar w:fldCharType="end"/>
        </w:r>
      </w:hyperlink>
    </w:p>
    <w:p w14:paraId="6BF08B13" w14:textId="18F5F693"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43" w:history="1">
        <w:r w:rsidRPr="001949E9">
          <w:rPr>
            <w:rStyle w:val="Hyperlink"/>
            <w:rFonts w:ascii="Times New Roman" w:hAnsi="Times New Roman"/>
            <w:b w:val="0"/>
            <w:noProof/>
            <w:sz w:val="28"/>
            <w:szCs w:val="28"/>
            <w:lang w:val="vi-VN"/>
          </w:rPr>
          <w:t>3.2.1. Giải pháp hoàn thiện pháp luật về trách nhiệm của chủ thể kinh doanh trong hoạt động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_Toc210893343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18</w:t>
        </w:r>
        <w:r w:rsidRPr="001949E9">
          <w:rPr>
            <w:rFonts w:ascii="Times New Roman" w:hAnsi="Times New Roman" w:cs="Times New Roman"/>
            <w:b w:val="0"/>
            <w:noProof/>
            <w:webHidden/>
            <w:sz w:val="28"/>
            <w:szCs w:val="28"/>
          </w:rPr>
          <w:fldChar w:fldCharType="end"/>
        </w:r>
      </w:hyperlink>
    </w:p>
    <w:p w14:paraId="06144381" w14:textId="2A536BEB"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44" w:history="1">
        <w:r w:rsidRPr="001949E9">
          <w:rPr>
            <w:rStyle w:val="Hyperlink"/>
            <w:rFonts w:ascii="Times New Roman" w:hAnsi="Times New Roman"/>
            <w:b w:val="0"/>
            <w:noProof/>
            <w:sz w:val="28"/>
            <w:szCs w:val="28"/>
          </w:rPr>
          <w:t>3.2.2. Giải pháp nâng cao hiệu quả thực hiện pháp luật về trách nhiệm của chủ thể kinh doanh trong hoạt động thương mại điện tử</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_Toc210893344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20</w:t>
        </w:r>
        <w:r w:rsidRPr="001949E9">
          <w:rPr>
            <w:rFonts w:ascii="Times New Roman" w:hAnsi="Times New Roman" w:cs="Times New Roman"/>
            <w:b w:val="0"/>
            <w:noProof/>
            <w:webHidden/>
            <w:sz w:val="28"/>
            <w:szCs w:val="28"/>
          </w:rPr>
          <w:fldChar w:fldCharType="end"/>
        </w:r>
      </w:hyperlink>
    </w:p>
    <w:p w14:paraId="526E590B" w14:textId="762671F5"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0893345" w:history="1">
        <w:r w:rsidRPr="001949E9">
          <w:rPr>
            <w:rStyle w:val="Hyperlink"/>
            <w:rFonts w:ascii="Times New Roman" w:hAnsi="Times New Roman"/>
            <w:b w:val="0"/>
            <w:noProof/>
            <w:sz w:val="28"/>
            <w:szCs w:val="28"/>
          </w:rPr>
          <w:t>Tiểu kết Chương 3</w:t>
        </w:r>
        <w:r w:rsidRPr="001949E9">
          <w:rPr>
            <w:rFonts w:ascii="Times New Roman" w:hAnsi="Times New Roman" w:cs="Times New Roman"/>
            <w:b w:val="0"/>
            <w:noProof/>
            <w:webHidden/>
            <w:sz w:val="28"/>
            <w:szCs w:val="28"/>
          </w:rPr>
          <w:tab/>
        </w:r>
        <w:r w:rsidRPr="001949E9">
          <w:rPr>
            <w:rFonts w:ascii="Times New Roman" w:hAnsi="Times New Roman" w:cs="Times New Roman"/>
            <w:b w:val="0"/>
            <w:noProof/>
            <w:webHidden/>
            <w:sz w:val="28"/>
            <w:szCs w:val="28"/>
          </w:rPr>
          <w:fldChar w:fldCharType="begin"/>
        </w:r>
        <w:r w:rsidRPr="001949E9">
          <w:rPr>
            <w:rFonts w:ascii="Times New Roman" w:hAnsi="Times New Roman" w:cs="Times New Roman"/>
            <w:b w:val="0"/>
            <w:noProof/>
            <w:webHidden/>
            <w:sz w:val="28"/>
            <w:szCs w:val="28"/>
          </w:rPr>
          <w:instrText xml:space="preserve"> PAGEREF _Toc210893345 \h </w:instrText>
        </w:r>
        <w:r w:rsidRPr="001949E9">
          <w:rPr>
            <w:rFonts w:ascii="Times New Roman" w:hAnsi="Times New Roman" w:cs="Times New Roman"/>
            <w:b w:val="0"/>
            <w:noProof/>
            <w:webHidden/>
            <w:sz w:val="28"/>
            <w:szCs w:val="28"/>
          </w:rPr>
        </w:r>
        <w:r w:rsidRPr="001949E9">
          <w:rPr>
            <w:rFonts w:ascii="Times New Roman" w:hAnsi="Times New Roman" w:cs="Times New Roman"/>
            <w:b w:val="0"/>
            <w:noProof/>
            <w:webHidden/>
            <w:sz w:val="28"/>
            <w:szCs w:val="28"/>
          </w:rPr>
          <w:fldChar w:fldCharType="separate"/>
        </w:r>
        <w:r w:rsidRPr="001949E9">
          <w:rPr>
            <w:rFonts w:ascii="Times New Roman" w:hAnsi="Times New Roman" w:cs="Times New Roman"/>
            <w:b w:val="0"/>
            <w:noProof/>
            <w:webHidden/>
            <w:sz w:val="28"/>
            <w:szCs w:val="28"/>
          </w:rPr>
          <w:t>21</w:t>
        </w:r>
        <w:r w:rsidRPr="001949E9">
          <w:rPr>
            <w:rFonts w:ascii="Times New Roman" w:hAnsi="Times New Roman" w:cs="Times New Roman"/>
            <w:b w:val="0"/>
            <w:noProof/>
            <w:webHidden/>
            <w:sz w:val="28"/>
            <w:szCs w:val="28"/>
          </w:rPr>
          <w:fldChar w:fldCharType="end"/>
        </w:r>
      </w:hyperlink>
    </w:p>
    <w:bookmarkStart w:id="1" w:name="_GoBack"/>
    <w:p w14:paraId="6E5AE923" w14:textId="634F1764"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1949E9">
        <w:rPr>
          <w:rStyle w:val="Hyperlink"/>
          <w:rFonts w:ascii="Times New Roman" w:hAnsi="Times New Roman"/>
          <w:noProof/>
          <w:sz w:val="28"/>
          <w:szCs w:val="28"/>
        </w:rPr>
        <w:fldChar w:fldCharType="begin"/>
      </w:r>
      <w:r w:rsidRPr="001949E9">
        <w:rPr>
          <w:rStyle w:val="Hyperlink"/>
          <w:rFonts w:ascii="Times New Roman" w:hAnsi="Times New Roman"/>
          <w:noProof/>
          <w:sz w:val="28"/>
          <w:szCs w:val="28"/>
        </w:rPr>
        <w:instrText xml:space="preserve"> </w:instrText>
      </w:r>
      <w:r w:rsidRPr="001949E9">
        <w:rPr>
          <w:rFonts w:ascii="Times New Roman" w:hAnsi="Times New Roman" w:cs="Times New Roman"/>
          <w:noProof/>
          <w:sz w:val="28"/>
          <w:szCs w:val="28"/>
        </w:rPr>
        <w:instrText>HYPERLINK \l "_Toc210893346"</w:instrText>
      </w:r>
      <w:r w:rsidRPr="001949E9">
        <w:rPr>
          <w:rStyle w:val="Hyperlink"/>
          <w:rFonts w:ascii="Times New Roman" w:hAnsi="Times New Roman"/>
          <w:noProof/>
          <w:sz w:val="28"/>
          <w:szCs w:val="28"/>
        </w:rPr>
        <w:instrText xml:space="preserve"> </w:instrText>
      </w:r>
      <w:r w:rsidRPr="001949E9">
        <w:rPr>
          <w:rStyle w:val="Hyperlink"/>
          <w:rFonts w:ascii="Times New Roman" w:hAnsi="Times New Roman"/>
          <w:noProof/>
          <w:sz w:val="28"/>
          <w:szCs w:val="28"/>
        </w:rPr>
      </w:r>
      <w:r w:rsidRPr="001949E9">
        <w:rPr>
          <w:rStyle w:val="Hyperlink"/>
          <w:rFonts w:ascii="Times New Roman" w:hAnsi="Times New Roman"/>
          <w:noProof/>
          <w:sz w:val="28"/>
          <w:szCs w:val="28"/>
        </w:rPr>
        <w:fldChar w:fldCharType="separate"/>
      </w:r>
      <w:r w:rsidRPr="001949E9">
        <w:rPr>
          <w:rStyle w:val="Hyperlink"/>
          <w:rFonts w:ascii="Times New Roman" w:hAnsi="Times New Roman"/>
          <w:noProof/>
          <w:sz w:val="28"/>
          <w:szCs w:val="28"/>
        </w:rPr>
        <w:t>KẾT LUẬN</w:t>
      </w:r>
      <w:r w:rsidRPr="001949E9">
        <w:rPr>
          <w:rFonts w:ascii="Times New Roman" w:hAnsi="Times New Roman" w:cs="Times New Roman"/>
          <w:noProof/>
          <w:webHidden/>
          <w:sz w:val="28"/>
          <w:szCs w:val="28"/>
        </w:rPr>
        <w:tab/>
      </w:r>
      <w:r w:rsidRPr="001949E9">
        <w:rPr>
          <w:rFonts w:ascii="Times New Roman" w:hAnsi="Times New Roman" w:cs="Times New Roman"/>
          <w:noProof/>
          <w:webHidden/>
          <w:sz w:val="28"/>
          <w:szCs w:val="28"/>
        </w:rPr>
        <w:fldChar w:fldCharType="begin"/>
      </w:r>
      <w:r w:rsidRPr="001949E9">
        <w:rPr>
          <w:rFonts w:ascii="Times New Roman" w:hAnsi="Times New Roman" w:cs="Times New Roman"/>
          <w:noProof/>
          <w:webHidden/>
          <w:sz w:val="28"/>
          <w:szCs w:val="28"/>
        </w:rPr>
        <w:instrText xml:space="preserve"> PAGEREF _Toc210893346 \h </w:instrText>
      </w:r>
      <w:r w:rsidRPr="001949E9">
        <w:rPr>
          <w:rFonts w:ascii="Times New Roman" w:hAnsi="Times New Roman" w:cs="Times New Roman"/>
          <w:noProof/>
          <w:webHidden/>
          <w:sz w:val="28"/>
          <w:szCs w:val="28"/>
        </w:rPr>
      </w:r>
      <w:r w:rsidRPr="001949E9">
        <w:rPr>
          <w:rFonts w:ascii="Times New Roman" w:hAnsi="Times New Roman" w:cs="Times New Roman"/>
          <w:noProof/>
          <w:webHidden/>
          <w:sz w:val="28"/>
          <w:szCs w:val="28"/>
        </w:rPr>
        <w:fldChar w:fldCharType="separate"/>
      </w:r>
      <w:r w:rsidRPr="001949E9">
        <w:rPr>
          <w:rFonts w:ascii="Times New Roman" w:hAnsi="Times New Roman" w:cs="Times New Roman"/>
          <w:noProof/>
          <w:webHidden/>
          <w:sz w:val="28"/>
          <w:szCs w:val="28"/>
        </w:rPr>
        <w:t>22</w:t>
      </w:r>
      <w:r w:rsidRPr="001949E9">
        <w:rPr>
          <w:rFonts w:ascii="Times New Roman" w:hAnsi="Times New Roman" w:cs="Times New Roman"/>
          <w:noProof/>
          <w:webHidden/>
          <w:sz w:val="28"/>
          <w:szCs w:val="28"/>
        </w:rPr>
        <w:fldChar w:fldCharType="end"/>
      </w:r>
      <w:r w:rsidRPr="001949E9">
        <w:rPr>
          <w:rStyle w:val="Hyperlink"/>
          <w:rFonts w:ascii="Times New Roman" w:hAnsi="Times New Roman"/>
          <w:noProof/>
          <w:sz w:val="28"/>
          <w:szCs w:val="28"/>
        </w:rPr>
        <w:fldChar w:fldCharType="end"/>
      </w:r>
    </w:p>
    <w:p w14:paraId="30AEE45E" w14:textId="75B57F03" w:rsidR="001949E9" w:rsidRPr="001949E9" w:rsidRDefault="001949E9" w:rsidP="001949E9">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0893347" w:history="1">
        <w:r w:rsidRPr="001949E9">
          <w:rPr>
            <w:rStyle w:val="Hyperlink"/>
            <w:rFonts w:ascii="Times New Roman" w:hAnsi="Times New Roman"/>
            <w:noProof/>
            <w:sz w:val="28"/>
            <w:szCs w:val="28"/>
          </w:rPr>
          <w:t>DANH MỤC TÀI LIỆU THAM KHẢO</w:t>
        </w:r>
      </w:hyperlink>
    </w:p>
    <w:bookmarkEnd w:id="1"/>
    <w:p w14:paraId="3E01D8F3" w14:textId="654EAA05" w:rsidR="00F12804" w:rsidRPr="009B50BE" w:rsidRDefault="00F12804" w:rsidP="001949E9">
      <w:pPr>
        <w:tabs>
          <w:tab w:val="right" w:leader="dot" w:pos="9072"/>
        </w:tabs>
        <w:spacing w:after="0" w:line="360" w:lineRule="auto"/>
        <w:jc w:val="both"/>
        <w:rPr>
          <w:rFonts w:asciiTheme="majorHAnsi" w:eastAsia="Times New Roman" w:hAnsiTheme="majorHAnsi" w:cstheme="majorHAnsi"/>
          <w:bCs/>
          <w:szCs w:val="28"/>
          <w:lang w:val="pl-PL" w:eastAsia="vi-VN"/>
        </w:rPr>
      </w:pPr>
      <w:r w:rsidRPr="001949E9">
        <w:rPr>
          <w:rFonts w:eastAsia="Times New Roman" w:cs="Times New Roman"/>
          <w:bCs/>
          <w:szCs w:val="28"/>
          <w:lang w:val="pl-PL" w:eastAsia="vi-VN"/>
        </w:rPr>
        <w:fldChar w:fldCharType="end"/>
      </w:r>
    </w:p>
    <w:p w14:paraId="67ECAAF5" w14:textId="77777777" w:rsidR="00F12804" w:rsidRPr="009B50BE" w:rsidRDefault="00F12804" w:rsidP="0012620E">
      <w:pPr>
        <w:spacing w:after="0" w:line="288" w:lineRule="auto"/>
        <w:jc w:val="both"/>
        <w:rPr>
          <w:rFonts w:asciiTheme="majorHAnsi" w:eastAsia="Times New Roman" w:hAnsiTheme="majorHAnsi" w:cstheme="majorHAnsi"/>
          <w:bCs/>
          <w:szCs w:val="28"/>
          <w:lang w:val="pl-PL" w:eastAsia="vi-VN"/>
        </w:rPr>
      </w:pPr>
      <w:r w:rsidRPr="009B50BE">
        <w:rPr>
          <w:rFonts w:asciiTheme="majorHAnsi" w:eastAsia="Times New Roman" w:hAnsiTheme="majorHAnsi" w:cstheme="majorHAnsi"/>
          <w:bCs/>
          <w:szCs w:val="28"/>
          <w:lang w:val="pl-PL" w:eastAsia="vi-VN"/>
        </w:rPr>
        <w:br w:type="page"/>
      </w:r>
    </w:p>
    <w:p w14:paraId="7D675A2F" w14:textId="77777777" w:rsidR="00603E20" w:rsidRPr="009B50BE" w:rsidRDefault="00603E20" w:rsidP="0012620E">
      <w:pPr>
        <w:spacing w:after="0" w:line="288" w:lineRule="auto"/>
        <w:ind w:firstLine="709"/>
        <w:jc w:val="center"/>
        <w:rPr>
          <w:rFonts w:eastAsia="Times New Roman" w:cs="Times New Roman"/>
          <w:b/>
          <w:bCs/>
          <w:szCs w:val="28"/>
          <w:lang w:val="pl-PL" w:eastAsia="vi-VN"/>
        </w:rPr>
      </w:pPr>
      <w:r w:rsidRPr="009B50BE">
        <w:rPr>
          <w:rFonts w:eastAsia="Times New Roman" w:cs="Times New Roman"/>
          <w:b/>
          <w:bCs/>
          <w:szCs w:val="28"/>
          <w:lang w:val="pl-PL" w:eastAsia="vi-VN"/>
        </w:rPr>
        <w:lastRenderedPageBreak/>
        <w:t>DANH MỤC CÁC TỪ VIẾT TẮT</w:t>
      </w:r>
    </w:p>
    <w:p w14:paraId="00FBAD79" w14:textId="77777777" w:rsidR="00603E20" w:rsidRPr="009B50BE" w:rsidRDefault="00603E20" w:rsidP="0012620E">
      <w:pPr>
        <w:tabs>
          <w:tab w:val="left" w:pos="284"/>
        </w:tabs>
        <w:spacing w:after="0" w:line="288" w:lineRule="auto"/>
        <w:jc w:val="center"/>
        <w:rPr>
          <w:rFonts w:eastAsia="Times New Roman" w:cs="Times New Roman"/>
          <w:b/>
          <w:bCs/>
          <w:szCs w:val="28"/>
          <w:lang w:val="pl-PL" w:eastAsia="vi-VN"/>
        </w:rPr>
      </w:pPr>
    </w:p>
    <w:tbl>
      <w:tblPr>
        <w:tblW w:w="3695" w:type="pct"/>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84"/>
        <w:gridCol w:w="3859"/>
        <w:gridCol w:w="1854"/>
      </w:tblGrid>
      <w:tr w:rsidR="009B50BE" w:rsidRPr="009B50BE" w14:paraId="3687B005" w14:textId="77777777" w:rsidTr="00707B0D">
        <w:trPr>
          <w:trHeight w:val="300"/>
          <w:jc w:val="center"/>
        </w:trPr>
        <w:tc>
          <w:tcPr>
            <w:tcW w:w="98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23A99C0" w14:textId="77777777" w:rsidR="00603E20" w:rsidRPr="009B50BE" w:rsidRDefault="00603E20" w:rsidP="0012620E">
            <w:pPr>
              <w:spacing w:after="0" w:line="288" w:lineRule="auto"/>
              <w:jc w:val="center"/>
              <w:rPr>
                <w:rFonts w:eastAsia="Times New Roman" w:cs="Times New Roman"/>
                <w:szCs w:val="28"/>
                <w:lang w:val="vi-VN" w:eastAsia="vi-VN"/>
              </w:rPr>
            </w:pPr>
            <w:r w:rsidRPr="009B50BE">
              <w:rPr>
                <w:rFonts w:eastAsia="Times New Roman" w:cs="Times New Roman"/>
                <w:b/>
                <w:bCs/>
                <w:szCs w:val="28"/>
                <w:lang w:val="vi-VN" w:eastAsia="vi-VN"/>
              </w:rPr>
              <w:t>STT</w:t>
            </w:r>
          </w:p>
        </w:tc>
        <w:tc>
          <w:tcPr>
            <w:tcW w:w="385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D294DB1" w14:textId="77777777" w:rsidR="00603E20" w:rsidRPr="009B50BE" w:rsidRDefault="00603E20" w:rsidP="0012620E">
            <w:pPr>
              <w:tabs>
                <w:tab w:val="left" w:pos="284"/>
              </w:tabs>
              <w:spacing w:after="0" w:line="288" w:lineRule="auto"/>
              <w:jc w:val="center"/>
              <w:rPr>
                <w:rFonts w:eastAsia="Times New Roman" w:cs="Times New Roman"/>
                <w:b/>
                <w:bCs/>
                <w:szCs w:val="28"/>
                <w:lang w:eastAsia="vi-VN"/>
              </w:rPr>
            </w:pPr>
            <w:r w:rsidRPr="009B50BE">
              <w:rPr>
                <w:rFonts w:eastAsia="Times New Roman" w:cs="Times New Roman"/>
                <w:b/>
                <w:bCs/>
                <w:szCs w:val="28"/>
                <w:lang w:eastAsia="vi-VN"/>
              </w:rPr>
              <w:t>Viết đầy đủ</w:t>
            </w:r>
          </w:p>
        </w:tc>
        <w:tc>
          <w:tcPr>
            <w:tcW w:w="185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49656AB" w14:textId="77777777" w:rsidR="00603E20" w:rsidRPr="009B50BE" w:rsidRDefault="00603E20" w:rsidP="0012620E">
            <w:pPr>
              <w:tabs>
                <w:tab w:val="left" w:pos="284"/>
              </w:tabs>
              <w:spacing w:after="0" w:line="288" w:lineRule="auto"/>
              <w:jc w:val="center"/>
              <w:rPr>
                <w:rFonts w:eastAsia="Times New Roman" w:cs="Times New Roman"/>
                <w:szCs w:val="28"/>
                <w:lang w:val="vi-VN" w:eastAsia="vi-VN"/>
              </w:rPr>
            </w:pPr>
            <w:r w:rsidRPr="009B50BE">
              <w:rPr>
                <w:rFonts w:eastAsia="Times New Roman" w:cs="Times New Roman"/>
                <w:b/>
                <w:bCs/>
                <w:szCs w:val="28"/>
                <w:lang w:val="vi-VN" w:eastAsia="vi-VN"/>
              </w:rPr>
              <w:t>Chữ viết tắt</w:t>
            </w:r>
          </w:p>
        </w:tc>
      </w:tr>
      <w:tr w:rsidR="009B50BE" w:rsidRPr="009B50BE" w14:paraId="0B4C4B6C" w14:textId="77777777" w:rsidTr="00707B0D">
        <w:trPr>
          <w:trHeight w:val="300"/>
          <w:jc w:val="center"/>
        </w:trPr>
        <w:tc>
          <w:tcPr>
            <w:tcW w:w="984" w:type="dxa"/>
            <w:tcBorders>
              <w:top w:val="single" w:sz="4" w:space="0" w:color="auto"/>
              <w:left w:val="outset" w:sz="6" w:space="0" w:color="auto"/>
              <w:bottom w:val="outset" w:sz="6" w:space="0" w:color="auto"/>
              <w:right w:val="outset" w:sz="6" w:space="0" w:color="auto"/>
            </w:tcBorders>
            <w:tcMar>
              <w:top w:w="120" w:type="dxa"/>
              <w:left w:w="120" w:type="dxa"/>
              <w:bottom w:w="120" w:type="dxa"/>
              <w:right w:w="120" w:type="dxa"/>
            </w:tcMar>
          </w:tcPr>
          <w:p w14:paraId="0E7877C0" w14:textId="77777777" w:rsidR="00632886" w:rsidRPr="009B50BE" w:rsidRDefault="00632886" w:rsidP="0012620E">
            <w:pPr>
              <w:tabs>
                <w:tab w:val="left" w:pos="284"/>
              </w:tabs>
              <w:spacing w:after="0" w:line="288" w:lineRule="auto"/>
              <w:jc w:val="center"/>
              <w:rPr>
                <w:rFonts w:eastAsia="Times New Roman" w:cs="Times New Roman"/>
                <w:szCs w:val="28"/>
                <w:lang w:eastAsia="vi-VN"/>
              </w:rPr>
            </w:pPr>
            <w:r w:rsidRPr="009B50BE">
              <w:rPr>
                <w:rFonts w:eastAsia="Times New Roman" w:cs="Times New Roman"/>
                <w:szCs w:val="28"/>
                <w:lang w:eastAsia="vi-VN"/>
              </w:rPr>
              <w:t>1</w:t>
            </w:r>
          </w:p>
        </w:tc>
        <w:tc>
          <w:tcPr>
            <w:tcW w:w="3858" w:type="dxa"/>
            <w:tcBorders>
              <w:top w:val="single" w:sz="4" w:space="0" w:color="auto"/>
              <w:left w:val="outset" w:sz="6" w:space="0" w:color="auto"/>
              <w:bottom w:val="outset" w:sz="6" w:space="0" w:color="auto"/>
              <w:right w:val="outset" w:sz="6" w:space="0" w:color="auto"/>
            </w:tcBorders>
            <w:tcMar>
              <w:top w:w="120" w:type="dxa"/>
              <w:left w:w="120" w:type="dxa"/>
              <w:bottom w:w="120" w:type="dxa"/>
              <w:right w:w="120" w:type="dxa"/>
            </w:tcMar>
          </w:tcPr>
          <w:p w14:paraId="3E96C29D" w14:textId="77777777" w:rsidR="00632886" w:rsidRPr="009B50BE" w:rsidRDefault="00632886" w:rsidP="0012620E">
            <w:pPr>
              <w:tabs>
                <w:tab w:val="left" w:pos="284"/>
              </w:tabs>
              <w:spacing w:after="0" w:line="288" w:lineRule="auto"/>
              <w:jc w:val="both"/>
              <w:rPr>
                <w:rFonts w:eastAsia="Times New Roman" w:cs="Times New Roman"/>
                <w:szCs w:val="28"/>
                <w:lang w:val="vi-VN" w:eastAsia="vi-VN"/>
              </w:rPr>
            </w:pPr>
            <w:r w:rsidRPr="009B50BE">
              <w:rPr>
                <w:rFonts w:eastAsia="Times New Roman" w:cs="Times New Roman"/>
                <w:szCs w:val="28"/>
                <w:lang w:eastAsia="vi-VN"/>
              </w:rPr>
              <w:t>Thương mại điện tử</w:t>
            </w:r>
          </w:p>
        </w:tc>
        <w:tc>
          <w:tcPr>
            <w:tcW w:w="1854" w:type="dxa"/>
            <w:tcBorders>
              <w:top w:val="single" w:sz="4" w:space="0" w:color="auto"/>
              <w:left w:val="outset" w:sz="6" w:space="0" w:color="auto"/>
              <w:bottom w:val="outset" w:sz="6" w:space="0" w:color="auto"/>
              <w:right w:val="outset" w:sz="6" w:space="0" w:color="auto"/>
            </w:tcBorders>
            <w:tcMar>
              <w:top w:w="120" w:type="dxa"/>
              <w:left w:w="120" w:type="dxa"/>
              <w:bottom w:w="120" w:type="dxa"/>
              <w:right w:w="120" w:type="dxa"/>
            </w:tcMar>
          </w:tcPr>
          <w:p w14:paraId="38B4CDEA" w14:textId="77777777" w:rsidR="00632886" w:rsidRPr="009B50BE" w:rsidRDefault="00632886" w:rsidP="0012620E">
            <w:pPr>
              <w:tabs>
                <w:tab w:val="left" w:pos="284"/>
              </w:tabs>
              <w:spacing w:after="0" w:line="288" w:lineRule="auto"/>
              <w:jc w:val="both"/>
              <w:rPr>
                <w:rFonts w:eastAsia="Times New Roman" w:cs="Times New Roman"/>
                <w:szCs w:val="28"/>
                <w:lang w:val="vi-VN" w:eastAsia="vi-VN"/>
              </w:rPr>
            </w:pPr>
            <w:r w:rsidRPr="009B50BE">
              <w:rPr>
                <w:rFonts w:eastAsia="Times New Roman" w:cs="Times New Roman"/>
                <w:szCs w:val="28"/>
                <w:lang w:eastAsia="vi-VN"/>
              </w:rPr>
              <w:t>TMĐT</w:t>
            </w:r>
          </w:p>
        </w:tc>
      </w:tr>
      <w:tr w:rsidR="009B50BE" w:rsidRPr="009B50BE" w14:paraId="64ABDF90" w14:textId="77777777" w:rsidTr="00707B0D">
        <w:trPr>
          <w:trHeight w:val="300"/>
          <w:jc w:val="center"/>
        </w:trPr>
        <w:tc>
          <w:tcPr>
            <w:tcW w:w="984"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08F637AB" w14:textId="77777777" w:rsidR="00632886" w:rsidRPr="009B50BE" w:rsidRDefault="00707B0D" w:rsidP="0012620E">
            <w:pPr>
              <w:tabs>
                <w:tab w:val="left" w:pos="284"/>
              </w:tabs>
              <w:spacing w:after="0" w:line="288" w:lineRule="auto"/>
              <w:jc w:val="center"/>
              <w:rPr>
                <w:rFonts w:eastAsia="Times New Roman" w:cs="Times New Roman"/>
                <w:szCs w:val="28"/>
                <w:lang w:val="vi-VN" w:eastAsia="vi-VN"/>
              </w:rPr>
            </w:pPr>
            <w:r w:rsidRPr="009B50BE">
              <w:rPr>
                <w:rFonts w:eastAsia="Times New Roman" w:cs="Times New Roman"/>
                <w:szCs w:val="28"/>
                <w:lang w:val="vi-VN" w:eastAsia="vi-VN"/>
              </w:rPr>
              <w:t>2</w:t>
            </w:r>
          </w:p>
        </w:tc>
        <w:tc>
          <w:tcPr>
            <w:tcW w:w="3858"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68C24EE5" w14:textId="77777777" w:rsidR="00632886" w:rsidRPr="009B50BE" w:rsidRDefault="00707B0D" w:rsidP="0012620E">
            <w:pPr>
              <w:tabs>
                <w:tab w:val="left" w:pos="284"/>
              </w:tabs>
              <w:spacing w:after="0" w:line="288" w:lineRule="auto"/>
              <w:jc w:val="both"/>
              <w:rPr>
                <w:rFonts w:eastAsia="Times New Roman" w:cs="Times New Roman"/>
                <w:szCs w:val="28"/>
                <w:lang w:val="vi-VN" w:eastAsia="vi-VN"/>
              </w:rPr>
            </w:pPr>
            <w:r w:rsidRPr="009B50BE">
              <w:rPr>
                <w:rFonts w:eastAsia="Times New Roman" w:cs="Times New Roman"/>
                <w:szCs w:val="28"/>
                <w:lang w:val="vi-VN" w:eastAsia="vi-VN"/>
              </w:rPr>
              <w:t>Hợp đồng điện tử</w:t>
            </w:r>
          </w:p>
        </w:tc>
        <w:tc>
          <w:tcPr>
            <w:tcW w:w="1854"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015994BE" w14:textId="77777777" w:rsidR="00632886" w:rsidRPr="009B50BE" w:rsidRDefault="00707B0D" w:rsidP="0012620E">
            <w:pPr>
              <w:tabs>
                <w:tab w:val="left" w:pos="284"/>
              </w:tabs>
              <w:spacing w:after="0" w:line="288" w:lineRule="auto"/>
              <w:jc w:val="both"/>
              <w:rPr>
                <w:rFonts w:eastAsia="Times New Roman" w:cs="Times New Roman"/>
                <w:szCs w:val="28"/>
                <w:lang w:val="vi-VN" w:eastAsia="vi-VN"/>
              </w:rPr>
            </w:pPr>
            <w:r w:rsidRPr="009B50BE">
              <w:rPr>
                <w:rFonts w:eastAsia="Times New Roman" w:cs="Times New Roman"/>
                <w:szCs w:val="28"/>
                <w:lang w:val="vi-VN" w:eastAsia="vi-VN"/>
              </w:rPr>
              <w:t>HĐĐT</w:t>
            </w:r>
          </w:p>
        </w:tc>
      </w:tr>
      <w:tr w:rsidR="009B50BE" w:rsidRPr="009B50BE" w14:paraId="5C8E4F13" w14:textId="77777777" w:rsidTr="00707B0D">
        <w:trPr>
          <w:trHeight w:val="300"/>
          <w:jc w:val="center"/>
        </w:trPr>
        <w:tc>
          <w:tcPr>
            <w:tcW w:w="984"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30AC8D67" w14:textId="77777777" w:rsidR="00632886" w:rsidRPr="009B50BE" w:rsidRDefault="00707B0D" w:rsidP="0012620E">
            <w:pPr>
              <w:tabs>
                <w:tab w:val="left" w:pos="284"/>
              </w:tabs>
              <w:spacing w:after="0" w:line="288" w:lineRule="auto"/>
              <w:jc w:val="center"/>
              <w:rPr>
                <w:rFonts w:eastAsia="Times New Roman" w:cs="Times New Roman"/>
                <w:szCs w:val="28"/>
                <w:lang w:val="vi-VN" w:eastAsia="vi-VN"/>
              </w:rPr>
            </w:pPr>
            <w:r w:rsidRPr="009B50BE">
              <w:rPr>
                <w:rFonts w:eastAsia="Times New Roman" w:cs="Times New Roman"/>
                <w:szCs w:val="28"/>
                <w:lang w:val="vi-VN" w:eastAsia="vi-VN"/>
              </w:rPr>
              <w:t>3</w:t>
            </w:r>
          </w:p>
        </w:tc>
        <w:tc>
          <w:tcPr>
            <w:tcW w:w="3858"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66B9718C" w14:textId="77777777" w:rsidR="00632886" w:rsidRPr="009B50BE" w:rsidRDefault="00707B0D" w:rsidP="0012620E">
            <w:pPr>
              <w:tabs>
                <w:tab w:val="left" w:pos="284"/>
              </w:tabs>
              <w:spacing w:after="0" w:line="288" w:lineRule="auto"/>
              <w:jc w:val="both"/>
              <w:rPr>
                <w:rFonts w:asciiTheme="majorHAnsi" w:eastAsia="Times New Roman" w:hAnsiTheme="majorHAnsi" w:cstheme="majorHAnsi"/>
                <w:szCs w:val="28"/>
                <w:lang w:val="vi-VN" w:eastAsia="vi-VN"/>
              </w:rPr>
            </w:pPr>
            <w:r w:rsidRPr="009B50BE">
              <w:rPr>
                <w:rFonts w:asciiTheme="majorHAnsi" w:eastAsia="Times New Roman" w:hAnsiTheme="majorHAnsi" w:cstheme="majorHAnsi"/>
                <w:szCs w:val="28"/>
                <w:lang w:val="vi-VN" w:eastAsia="vi-VN"/>
              </w:rPr>
              <w:t>Quản lý thị trường</w:t>
            </w:r>
          </w:p>
        </w:tc>
        <w:tc>
          <w:tcPr>
            <w:tcW w:w="1854"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7345EC7C" w14:textId="77777777" w:rsidR="00632886" w:rsidRPr="009B50BE" w:rsidRDefault="00707B0D" w:rsidP="0012620E">
            <w:pPr>
              <w:tabs>
                <w:tab w:val="left" w:pos="284"/>
              </w:tabs>
              <w:spacing w:after="0" w:line="288" w:lineRule="auto"/>
              <w:jc w:val="both"/>
              <w:rPr>
                <w:rFonts w:eastAsia="Times New Roman" w:cs="Times New Roman"/>
                <w:szCs w:val="28"/>
                <w:lang w:val="vi-VN" w:eastAsia="vi-VN"/>
              </w:rPr>
            </w:pPr>
            <w:r w:rsidRPr="009B50BE">
              <w:rPr>
                <w:rFonts w:eastAsia="Times New Roman" w:cs="Times New Roman"/>
                <w:szCs w:val="28"/>
                <w:lang w:val="vi-VN" w:eastAsia="vi-VN"/>
              </w:rPr>
              <w:t>QLTT</w:t>
            </w:r>
          </w:p>
        </w:tc>
      </w:tr>
    </w:tbl>
    <w:p w14:paraId="5A7C79D2" w14:textId="77777777" w:rsidR="003D133F" w:rsidRPr="009B50BE" w:rsidRDefault="00632886" w:rsidP="0012620E">
      <w:pPr>
        <w:spacing w:after="0" w:line="288" w:lineRule="auto"/>
        <w:jc w:val="both"/>
        <w:rPr>
          <w:rFonts w:cs="Times New Roman"/>
          <w:b/>
          <w:szCs w:val="28"/>
          <w:lang w:val="vi-VN"/>
        </w:rPr>
        <w:sectPr w:rsidR="003D133F" w:rsidRPr="009B50BE" w:rsidSect="0012620E">
          <w:footerReference w:type="default" r:id="rId9"/>
          <w:pgSz w:w="11907" w:h="16840" w:code="9"/>
          <w:pgMar w:top="1418" w:right="1134" w:bottom="1418" w:left="1701" w:header="720" w:footer="720" w:gutter="0"/>
          <w:pgBorders w:zOrder="back" w:display="firstPage">
            <w:top w:val="twistedLines1" w:sz="20" w:space="1" w:color="auto"/>
            <w:left w:val="twistedLines1" w:sz="20" w:space="4" w:color="auto"/>
            <w:bottom w:val="twistedLines1" w:sz="20" w:space="1" w:color="auto"/>
            <w:right w:val="twistedLines1" w:sz="20" w:space="4" w:color="auto"/>
          </w:pgBorders>
          <w:cols w:space="720"/>
          <w:docGrid w:linePitch="360"/>
        </w:sectPr>
      </w:pPr>
      <w:r w:rsidRPr="009B50BE">
        <w:rPr>
          <w:rFonts w:cs="Times New Roman"/>
          <w:b/>
          <w:szCs w:val="28"/>
          <w:lang w:val="vi-VN"/>
        </w:rPr>
        <w:br w:type="page"/>
      </w:r>
    </w:p>
    <w:p w14:paraId="745A5908" w14:textId="77777777" w:rsidR="00603E20" w:rsidRPr="009B50BE" w:rsidRDefault="00603E20" w:rsidP="0012620E">
      <w:pPr>
        <w:pStyle w:val="10"/>
        <w:spacing w:line="288" w:lineRule="auto"/>
        <w:rPr>
          <w:sz w:val="28"/>
          <w:szCs w:val="28"/>
        </w:rPr>
      </w:pPr>
      <w:bookmarkStart w:id="2" w:name="_Toc210893299"/>
      <w:r w:rsidRPr="009B50BE">
        <w:rPr>
          <w:sz w:val="28"/>
          <w:szCs w:val="28"/>
          <w:lang w:val="vi-VN"/>
        </w:rPr>
        <w:lastRenderedPageBreak/>
        <w:t>PHẦN MỞ ĐẦU</w:t>
      </w:r>
      <w:bookmarkEnd w:id="2"/>
    </w:p>
    <w:p w14:paraId="49168FC0" w14:textId="77777777" w:rsidR="003D133F" w:rsidRPr="009B50BE" w:rsidRDefault="003D133F" w:rsidP="0012620E">
      <w:pPr>
        <w:tabs>
          <w:tab w:val="left" w:pos="284"/>
        </w:tabs>
        <w:spacing w:after="0" w:line="288" w:lineRule="auto"/>
        <w:ind w:firstLine="709"/>
        <w:jc w:val="center"/>
        <w:rPr>
          <w:rFonts w:cs="Times New Roman"/>
          <w:b/>
          <w:szCs w:val="28"/>
        </w:rPr>
      </w:pPr>
    </w:p>
    <w:p w14:paraId="01959EBB" w14:textId="77777777" w:rsidR="00983ACB" w:rsidRPr="009B50BE" w:rsidRDefault="00603E20" w:rsidP="0012620E">
      <w:pPr>
        <w:pStyle w:val="20"/>
        <w:spacing w:line="288" w:lineRule="auto"/>
        <w:rPr>
          <w:sz w:val="28"/>
          <w:szCs w:val="28"/>
        </w:rPr>
      </w:pPr>
      <w:bookmarkStart w:id="3" w:name="_Toc210893300"/>
      <w:r w:rsidRPr="009B50BE">
        <w:rPr>
          <w:sz w:val="28"/>
          <w:szCs w:val="28"/>
        </w:rPr>
        <w:t>1. Tính cấp thiết của việc nghiên cứu đề án</w:t>
      </w:r>
      <w:bookmarkEnd w:id="3"/>
    </w:p>
    <w:p w14:paraId="63F72793" w14:textId="77777777" w:rsidR="00D40F8F" w:rsidRPr="009B50BE" w:rsidRDefault="00D40F8F" w:rsidP="0012620E">
      <w:pPr>
        <w:tabs>
          <w:tab w:val="left" w:pos="284"/>
          <w:tab w:val="left" w:pos="6524"/>
        </w:tabs>
        <w:spacing w:after="0" w:line="288" w:lineRule="auto"/>
        <w:ind w:firstLine="709"/>
        <w:jc w:val="both"/>
        <w:rPr>
          <w:szCs w:val="28"/>
        </w:rPr>
      </w:pPr>
      <w:r w:rsidRPr="009B50BE">
        <w:rPr>
          <w:szCs w:val="28"/>
        </w:rPr>
        <w:t>Trong bối cảnh toàn cầu hóa và cuộc cách mạng công nghiệp đang diễn ra mạnh mẽ, thương mại điện tử (TMĐT) đã và đang trở thành xu hướng tất yếu, đóng vai trò là một trong những trụ cột quan trọng thúc đẩy sự phát triển của nền kinh tế số ở Việt Nam cũng như trên thế giới. Tại Việt Nam, những năm gần đây, TMĐT đã chứng kiến sự tăng trưởng vượt bậc cả về quy mô, số lượng giao dịch, số lượng doanh nghiệp tham gia và sự đa dạng của các loại hình kinh doanh. Các sàn giao dịch TMĐT lớn như Shopee, Lazada, Tiki, Sendo, cùng với các mô hình kinh doanh trực tuyến trên nền tảng mạng xã hội, website, ứng dụng di động ngày càng phổ biến, góp phần thúc đẩy tiêu dùng, mở rộng thị trường, tạo điều kiện cho doanh nghiệp và cá nhân tiếp cận khách hàng trên phạm vi rộng lớn, không giới hạn bởi yếu tố địa lý.</w:t>
      </w:r>
    </w:p>
    <w:p w14:paraId="1BB622B9" w14:textId="77777777" w:rsidR="00D40F8F" w:rsidRPr="009B50BE" w:rsidRDefault="00D40F8F" w:rsidP="0012620E">
      <w:pPr>
        <w:tabs>
          <w:tab w:val="left" w:pos="284"/>
          <w:tab w:val="left" w:pos="6524"/>
        </w:tabs>
        <w:spacing w:after="0" w:line="288" w:lineRule="auto"/>
        <w:ind w:firstLine="709"/>
        <w:jc w:val="both"/>
        <w:rPr>
          <w:szCs w:val="28"/>
        </w:rPr>
      </w:pPr>
      <w:r w:rsidRPr="009B50BE">
        <w:rPr>
          <w:szCs w:val="28"/>
        </w:rPr>
        <w:t>Tuy nhiên, sự phát triển bùng nổ của TMĐT cũng đặt ra không ít thách thức về mặt pháp lý và quản lý nhà nước, đặc biệt là vấn đề xác định rõ trách nhiệm của các chủ thể kinh doanh trong hoạt động thương mại điện tử. Trong môi trường số, các giao dịch được thực hiện nhanh chóng, ẩn danh hoặc xuyên biên giới, dẫn đến tình trạng gia tăng các hành vi vi phạm như buôn bán hàng giả, hàng kém chất lượng, gian lận thương mại, lừa đảo trực tuyến, xâm phạm quyền lợi người tiêu dùng, thậm chí tiềm ẩn nguy cơ vi phạm an ninh, an toàn thông tin cá nhân. Đặc biệt, một số mô hình kinh doanh mới như thương mại điện tử xuyên biên giới, bán hàng trên mạng xã hội, kinh doanh qua các nền tảng đa quốc gia như Amazon, Facebook, TikTok... đang phát sinh nhiều vấn đề pháp lý phức tạp mà hệ thống pháp luật hiện hành chưa điều chỉnh đầy đủ.</w:t>
      </w:r>
    </w:p>
    <w:p w14:paraId="355EDCDD" w14:textId="77777777" w:rsidR="00D40F8F" w:rsidRPr="009B50BE" w:rsidRDefault="00D40F8F" w:rsidP="0012620E">
      <w:pPr>
        <w:tabs>
          <w:tab w:val="left" w:pos="284"/>
          <w:tab w:val="left" w:pos="6524"/>
        </w:tabs>
        <w:spacing w:after="0" w:line="288" w:lineRule="auto"/>
        <w:ind w:firstLine="709"/>
        <w:jc w:val="both"/>
        <w:rPr>
          <w:szCs w:val="28"/>
        </w:rPr>
      </w:pPr>
      <w:r w:rsidRPr="009B50BE">
        <w:rPr>
          <w:szCs w:val="28"/>
        </w:rPr>
        <w:t xml:space="preserve">Tại Việt Nam, bên cạnh những thành tựu bước đầu trong việc xây dựng khung pháp lý cho TMĐT thông qua các văn bản pháp luật như Luật Thương mại 2005, Luật Bảo vệ quyền lợi người tiêu dùng 2023 và Luật Giao dịch điện tử 2023, </w:t>
      </w:r>
      <w:r w:rsidR="00A86BF1" w:rsidRPr="009B50BE">
        <w:rPr>
          <w:szCs w:val="28"/>
        </w:rPr>
        <w:t xml:space="preserve">Nghị định 52/2013/NĐ-CP về thương mại điện tử (được sửa đổi, bổ sung năm 2021) </w:t>
      </w:r>
      <w:r w:rsidRPr="009B50BE">
        <w:rPr>
          <w:szCs w:val="28"/>
        </w:rPr>
        <w:t>vẫn còn tồn tại những khoảng trống đáng kể liên quan đến trách nhiệm của chủ thể kinh doanh trong hoạt động thương mại điện tử, đặc biệt là trách nhiệm của sàn giao dịch TMĐT, nền tảng trung gian, cá nhân kinh doanh nhỏ lẻ, doanh nghiệp nước ngoài tham gia cung cấp dịch vụ tại thị trường Việt Nam.</w:t>
      </w:r>
    </w:p>
    <w:p w14:paraId="134BD2F8" w14:textId="77777777" w:rsidR="00D40F8F" w:rsidRPr="009B50BE" w:rsidRDefault="00D40F8F" w:rsidP="0012620E">
      <w:pPr>
        <w:tabs>
          <w:tab w:val="left" w:pos="284"/>
          <w:tab w:val="left" w:pos="6524"/>
        </w:tabs>
        <w:spacing w:after="0" w:line="288" w:lineRule="auto"/>
        <w:ind w:firstLine="709"/>
        <w:jc w:val="both"/>
        <w:rPr>
          <w:szCs w:val="28"/>
        </w:rPr>
      </w:pPr>
      <w:r w:rsidRPr="009B50BE">
        <w:rPr>
          <w:szCs w:val="28"/>
        </w:rPr>
        <w:t xml:space="preserve">Một số quy định pháp luật còn chung chung, thiếu tính cụ thể, chưa phân định rõ ràng trách nhiệm của từng loại hình chủ thể; cơ chế kiểm tra, giám sát, xử lý vi phạm trong TMĐT còn nhiều bất cập; nhận thức pháp luật và ý thức tuân thủ </w:t>
      </w:r>
      <w:r w:rsidRPr="009B50BE">
        <w:rPr>
          <w:szCs w:val="28"/>
        </w:rPr>
        <w:lastRenderedPageBreak/>
        <w:t>của một bộ phận doanh nghiệp, cá nhân kinh doanh chưa cao; các biện pháp bảo vệ người tiêu dùng trong môi trường số còn hạn chế, chưa theo kịp với sự phát triển nhanh chóng của hoạt động TMĐT.</w:t>
      </w:r>
    </w:p>
    <w:p w14:paraId="5EE92EE9" w14:textId="77777777" w:rsidR="00D40F8F" w:rsidRPr="009B50BE" w:rsidRDefault="00D40F8F" w:rsidP="0012620E">
      <w:pPr>
        <w:tabs>
          <w:tab w:val="left" w:pos="284"/>
          <w:tab w:val="left" w:pos="6524"/>
        </w:tabs>
        <w:spacing w:after="0" w:line="288" w:lineRule="auto"/>
        <w:ind w:firstLine="709"/>
        <w:jc w:val="both"/>
        <w:rPr>
          <w:szCs w:val="28"/>
        </w:rPr>
      </w:pPr>
      <w:r w:rsidRPr="009B50BE">
        <w:rPr>
          <w:szCs w:val="28"/>
        </w:rPr>
        <w:t>Đặc biệt, trong thực tiễn, đã xuất hiện nhiều tranh chấp, khiếu nại liên quan đến chất lượng hàng hóa, dịch vụ, vi phạm hợp đồng, lừa đảo trong giao dịch điện tử, xâm phạm quyền lợi người tiêu dùng mà việc xác định, xử lý trách nhiệm của các chủ thể kinh doanh còn gặp nhiều khó khăn. Điều này không chỉ ảnh hưởng đến quyền, lợi ích hợp pháp của người tiêu dùng mà còn làm xói mòn niềm tin vào môi trường kinh doanh trực tuyến, tác động tiêu cực đến sự phát triển bền vững của TMĐT và quá trình chuyển đổi số quốc gia.</w:t>
      </w:r>
    </w:p>
    <w:p w14:paraId="32B9910A" w14:textId="77777777" w:rsidR="00D40F8F" w:rsidRPr="009B50BE" w:rsidRDefault="00D40F8F" w:rsidP="0012620E">
      <w:pPr>
        <w:tabs>
          <w:tab w:val="left" w:pos="284"/>
          <w:tab w:val="left" w:pos="6524"/>
        </w:tabs>
        <w:spacing w:after="0" w:line="288" w:lineRule="auto"/>
        <w:ind w:firstLine="709"/>
        <w:jc w:val="both"/>
        <w:rPr>
          <w:szCs w:val="28"/>
        </w:rPr>
      </w:pPr>
      <w:r w:rsidRPr="009B50BE">
        <w:rPr>
          <w:szCs w:val="28"/>
        </w:rPr>
        <w:t xml:space="preserve">Chính vì vậy, việc nghiên cứu đề tài </w:t>
      </w:r>
      <w:r w:rsidRPr="009B50BE">
        <w:rPr>
          <w:b/>
          <w:i/>
          <w:szCs w:val="28"/>
        </w:rPr>
        <w:t>"</w:t>
      </w:r>
      <w:bookmarkStart w:id="4" w:name="_Hlk205210024"/>
      <w:r w:rsidRPr="009B50BE">
        <w:rPr>
          <w:b/>
          <w:i/>
          <w:szCs w:val="28"/>
        </w:rPr>
        <w:t>Pháp luật về trách nhiệm của chủ thể kinh doanh trong hoạt động thương mại điện tử</w:t>
      </w:r>
      <w:bookmarkEnd w:id="4"/>
      <w:r w:rsidRPr="009B50BE">
        <w:rPr>
          <w:b/>
          <w:i/>
          <w:szCs w:val="28"/>
        </w:rPr>
        <w:t>"</w:t>
      </w:r>
      <w:r w:rsidRPr="009B50BE">
        <w:rPr>
          <w:szCs w:val="28"/>
        </w:rPr>
        <w:t xml:space="preserve"> là hết sức cần thiết nhằm làm rõ cơ sở lý luận, đánh giá thực trạng pháp luật hiện hành và thực tiễn </w:t>
      </w:r>
      <w:r w:rsidR="00A86BF1" w:rsidRPr="009B50BE">
        <w:rPr>
          <w:szCs w:val="28"/>
        </w:rPr>
        <w:t>thực hiện</w:t>
      </w:r>
      <w:r w:rsidRPr="009B50BE">
        <w:rPr>
          <w:szCs w:val="28"/>
        </w:rPr>
        <w:t xml:space="preserve"> tại Việt Nam, từ đó đề xuất các giải pháp hoàn thiện pháp luật và nâng cao hiệu quả thực thi. Đây là cơ sở quan trọng góp phần tăng cường quản lý nhà nước đối với TMĐT, đảm bảo quyền và lợi ích hợp pháp của người tiêu dùng, đồng thời thúc đẩy sự phát triển bền vững của hoạt động thương mại điện tử trong thời kỳ chuyển đổi số.</w:t>
      </w:r>
    </w:p>
    <w:p w14:paraId="13FDF1CB" w14:textId="77777777" w:rsidR="00B54EC1" w:rsidRPr="009B50BE" w:rsidRDefault="00603E20" w:rsidP="0012620E">
      <w:pPr>
        <w:pStyle w:val="20"/>
        <w:spacing w:line="288" w:lineRule="auto"/>
        <w:rPr>
          <w:sz w:val="28"/>
          <w:szCs w:val="28"/>
        </w:rPr>
      </w:pPr>
      <w:bookmarkStart w:id="5" w:name="_Toc210893301"/>
      <w:r w:rsidRPr="009B50BE">
        <w:rPr>
          <w:sz w:val="28"/>
          <w:szCs w:val="28"/>
        </w:rPr>
        <w:t>2. Tình hình nghiên cứu liên quan đến đề án</w:t>
      </w:r>
      <w:bookmarkEnd w:id="5"/>
    </w:p>
    <w:p w14:paraId="1031C553" w14:textId="77777777" w:rsidR="00112AC0" w:rsidRPr="009B50BE" w:rsidRDefault="00112AC0" w:rsidP="0012620E">
      <w:pPr>
        <w:tabs>
          <w:tab w:val="left" w:pos="284"/>
          <w:tab w:val="left" w:pos="6524"/>
        </w:tabs>
        <w:spacing w:after="0" w:line="288" w:lineRule="auto"/>
        <w:ind w:firstLine="709"/>
        <w:jc w:val="both"/>
        <w:rPr>
          <w:rFonts w:cs="Times New Roman"/>
          <w:b/>
          <w:bCs/>
          <w:i/>
          <w:szCs w:val="28"/>
        </w:rPr>
      </w:pPr>
      <w:r w:rsidRPr="009B50BE">
        <w:rPr>
          <w:rFonts w:cs="Times New Roman"/>
          <w:b/>
          <w:bCs/>
          <w:i/>
          <w:szCs w:val="28"/>
        </w:rPr>
        <w:t>2.1. Tình hình nghiên cứu</w:t>
      </w:r>
    </w:p>
    <w:p w14:paraId="606BCD0E" w14:textId="77777777" w:rsidR="00B54EC1" w:rsidRPr="009B50BE" w:rsidRDefault="00B54EC1" w:rsidP="0012620E">
      <w:pPr>
        <w:tabs>
          <w:tab w:val="left" w:pos="284"/>
          <w:tab w:val="left" w:pos="6524"/>
        </w:tabs>
        <w:spacing w:after="0" w:line="288" w:lineRule="auto"/>
        <w:ind w:firstLine="709"/>
        <w:jc w:val="both"/>
        <w:rPr>
          <w:szCs w:val="28"/>
        </w:rPr>
      </w:pPr>
      <w:r w:rsidRPr="009B50BE">
        <w:rPr>
          <w:szCs w:val="28"/>
        </w:rPr>
        <w:t xml:space="preserve">Các nghiên cứu trong và ngoài nước về </w:t>
      </w:r>
      <w:r w:rsidR="00A86BF1" w:rsidRPr="009B50BE">
        <w:rPr>
          <w:szCs w:val="28"/>
        </w:rPr>
        <w:t>TMĐT</w:t>
      </w:r>
      <w:r w:rsidRPr="009B50BE">
        <w:rPr>
          <w:szCs w:val="28"/>
        </w:rPr>
        <w:t xml:space="preserve"> đã đề cập nhiều khía cạnh khác nhau nhưng còn tương đối ít công trình tập trung phân tích </w:t>
      </w:r>
      <w:r w:rsidRPr="009B50BE">
        <w:rPr>
          <w:rStyle w:val="Strong"/>
          <w:b w:val="0"/>
          <w:bCs w:val="0"/>
          <w:szCs w:val="28"/>
        </w:rPr>
        <w:t>trách nhiệm pháp lý của chủ thể kinh doanh</w:t>
      </w:r>
      <w:r w:rsidRPr="009B50BE">
        <w:rPr>
          <w:szCs w:val="28"/>
        </w:rPr>
        <w:t xml:space="preserve"> trong TMĐT. Một số công trình tiêu biểu gồm:</w:t>
      </w:r>
    </w:p>
    <w:p w14:paraId="22A66C01" w14:textId="77777777" w:rsidR="00112AC0" w:rsidRPr="009B50BE" w:rsidRDefault="00112AC0" w:rsidP="0012620E">
      <w:pPr>
        <w:tabs>
          <w:tab w:val="left" w:pos="284"/>
        </w:tabs>
        <w:spacing w:after="0" w:line="288" w:lineRule="auto"/>
        <w:ind w:firstLine="709"/>
        <w:jc w:val="both"/>
        <w:rPr>
          <w:szCs w:val="28"/>
        </w:rPr>
      </w:pPr>
      <w:r w:rsidRPr="009B50BE">
        <w:rPr>
          <w:szCs w:val="28"/>
        </w:rPr>
        <w:t>- Lê Văn Thiệp</w:t>
      </w:r>
      <w:r w:rsidR="00347A97" w:rsidRPr="009B50BE">
        <w:rPr>
          <w:szCs w:val="28"/>
        </w:rPr>
        <w:t xml:space="preserve"> (2016)</w:t>
      </w:r>
      <w:r w:rsidRPr="009B50BE">
        <w:rPr>
          <w:szCs w:val="28"/>
        </w:rPr>
        <w:t xml:space="preserve">, </w:t>
      </w:r>
      <w:r w:rsidRPr="009B50BE">
        <w:rPr>
          <w:i/>
          <w:szCs w:val="28"/>
        </w:rPr>
        <w:t>Pháp luật thương mại điện tử ở Việt Nam hiện nay</w:t>
      </w:r>
      <w:r w:rsidRPr="009B50BE">
        <w:rPr>
          <w:szCs w:val="28"/>
        </w:rPr>
        <w:t>, Luận án Tiến sĩ, Viện Hàn Lâm Khoa học xã hội Việt Nam – Học viện khoa học xã hội. Luận án tập trung nghiên cứu làm rõ các vấn đề lý luận, đặc điểm và nội dung cơ bản về pháp luật thương mại điện tử ở Việt Nam, cơ chế bảo đảm thực hiện pháp luật và xử lý vi phạm, giải quyết tranh chấp.</w:t>
      </w:r>
    </w:p>
    <w:p w14:paraId="658A14A3" w14:textId="77777777" w:rsidR="00CD7D4C" w:rsidRPr="009B50BE" w:rsidRDefault="00CD7D4C" w:rsidP="0012620E">
      <w:pPr>
        <w:tabs>
          <w:tab w:val="left" w:pos="284"/>
        </w:tabs>
        <w:spacing w:after="0" w:line="288" w:lineRule="auto"/>
        <w:ind w:firstLine="709"/>
        <w:jc w:val="both"/>
        <w:rPr>
          <w:szCs w:val="28"/>
        </w:rPr>
      </w:pPr>
      <w:r w:rsidRPr="009B50BE">
        <w:rPr>
          <w:szCs w:val="28"/>
        </w:rPr>
        <w:t xml:space="preserve">- Nguyễn Thị Hà, </w:t>
      </w:r>
      <w:r w:rsidRPr="009B50BE">
        <w:rPr>
          <w:i/>
          <w:szCs w:val="28"/>
        </w:rPr>
        <w:t>Pháp luật về kinh doanh trực tuyến của doanh nghiệp ở Việt Nam</w:t>
      </w:r>
      <w:r w:rsidRPr="009B50BE">
        <w:rPr>
          <w:szCs w:val="28"/>
        </w:rPr>
        <w:t>, Luận văn Thạc sỹ Luật học – Trường Đại học Luật – Đại học Huế</w:t>
      </w:r>
      <w:r w:rsidR="008B469F" w:rsidRPr="009B50BE">
        <w:rPr>
          <w:szCs w:val="28"/>
        </w:rPr>
        <w:t>, thực hiện năm 2022</w:t>
      </w:r>
      <w:r w:rsidRPr="009B50BE">
        <w:rPr>
          <w:szCs w:val="28"/>
        </w:rPr>
        <w:t xml:space="preserve">. </w:t>
      </w:r>
      <w:r w:rsidR="008B469F" w:rsidRPr="009B50BE">
        <w:rPr>
          <w:szCs w:val="28"/>
        </w:rPr>
        <w:t>Luận văn tập trung nghiên cứu các quy định pháp luật điều chỉnh hoạt động kinh doanh trực tuyến của doanh nghiệp tại Việt Nam, bao gồm hình thức thương mại điện tử, kinh doanh qua mạng xã hội, các website và ứng dụng di động. Tác giả phân tích thực trạng pháp luật hiện hành như Luật Thương mại</w:t>
      </w:r>
      <w:r w:rsidR="00F5057C" w:rsidRPr="009B50BE">
        <w:rPr>
          <w:szCs w:val="28"/>
        </w:rPr>
        <w:t xml:space="preserve"> 2005</w:t>
      </w:r>
      <w:r w:rsidR="008B469F" w:rsidRPr="009B50BE">
        <w:rPr>
          <w:szCs w:val="28"/>
        </w:rPr>
        <w:t>, Nghị định 52/2013/NĐ-CP, Luật Giao dịch điện tử</w:t>
      </w:r>
      <w:r w:rsidR="00F5057C" w:rsidRPr="009B50BE">
        <w:rPr>
          <w:szCs w:val="28"/>
        </w:rPr>
        <w:t xml:space="preserve"> 2005</w:t>
      </w:r>
      <w:r w:rsidR="008B469F" w:rsidRPr="009B50BE">
        <w:rPr>
          <w:szCs w:val="28"/>
        </w:rPr>
        <w:t xml:space="preserve">… đồng thời chỉ ra những hạn chế, bất cập trong việc bảo vệ người tiêu dùng, kiểm soát chất lượng </w:t>
      </w:r>
      <w:r w:rsidR="008B469F" w:rsidRPr="009B50BE">
        <w:rPr>
          <w:szCs w:val="28"/>
        </w:rPr>
        <w:lastRenderedPageBreak/>
        <w:t>hàng hóa, xác định trách nhiệm pháp lý của các chủ thể. Luận văn cũng đề xuất các giải pháp hoàn thiện pháp luật nhằm thúc đẩy hoạt động kinh doanh trực tuyến minh bạch, an toàn và phù hợp với yêu cầu hội nhập kinh tế số.</w:t>
      </w:r>
    </w:p>
    <w:p w14:paraId="7D46ACD8" w14:textId="77777777" w:rsidR="00112AC0" w:rsidRPr="009B50BE" w:rsidRDefault="00112AC0" w:rsidP="0012620E">
      <w:pPr>
        <w:tabs>
          <w:tab w:val="left" w:pos="284"/>
        </w:tabs>
        <w:spacing w:after="0" w:line="288" w:lineRule="auto"/>
        <w:ind w:firstLine="709"/>
        <w:jc w:val="both"/>
        <w:rPr>
          <w:szCs w:val="28"/>
        </w:rPr>
      </w:pPr>
      <w:r w:rsidRPr="009B50BE">
        <w:rPr>
          <w:szCs w:val="28"/>
        </w:rPr>
        <w:t xml:space="preserve">- Nguyễn Yến Vy, Phùng Thị Yến (2021), </w:t>
      </w:r>
      <w:r w:rsidRPr="009B50BE">
        <w:rPr>
          <w:i/>
          <w:szCs w:val="28"/>
        </w:rPr>
        <w:t>Một số vấn đề pháp lý về kinh doanh trực tuyến trên nền tảng mạng xã hội ở Việt Nam</w:t>
      </w:r>
      <w:r w:rsidRPr="009B50BE">
        <w:rPr>
          <w:szCs w:val="28"/>
        </w:rPr>
        <w:t>, bài viết được đăng tải trên tạp chí FTU Working Paper Series, Trường Đại học Ngoại thương, số 02, tháng 2/2021. Bài viết phân tích các quy định liên quan đến kinh doanh trực tuyến trên các nền tảng mạng xã hội, từ đó làm sáng tỏ các vướng mắc, hạn chế của những quy định trên và đề xuất một số giải pháp nhằm cải thiện, nâng cao hệ thống pháp luật về kinh doanh trực tuyến nói riêng và kinh doanh nói chung.</w:t>
      </w:r>
    </w:p>
    <w:p w14:paraId="1B61CF6F" w14:textId="77777777" w:rsidR="00112AC0" w:rsidRPr="009B50BE" w:rsidRDefault="00112AC0" w:rsidP="0012620E">
      <w:pPr>
        <w:tabs>
          <w:tab w:val="left" w:pos="284"/>
        </w:tabs>
        <w:spacing w:after="0" w:line="288" w:lineRule="auto"/>
        <w:ind w:firstLine="709"/>
        <w:jc w:val="both"/>
        <w:rPr>
          <w:szCs w:val="28"/>
        </w:rPr>
      </w:pPr>
      <w:r w:rsidRPr="009B50BE">
        <w:rPr>
          <w:szCs w:val="28"/>
        </w:rPr>
        <w:t xml:space="preserve">- Lý Vương Khanh và Vũ Đình Năm (2021), </w:t>
      </w:r>
      <w:r w:rsidRPr="009B50BE">
        <w:rPr>
          <w:i/>
          <w:szCs w:val="28"/>
        </w:rPr>
        <w:t>Kinh doanh trực tuyến tại Việt Nam hiện nay</w:t>
      </w:r>
      <w:r w:rsidR="00F728B7" w:rsidRPr="009B50BE">
        <w:rPr>
          <w:i/>
          <w:szCs w:val="28"/>
        </w:rPr>
        <w:t>.</w:t>
      </w:r>
      <w:r w:rsidRPr="009B50BE">
        <w:rPr>
          <w:szCs w:val="28"/>
        </w:rPr>
        <w:t xml:space="preserve"> Bài viết đăng tải trên Tạp chí tòa án nhân dân điện tử tháng 7/2021. Trong bài viết, tác giả tập trung phân tích chi tiết các quy định liên quan đến kinh doanh trực tuyến trên các nền tảng mạng xã hội, từ đó làm sáng tỏ những vướng mắc, hạn chế của những quy định pháp luật hiện hành và đề xuất một số giải pháp nhằm cải thiện, nâng cao hệ thống pháp luật về kinh doanh trực tuyến.</w:t>
      </w:r>
    </w:p>
    <w:p w14:paraId="125F9DA2" w14:textId="77777777" w:rsidR="00112AC0" w:rsidRPr="009B50BE" w:rsidRDefault="00112AC0" w:rsidP="0012620E">
      <w:pPr>
        <w:tabs>
          <w:tab w:val="left" w:pos="284"/>
        </w:tabs>
        <w:spacing w:after="0" w:line="288" w:lineRule="auto"/>
        <w:ind w:firstLine="709"/>
        <w:jc w:val="both"/>
        <w:rPr>
          <w:szCs w:val="28"/>
        </w:rPr>
      </w:pPr>
      <w:r w:rsidRPr="009B50BE">
        <w:rPr>
          <w:szCs w:val="28"/>
        </w:rPr>
        <w:t xml:space="preserve">- Lê Quốc Hùng, &amp; Trương Tư Phước (2022), </w:t>
      </w:r>
      <w:r w:rsidRPr="009B50BE">
        <w:rPr>
          <w:i/>
          <w:szCs w:val="28"/>
        </w:rPr>
        <w:t>Hoàn thiện pháp luật về xử phạt vi phạm hành chính đối với hoạt động thương mại điện tử</w:t>
      </w:r>
      <w:r w:rsidRPr="009B50BE">
        <w:rPr>
          <w:szCs w:val="28"/>
        </w:rPr>
        <w:t>. Đăng trên Tạp chí Pháp luậ</w:t>
      </w:r>
      <w:r w:rsidR="00F5057C" w:rsidRPr="009B50BE">
        <w:rPr>
          <w:szCs w:val="28"/>
        </w:rPr>
        <w:t>t và t</w:t>
      </w:r>
      <w:r w:rsidRPr="009B50BE">
        <w:rPr>
          <w:szCs w:val="28"/>
        </w:rPr>
        <w:t>hực tiễn</w:t>
      </w:r>
      <w:r w:rsidR="00F5057C" w:rsidRPr="009B50BE">
        <w:rPr>
          <w:szCs w:val="28"/>
        </w:rPr>
        <w:t>.</w:t>
      </w:r>
      <w:r w:rsidRPr="009B50BE">
        <w:rPr>
          <w:szCs w:val="28"/>
        </w:rPr>
        <w:t xml:space="preserve"> Số 52/2022</w:t>
      </w:r>
      <w:r w:rsidR="00041E9A" w:rsidRPr="009B50BE">
        <w:rPr>
          <w:szCs w:val="28"/>
        </w:rPr>
        <w:t xml:space="preserve">. Bài viết này phân tích một số hạn chế, bất cập của quy định pháp luật về xử phạt vi phạm hành chính trong hoạt động thương mại điện tử và đề xuất những giải pháp hoàn thiện. </w:t>
      </w:r>
      <w:r w:rsidRPr="009B50BE">
        <w:rPr>
          <w:szCs w:val="28"/>
        </w:rPr>
        <w:t xml:space="preserve">  </w:t>
      </w:r>
    </w:p>
    <w:p w14:paraId="792F0E30" w14:textId="77777777" w:rsidR="00041E9A" w:rsidRPr="009B50BE" w:rsidRDefault="00041E9A" w:rsidP="0012620E">
      <w:pPr>
        <w:tabs>
          <w:tab w:val="left" w:pos="284"/>
        </w:tabs>
        <w:spacing w:after="0" w:line="288" w:lineRule="auto"/>
        <w:ind w:firstLine="709"/>
        <w:jc w:val="both"/>
        <w:rPr>
          <w:szCs w:val="28"/>
        </w:rPr>
      </w:pPr>
      <w:r w:rsidRPr="009B50BE">
        <w:rPr>
          <w:szCs w:val="28"/>
        </w:rPr>
        <w:t xml:space="preserve">- Huỳnh Thị Hồng Cúc (2025), </w:t>
      </w:r>
      <w:r w:rsidRPr="009B50BE">
        <w:rPr>
          <w:i/>
          <w:szCs w:val="28"/>
        </w:rPr>
        <w:t>Pháp luật về quản lý doanh nghiệp trên sàn thương mại điện tử một số quốc gia và bài học kinh nghiệm cho Việt Nam</w:t>
      </w:r>
      <w:r w:rsidRPr="009B50BE">
        <w:rPr>
          <w:szCs w:val="28"/>
        </w:rPr>
        <w:t>. Đăng trên Tạp chí Công thương Online.</w:t>
      </w:r>
      <w:r w:rsidRPr="009B50BE">
        <w:rPr>
          <w:rStyle w:val="FootnoteReference"/>
          <w:szCs w:val="28"/>
        </w:rPr>
        <w:footnoteReference w:id="1"/>
      </w:r>
      <w:r w:rsidRPr="009B50BE">
        <w:rPr>
          <w:szCs w:val="28"/>
        </w:rPr>
        <w:t xml:space="preserve"> Bài viết đánh giá các cơ chế kiểm soát như yêu cầu minh bạch thông tin, xử lý vi phạm và đảm bảo cạnh tranh công bằng. Qua đó, đề xuất các bài học kinh nghiệm cho Việt Nam nhằm hoàn thiện khung pháp lý, bao gồm việc tăng cường thực thi, phối hợp quốc tế và thúc đẩy đổi mới sáng tạo bền vững trong TMĐT.</w:t>
      </w:r>
    </w:p>
    <w:p w14:paraId="1D404C70" w14:textId="77777777" w:rsidR="00041E9A" w:rsidRPr="009B50BE" w:rsidRDefault="00041E9A" w:rsidP="0012620E">
      <w:pPr>
        <w:tabs>
          <w:tab w:val="left" w:pos="284"/>
        </w:tabs>
        <w:spacing w:after="0" w:line="288" w:lineRule="auto"/>
        <w:ind w:firstLine="709"/>
        <w:jc w:val="both"/>
        <w:rPr>
          <w:szCs w:val="28"/>
        </w:rPr>
      </w:pPr>
      <w:r w:rsidRPr="009B50BE">
        <w:rPr>
          <w:szCs w:val="28"/>
        </w:rPr>
        <w:t xml:space="preserve">- Chu Lữ Hải Yến (2021), </w:t>
      </w:r>
      <w:r w:rsidRPr="009B50BE">
        <w:rPr>
          <w:i/>
          <w:szCs w:val="28"/>
        </w:rPr>
        <w:t>Thực trạng pháp luật về thương mại điện tử và phương hướng hoàn thiện trong thời gian tới</w:t>
      </w:r>
      <w:r w:rsidRPr="009B50BE">
        <w:rPr>
          <w:szCs w:val="28"/>
        </w:rPr>
        <w:t>. Đăng trên Tạp chí Dân chủ và Pháp luật</w:t>
      </w:r>
      <w:r w:rsidR="00F5057C" w:rsidRPr="009B50BE">
        <w:rPr>
          <w:szCs w:val="28"/>
        </w:rPr>
        <w:t xml:space="preserve"> Online</w:t>
      </w:r>
      <w:r w:rsidR="001D02CF" w:rsidRPr="009B50BE">
        <w:rPr>
          <w:szCs w:val="28"/>
        </w:rPr>
        <w:t>.</w:t>
      </w:r>
      <w:r w:rsidR="001D02CF" w:rsidRPr="009B50BE">
        <w:rPr>
          <w:rStyle w:val="FootnoteReference"/>
          <w:szCs w:val="28"/>
        </w:rPr>
        <w:footnoteReference w:id="2"/>
      </w:r>
      <w:r w:rsidR="001D02CF" w:rsidRPr="009B50BE">
        <w:rPr>
          <w:szCs w:val="28"/>
        </w:rPr>
        <w:t xml:space="preserve"> Bài viết phân tích thực trạng pháp luật về </w:t>
      </w:r>
      <w:r w:rsidR="00F5057C" w:rsidRPr="009B50BE">
        <w:rPr>
          <w:szCs w:val="28"/>
        </w:rPr>
        <w:t xml:space="preserve">TMĐT </w:t>
      </w:r>
      <w:r w:rsidR="001D02CF" w:rsidRPr="009B50BE">
        <w:rPr>
          <w:szCs w:val="28"/>
        </w:rPr>
        <w:t xml:space="preserve">tại Việt Nam, chỉ ra những hạn chế trong quản lý hoạt động TMĐT do công nghệ phát triển nhanh, như khoảng trống pháp lý với sàn TMĐT, mô hình kinh tế chia sẻ, bảo vệ người </w:t>
      </w:r>
      <w:r w:rsidR="001D02CF" w:rsidRPr="009B50BE">
        <w:rPr>
          <w:szCs w:val="28"/>
        </w:rPr>
        <w:lastRenderedPageBreak/>
        <w:t>tiêu dùng, an toàn dữ liệu. Bài viết đề xuất hoàn thiện pháp luật theo hướng đảm bảo an toàn giao dịch, bảo vệ quyền lợi người tiêu dùng, tăng tính hợp pháp và cập nhật phù hợp với thực tiễn kinh tế số, hội nhập quốc tế.</w:t>
      </w:r>
    </w:p>
    <w:p w14:paraId="46C1280C" w14:textId="77777777" w:rsidR="00A12EC4" w:rsidRPr="009B50BE" w:rsidRDefault="00A12EC4" w:rsidP="0012620E">
      <w:pPr>
        <w:tabs>
          <w:tab w:val="left" w:pos="284"/>
        </w:tabs>
        <w:spacing w:after="0" w:line="288" w:lineRule="auto"/>
        <w:ind w:firstLine="709"/>
        <w:jc w:val="both"/>
        <w:rPr>
          <w:spacing w:val="-4"/>
          <w:szCs w:val="28"/>
        </w:rPr>
      </w:pPr>
      <w:r w:rsidRPr="009B50BE">
        <w:rPr>
          <w:spacing w:val="-4"/>
          <w:szCs w:val="28"/>
        </w:rPr>
        <w:t xml:space="preserve">- Chữ Bá Quyết (2022), </w:t>
      </w:r>
      <w:r w:rsidRPr="009B50BE">
        <w:rPr>
          <w:i/>
          <w:spacing w:val="-4"/>
          <w:szCs w:val="28"/>
        </w:rPr>
        <w:t>Hoàn thiện quy định về trách nhiệm liên đới của sàn giao dịch thương mại điện tử tại Việt Nam</w:t>
      </w:r>
      <w:r w:rsidRPr="009B50BE">
        <w:rPr>
          <w:spacing w:val="-4"/>
          <w:szCs w:val="28"/>
        </w:rPr>
        <w:t>. Đăng trên Tạp chí Khoa học &amp; Đào tạo Ngân hàng- Số 247- Tháng 12. 2022. Bài viết đưa ra một vài trao đổi với hàm ý hoàn thiện quy định về trách nhiệm liên đới của sàn giao dịch thương mại điện tử ở Việt Nam.</w:t>
      </w:r>
    </w:p>
    <w:p w14:paraId="7B2A3982" w14:textId="77777777" w:rsidR="008B469F" w:rsidRPr="009B50BE" w:rsidRDefault="008B469F" w:rsidP="0012620E">
      <w:pPr>
        <w:tabs>
          <w:tab w:val="left" w:pos="851"/>
        </w:tabs>
        <w:spacing w:after="0" w:line="288" w:lineRule="auto"/>
        <w:ind w:firstLine="709"/>
        <w:contextualSpacing/>
        <w:jc w:val="both"/>
        <w:rPr>
          <w:rFonts w:eastAsia="Arial"/>
          <w:b/>
          <w:i/>
          <w:iCs/>
          <w:kern w:val="2"/>
          <w:szCs w:val="28"/>
          <w:lang w:val="vi-VN"/>
          <w14:ligatures w14:val="standardContextual"/>
        </w:rPr>
      </w:pPr>
      <w:r w:rsidRPr="009B50BE">
        <w:rPr>
          <w:rFonts w:eastAsia="Arial"/>
          <w:b/>
          <w:i/>
          <w:iCs/>
          <w:kern w:val="2"/>
          <w:szCs w:val="28"/>
          <w:lang w:val="vi-VN"/>
          <w14:ligatures w14:val="standardContextual"/>
        </w:rPr>
        <w:t>2.2. Đánh giá tình hình nghiên cứu</w:t>
      </w:r>
    </w:p>
    <w:p w14:paraId="1DED38AC" w14:textId="77777777" w:rsidR="00662EC1" w:rsidRPr="009B50BE" w:rsidRDefault="008F1360" w:rsidP="0012620E">
      <w:pPr>
        <w:tabs>
          <w:tab w:val="left" w:pos="284"/>
        </w:tabs>
        <w:spacing w:after="0" w:line="288" w:lineRule="auto"/>
        <w:ind w:firstLine="709"/>
        <w:jc w:val="both"/>
        <w:rPr>
          <w:rFonts w:cs="Times New Roman"/>
          <w:bCs/>
          <w:szCs w:val="28"/>
          <w:lang w:val="vi-VN"/>
        </w:rPr>
      </w:pPr>
      <w:r w:rsidRPr="009B50BE">
        <w:rPr>
          <w:rFonts w:cs="Times New Roman"/>
          <w:bCs/>
          <w:szCs w:val="28"/>
        </w:rPr>
        <w:t>Qua c</w:t>
      </w:r>
      <w:r w:rsidR="00662EC1" w:rsidRPr="009B50BE">
        <w:rPr>
          <w:rFonts w:cs="Times New Roman"/>
          <w:bCs/>
          <w:szCs w:val="28"/>
          <w:lang w:val="vi-VN"/>
        </w:rPr>
        <w:t xml:space="preserve">ác công trình đã công bố, có thể nhận thấy pháp luật về </w:t>
      </w:r>
      <w:r w:rsidRPr="009B50BE">
        <w:rPr>
          <w:rFonts w:cs="Times New Roman"/>
          <w:bCs/>
          <w:szCs w:val="28"/>
        </w:rPr>
        <w:t>TMĐT</w:t>
      </w:r>
      <w:r w:rsidR="00662EC1" w:rsidRPr="009B50BE">
        <w:rPr>
          <w:rFonts w:cs="Times New Roman"/>
          <w:bCs/>
          <w:szCs w:val="28"/>
          <w:lang w:val="vi-VN"/>
        </w:rPr>
        <w:t xml:space="preserve"> là lĩnh vực thu hút sự quan tâm của nhiều nhà nghiên cứu. Tuy nhiên, phần lớn các công trình hiện nay chỉ tiếp cận pháp luật thương mại điện tử ở mức độ khái quát hoặc phân tích một số khía cạnh riêng lẻ như hoạt động kinh doanh trên mạng xã hội.</w:t>
      </w:r>
    </w:p>
    <w:p w14:paraId="30A3EF7C" w14:textId="77777777" w:rsidR="00662EC1" w:rsidRPr="009B50BE" w:rsidRDefault="00662EC1" w:rsidP="0012620E">
      <w:pPr>
        <w:tabs>
          <w:tab w:val="left" w:pos="284"/>
        </w:tabs>
        <w:spacing w:after="0" w:line="288" w:lineRule="auto"/>
        <w:ind w:firstLine="709"/>
        <w:jc w:val="both"/>
        <w:rPr>
          <w:rFonts w:cs="Times New Roman"/>
          <w:bCs/>
          <w:szCs w:val="28"/>
          <w:lang w:val="vi-VN"/>
        </w:rPr>
      </w:pPr>
      <w:r w:rsidRPr="009B50BE">
        <w:rPr>
          <w:rFonts w:cs="Times New Roman"/>
          <w:bCs/>
          <w:szCs w:val="28"/>
          <w:lang w:val="vi-VN"/>
        </w:rPr>
        <w:t>Vấn đề trách nhiệm pháp lý của các chủ thể kinh doanh trong thương mại điện tử tuy đã được đề cập, nhưng còn rời rạc, thiếu hệ thống và chưa có công trình nào đi sâu một cách toàn diện, cả về lý luận lẫn thực tiễn. Trong bối cảnh pháp luật và hoạt động thương mại điện tử tại Việt Nam không ngừng phát triển, việc nghiên cứu đầy đủ và có chiều sâu về vấn đề này là cần thiết.</w:t>
      </w:r>
      <w:r w:rsidRPr="009B50BE">
        <w:rPr>
          <w:rFonts w:cs="Times New Roman"/>
          <w:bCs/>
          <w:szCs w:val="28"/>
        </w:rPr>
        <w:t xml:space="preserve"> </w:t>
      </w:r>
      <w:r w:rsidRPr="009B50BE">
        <w:rPr>
          <w:rFonts w:cs="Times New Roman"/>
          <w:bCs/>
          <w:szCs w:val="28"/>
          <w:lang w:val="vi-VN"/>
        </w:rPr>
        <w:t xml:space="preserve">Vì vậy, đề tài "Pháp luật về trách nhiệm của chủ thể kinh doanh trong hoạt động thương mại điện tử" được lựa chọn nhằm kế thừa các nghiên cứu trước về mặt lý luận và thực tiễn, đồng thời làm rõ hơn cơ sở pháp lý hiện hành, thực trạng </w:t>
      </w:r>
      <w:r w:rsidR="00F5057C" w:rsidRPr="009B50BE">
        <w:rPr>
          <w:rFonts w:cs="Times New Roman"/>
          <w:bCs/>
          <w:szCs w:val="28"/>
        </w:rPr>
        <w:t>thực hiện</w:t>
      </w:r>
      <w:r w:rsidRPr="009B50BE">
        <w:rPr>
          <w:rFonts w:cs="Times New Roman"/>
          <w:bCs/>
          <w:szCs w:val="28"/>
          <w:lang w:val="vi-VN"/>
        </w:rPr>
        <w:t xml:space="preserve"> và đề xuất giải pháp hoàn thiện pháp luật, nâng cao hiệu quả thực thi. </w:t>
      </w:r>
    </w:p>
    <w:p w14:paraId="1C272916" w14:textId="77777777" w:rsidR="00603E20" w:rsidRPr="009B50BE" w:rsidRDefault="00603E20" w:rsidP="0012620E">
      <w:pPr>
        <w:pStyle w:val="20"/>
        <w:spacing w:line="288" w:lineRule="auto"/>
        <w:rPr>
          <w:sz w:val="28"/>
          <w:szCs w:val="28"/>
        </w:rPr>
      </w:pPr>
      <w:bookmarkStart w:id="6" w:name="_Toc210893302"/>
      <w:r w:rsidRPr="009B50BE">
        <w:rPr>
          <w:sz w:val="28"/>
          <w:szCs w:val="28"/>
        </w:rPr>
        <w:t>3. Mục đích và nhiệm vụ nghiên cứu đề án</w:t>
      </w:r>
      <w:bookmarkEnd w:id="6"/>
    </w:p>
    <w:p w14:paraId="255FFDF2" w14:textId="77777777" w:rsidR="00603E20" w:rsidRPr="009B50BE" w:rsidRDefault="00603E20" w:rsidP="0012620E">
      <w:pPr>
        <w:tabs>
          <w:tab w:val="left" w:pos="284"/>
        </w:tabs>
        <w:spacing w:after="0" w:line="288" w:lineRule="auto"/>
        <w:ind w:firstLine="709"/>
        <w:jc w:val="both"/>
        <w:rPr>
          <w:rFonts w:cs="Times New Roman"/>
          <w:b/>
          <w:bCs/>
          <w:szCs w:val="28"/>
        </w:rPr>
      </w:pPr>
      <w:r w:rsidRPr="009B50BE">
        <w:rPr>
          <w:rFonts w:cs="Times New Roman"/>
          <w:b/>
          <w:bCs/>
          <w:i/>
          <w:iCs/>
          <w:szCs w:val="28"/>
          <w:lang w:val="vi-VN"/>
        </w:rPr>
        <w:t xml:space="preserve">3.1. Mục đích nghiên cứu </w:t>
      </w:r>
    </w:p>
    <w:p w14:paraId="6E9DF54B" w14:textId="77777777" w:rsidR="008B469F" w:rsidRPr="009B50BE" w:rsidRDefault="008B469F" w:rsidP="0012620E">
      <w:pPr>
        <w:tabs>
          <w:tab w:val="left" w:pos="284"/>
        </w:tabs>
        <w:spacing w:after="0" w:line="288" w:lineRule="auto"/>
        <w:ind w:firstLine="709"/>
        <w:jc w:val="both"/>
        <w:rPr>
          <w:szCs w:val="28"/>
        </w:rPr>
      </w:pPr>
      <w:r w:rsidRPr="009B50BE">
        <w:rPr>
          <w:szCs w:val="28"/>
        </w:rPr>
        <w:t>Mục đích nghiên cứu của đề án nhằm đưa ra các giải pháp góp phần hoàn thiện</w:t>
      </w:r>
      <w:r w:rsidR="009423E6" w:rsidRPr="009B50BE">
        <w:rPr>
          <w:szCs w:val="28"/>
        </w:rPr>
        <w:t xml:space="preserve"> </w:t>
      </w:r>
      <w:r w:rsidRPr="009B50BE">
        <w:rPr>
          <w:szCs w:val="28"/>
        </w:rPr>
        <w:t>pháp luật và nâng cao hiệu quả thực thiện pháp luật về trách nhiệm của chủ thể kinh doanh trong hoạt động thương mại điện tử</w:t>
      </w:r>
      <w:r w:rsidR="00BA5FE8" w:rsidRPr="009B50BE">
        <w:rPr>
          <w:szCs w:val="28"/>
        </w:rPr>
        <w:t>.</w:t>
      </w:r>
    </w:p>
    <w:p w14:paraId="3CD829EB" w14:textId="77777777" w:rsidR="003B29B9" w:rsidRPr="009B50BE" w:rsidRDefault="00603E20" w:rsidP="0012620E">
      <w:pPr>
        <w:tabs>
          <w:tab w:val="left" w:pos="284"/>
        </w:tabs>
        <w:spacing w:after="0" w:line="288" w:lineRule="auto"/>
        <w:ind w:firstLine="709"/>
        <w:jc w:val="both"/>
        <w:rPr>
          <w:rFonts w:cs="Times New Roman"/>
          <w:b/>
          <w:bCs/>
          <w:i/>
          <w:iCs/>
          <w:szCs w:val="28"/>
        </w:rPr>
      </w:pPr>
      <w:r w:rsidRPr="009B50BE">
        <w:rPr>
          <w:rFonts w:cs="Times New Roman"/>
          <w:b/>
          <w:bCs/>
          <w:i/>
          <w:iCs/>
          <w:szCs w:val="28"/>
          <w:lang w:val="vi-VN"/>
        </w:rPr>
        <w:t>3.2. Nhiệm vụ nghiên cứu</w:t>
      </w:r>
    </w:p>
    <w:p w14:paraId="4BCCF6F6" w14:textId="77777777" w:rsidR="003B29B9" w:rsidRPr="009B50BE" w:rsidRDefault="003B29B9" w:rsidP="0012620E">
      <w:pPr>
        <w:tabs>
          <w:tab w:val="left" w:pos="284"/>
        </w:tabs>
        <w:spacing w:after="0" w:line="288" w:lineRule="auto"/>
        <w:ind w:firstLine="709"/>
        <w:jc w:val="both"/>
        <w:rPr>
          <w:szCs w:val="28"/>
        </w:rPr>
      </w:pPr>
      <w:r w:rsidRPr="009B50BE">
        <w:rPr>
          <w:szCs w:val="28"/>
        </w:rPr>
        <w:t xml:space="preserve"> Đề án thực hiện 4 nhiệm vụ chính sau:</w:t>
      </w:r>
    </w:p>
    <w:p w14:paraId="112B0600" w14:textId="77777777" w:rsidR="003B29B9" w:rsidRPr="009B50BE" w:rsidRDefault="00F5057C" w:rsidP="0012620E">
      <w:pPr>
        <w:tabs>
          <w:tab w:val="left" w:pos="284"/>
        </w:tabs>
        <w:spacing w:after="0" w:line="288" w:lineRule="auto"/>
        <w:ind w:firstLine="709"/>
        <w:jc w:val="both"/>
        <w:rPr>
          <w:szCs w:val="28"/>
        </w:rPr>
      </w:pPr>
      <w:r w:rsidRPr="009B50BE">
        <w:rPr>
          <w:rStyle w:val="Strong"/>
          <w:szCs w:val="28"/>
        </w:rPr>
        <w:t>-</w:t>
      </w:r>
      <w:r w:rsidR="003B29B9" w:rsidRPr="009B50BE">
        <w:rPr>
          <w:rStyle w:val="Strong"/>
          <w:szCs w:val="28"/>
        </w:rPr>
        <w:t xml:space="preserve"> </w:t>
      </w:r>
      <w:r w:rsidR="003B29B9" w:rsidRPr="009B50BE">
        <w:rPr>
          <w:rStyle w:val="Strong"/>
          <w:b w:val="0"/>
          <w:bCs w:val="0"/>
          <w:szCs w:val="28"/>
        </w:rPr>
        <w:t>Hệ thống hóa</w:t>
      </w:r>
      <w:r w:rsidR="00662EC1" w:rsidRPr="009B50BE">
        <w:rPr>
          <w:rStyle w:val="Strong"/>
          <w:b w:val="0"/>
          <w:bCs w:val="0"/>
          <w:szCs w:val="28"/>
        </w:rPr>
        <w:t xml:space="preserve"> </w:t>
      </w:r>
      <w:r w:rsidR="003B29B9" w:rsidRPr="009B50BE">
        <w:rPr>
          <w:rStyle w:val="Strong"/>
          <w:b w:val="0"/>
          <w:bCs w:val="0"/>
          <w:szCs w:val="28"/>
        </w:rPr>
        <w:t>cơ sở lý luận</w:t>
      </w:r>
      <w:r w:rsidR="003B29B9" w:rsidRPr="009B50BE">
        <w:rPr>
          <w:b/>
          <w:bCs/>
          <w:szCs w:val="28"/>
        </w:rPr>
        <w:t xml:space="preserve"> </w:t>
      </w:r>
      <w:r w:rsidR="00662EC1" w:rsidRPr="009B50BE">
        <w:rPr>
          <w:bCs/>
          <w:szCs w:val="28"/>
        </w:rPr>
        <w:t xml:space="preserve">pháp luật </w:t>
      </w:r>
      <w:r w:rsidR="003B29B9" w:rsidRPr="009B50BE">
        <w:rPr>
          <w:szCs w:val="28"/>
        </w:rPr>
        <w:t xml:space="preserve">về trách nhiệm của chủ thể kinh doanh trong </w:t>
      </w:r>
      <w:r w:rsidR="00662EC1" w:rsidRPr="009B50BE">
        <w:rPr>
          <w:szCs w:val="28"/>
        </w:rPr>
        <w:t xml:space="preserve">hoạt động </w:t>
      </w:r>
      <w:r w:rsidR="003B29B9" w:rsidRPr="009B50BE">
        <w:rPr>
          <w:szCs w:val="28"/>
        </w:rPr>
        <w:t>TMĐT.</w:t>
      </w:r>
    </w:p>
    <w:p w14:paraId="3A91DE2E" w14:textId="77777777" w:rsidR="003B29B9" w:rsidRPr="009B50BE" w:rsidRDefault="00F5057C" w:rsidP="0012620E">
      <w:pPr>
        <w:tabs>
          <w:tab w:val="left" w:pos="284"/>
        </w:tabs>
        <w:spacing w:after="0" w:line="288" w:lineRule="auto"/>
        <w:ind w:firstLine="709"/>
        <w:jc w:val="both"/>
        <w:rPr>
          <w:szCs w:val="28"/>
        </w:rPr>
      </w:pPr>
      <w:r w:rsidRPr="009B50BE">
        <w:rPr>
          <w:rStyle w:val="Strong"/>
          <w:szCs w:val="28"/>
        </w:rPr>
        <w:t>-</w:t>
      </w:r>
      <w:r w:rsidR="003B29B9" w:rsidRPr="009B50BE">
        <w:rPr>
          <w:rStyle w:val="Strong"/>
          <w:szCs w:val="28"/>
        </w:rPr>
        <w:t xml:space="preserve"> </w:t>
      </w:r>
      <w:r w:rsidR="003B29B9" w:rsidRPr="009B50BE">
        <w:rPr>
          <w:rStyle w:val="Strong"/>
          <w:b w:val="0"/>
          <w:bCs w:val="0"/>
          <w:szCs w:val="28"/>
        </w:rPr>
        <w:t>Phân tích, đánh giá quy định pháp luật hiện hành</w:t>
      </w:r>
      <w:r w:rsidR="003B29B9" w:rsidRPr="009B50BE">
        <w:rPr>
          <w:szCs w:val="28"/>
        </w:rPr>
        <w:t xml:space="preserve"> về </w:t>
      </w:r>
      <w:r w:rsidR="00662EC1" w:rsidRPr="009B50BE">
        <w:rPr>
          <w:szCs w:val="28"/>
        </w:rPr>
        <w:t>trách nhiệm của chủ thể kinh doanh trong hoạt động TMĐT.</w:t>
      </w:r>
    </w:p>
    <w:p w14:paraId="09055CB0" w14:textId="77777777" w:rsidR="003B29B9" w:rsidRPr="009B50BE" w:rsidRDefault="00F5057C" w:rsidP="0012620E">
      <w:pPr>
        <w:tabs>
          <w:tab w:val="left" w:pos="284"/>
        </w:tabs>
        <w:spacing w:after="0" w:line="288" w:lineRule="auto"/>
        <w:ind w:firstLine="709"/>
        <w:jc w:val="both"/>
        <w:rPr>
          <w:szCs w:val="28"/>
        </w:rPr>
      </w:pPr>
      <w:r w:rsidRPr="009B50BE">
        <w:rPr>
          <w:rStyle w:val="Strong"/>
          <w:szCs w:val="28"/>
        </w:rPr>
        <w:t>-</w:t>
      </w:r>
      <w:r w:rsidR="003B29B9" w:rsidRPr="009B50BE">
        <w:rPr>
          <w:rStyle w:val="Strong"/>
          <w:szCs w:val="28"/>
        </w:rPr>
        <w:t xml:space="preserve"> </w:t>
      </w:r>
      <w:r w:rsidR="003B29B9" w:rsidRPr="009B50BE">
        <w:rPr>
          <w:rStyle w:val="Strong"/>
          <w:b w:val="0"/>
          <w:bCs w:val="0"/>
          <w:szCs w:val="28"/>
        </w:rPr>
        <w:t xml:space="preserve">Đánh giá thực tiễn </w:t>
      </w:r>
      <w:r w:rsidR="00662EC1" w:rsidRPr="009B50BE">
        <w:rPr>
          <w:rStyle w:val="Strong"/>
          <w:b w:val="0"/>
          <w:bCs w:val="0"/>
          <w:szCs w:val="28"/>
        </w:rPr>
        <w:t>thực hiện</w:t>
      </w:r>
      <w:r w:rsidR="003B29B9" w:rsidRPr="009B50BE">
        <w:rPr>
          <w:rStyle w:val="Strong"/>
          <w:b w:val="0"/>
          <w:bCs w:val="0"/>
          <w:szCs w:val="28"/>
        </w:rPr>
        <w:t xml:space="preserve"> pháp luật</w:t>
      </w:r>
      <w:r w:rsidR="00662EC1" w:rsidRPr="009B50BE">
        <w:rPr>
          <w:rStyle w:val="Strong"/>
          <w:b w:val="0"/>
          <w:bCs w:val="0"/>
          <w:szCs w:val="28"/>
        </w:rPr>
        <w:t xml:space="preserve"> về trách nhiệm của chủ thể kinh doanh trong hoạt độ</w:t>
      </w:r>
      <w:r w:rsidR="007424BC" w:rsidRPr="009B50BE">
        <w:rPr>
          <w:rStyle w:val="Strong"/>
          <w:b w:val="0"/>
          <w:bCs w:val="0"/>
          <w:szCs w:val="28"/>
        </w:rPr>
        <w:t xml:space="preserve">ng TMĐT </w:t>
      </w:r>
      <w:r w:rsidR="003B29B9" w:rsidRPr="009B50BE">
        <w:rPr>
          <w:szCs w:val="28"/>
        </w:rPr>
        <w:t>tại Việt Nam.</w:t>
      </w:r>
    </w:p>
    <w:p w14:paraId="2DC1747A" w14:textId="77777777" w:rsidR="003B29B9" w:rsidRPr="009B50BE" w:rsidRDefault="00F5057C" w:rsidP="0012620E">
      <w:pPr>
        <w:tabs>
          <w:tab w:val="left" w:pos="284"/>
        </w:tabs>
        <w:spacing w:after="0" w:line="288" w:lineRule="auto"/>
        <w:ind w:firstLine="709"/>
        <w:jc w:val="both"/>
        <w:rPr>
          <w:rFonts w:cs="Times New Roman"/>
          <w:b/>
          <w:bCs/>
          <w:i/>
          <w:iCs/>
          <w:szCs w:val="28"/>
          <w:lang w:val="vi-VN"/>
        </w:rPr>
      </w:pPr>
      <w:r w:rsidRPr="009B50BE">
        <w:rPr>
          <w:rStyle w:val="Strong"/>
          <w:szCs w:val="28"/>
        </w:rPr>
        <w:lastRenderedPageBreak/>
        <w:t>-</w:t>
      </w:r>
      <w:r w:rsidR="003B29B9" w:rsidRPr="009B50BE">
        <w:rPr>
          <w:rStyle w:val="Strong"/>
          <w:szCs w:val="28"/>
        </w:rPr>
        <w:t xml:space="preserve"> </w:t>
      </w:r>
      <w:r w:rsidR="003B29B9" w:rsidRPr="009B50BE">
        <w:rPr>
          <w:rStyle w:val="Strong"/>
          <w:b w:val="0"/>
          <w:bCs w:val="0"/>
          <w:szCs w:val="28"/>
        </w:rPr>
        <w:t>Đề xuất giải pháp</w:t>
      </w:r>
      <w:r w:rsidR="003B29B9" w:rsidRPr="009B50BE">
        <w:rPr>
          <w:szCs w:val="28"/>
        </w:rPr>
        <w:t xml:space="preserve"> hoàn thiện quy định pháp luật và nâng cao hiệu quả </w:t>
      </w:r>
      <w:r w:rsidR="007424BC" w:rsidRPr="009B50BE">
        <w:rPr>
          <w:szCs w:val="28"/>
        </w:rPr>
        <w:t>thực hiện pháp luật về trách nhiệm của chủ thể kinh doanh trong hoạt động TMĐT.</w:t>
      </w:r>
    </w:p>
    <w:p w14:paraId="719E2A0F" w14:textId="77777777" w:rsidR="00603E20" w:rsidRPr="009B50BE" w:rsidRDefault="00EC29CE" w:rsidP="0012620E">
      <w:pPr>
        <w:pStyle w:val="20"/>
        <w:spacing w:line="288" w:lineRule="auto"/>
        <w:rPr>
          <w:sz w:val="28"/>
          <w:szCs w:val="28"/>
        </w:rPr>
      </w:pPr>
      <w:bookmarkStart w:id="7" w:name="_Toc210893303"/>
      <w:r w:rsidRPr="009B50BE">
        <w:rPr>
          <w:sz w:val="28"/>
          <w:szCs w:val="28"/>
        </w:rPr>
        <w:t>4.</w:t>
      </w:r>
      <w:r w:rsidR="0007615F" w:rsidRPr="009B50BE">
        <w:rPr>
          <w:sz w:val="28"/>
          <w:szCs w:val="28"/>
        </w:rPr>
        <w:t xml:space="preserve"> </w:t>
      </w:r>
      <w:r w:rsidR="00603E20" w:rsidRPr="009B50BE">
        <w:rPr>
          <w:sz w:val="28"/>
          <w:szCs w:val="28"/>
        </w:rPr>
        <w:t>Đối tượng và phạm vi nghiên cứu đề án</w:t>
      </w:r>
      <w:bookmarkEnd w:id="7"/>
    </w:p>
    <w:p w14:paraId="5BC07510" w14:textId="77777777" w:rsidR="00BE531B" w:rsidRPr="009B50BE" w:rsidRDefault="00603E20" w:rsidP="0012620E">
      <w:pPr>
        <w:tabs>
          <w:tab w:val="left" w:pos="284"/>
        </w:tabs>
        <w:spacing w:after="0" w:line="288" w:lineRule="auto"/>
        <w:ind w:firstLine="709"/>
        <w:jc w:val="both"/>
        <w:rPr>
          <w:rFonts w:cs="Times New Roman"/>
          <w:b/>
          <w:bCs/>
          <w:i/>
          <w:iCs/>
          <w:szCs w:val="28"/>
        </w:rPr>
      </w:pPr>
      <w:r w:rsidRPr="009B50BE">
        <w:rPr>
          <w:rFonts w:cs="Times New Roman"/>
          <w:b/>
          <w:bCs/>
          <w:i/>
          <w:iCs/>
          <w:szCs w:val="28"/>
          <w:lang w:val="vi-VN"/>
        </w:rPr>
        <w:t>4.1. Đối tượng nghiên cứu</w:t>
      </w:r>
    </w:p>
    <w:p w14:paraId="0157CB25" w14:textId="77777777" w:rsidR="008B469F" w:rsidRPr="009B50BE" w:rsidRDefault="008B469F" w:rsidP="0012620E">
      <w:pPr>
        <w:tabs>
          <w:tab w:val="left" w:pos="284"/>
        </w:tabs>
        <w:spacing w:after="0" w:line="288" w:lineRule="auto"/>
        <w:ind w:firstLine="709"/>
        <w:jc w:val="both"/>
        <w:rPr>
          <w:rFonts w:cs="Times New Roman"/>
          <w:szCs w:val="28"/>
        </w:rPr>
      </w:pPr>
      <w:r w:rsidRPr="009B50BE">
        <w:rPr>
          <w:rFonts w:cs="Times New Roman"/>
          <w:szCs w:val="28"/>
        </w:rPr>
        <w:t>Đối tượng nghiên cứu của đề án bao gồm:</w:t>
      </w:r>
    </w:p>
    <w:p w14:paraId="603F52AE" w14:textId="77777777" w:rsidR="00BC74DB" w:rsidRPr="00BC74DB" w:rsidRDefault="00BC74DB" w:rsidP="00BC74DB">
      <w:pPr>
        <w:tabs>
          <w:tab w:val="left" w:pos="284"/>
        </w:tabs>
        <w:spacing w:after="0" w:line="288" w:lineRule="auto"/>
        <w:ind w:firstLine="709"/>
        <w:jc w:val="both"/>
        <w:rPr>
          <w:rFonts w:cs="Times New Roman"/>
          <w:szCs w:val="28"/>
        </w:rPr>
      </w:pPr>
      <w:r w:rsidRPr="00BC74DB">
        <w:rPr>
          <w:rFonts w:cs="Times New Roman"/>
          <w:szCs w:val="28"/>
        </w:rPr>
        <w:t>- Nghiên cứu lý luận pháp luật về trách nhiệm của chủ thể kinh doanh trong hoạt động thương mại điện tử, bao gồm khái niệm, đặc điểm, nguyên tắc chịu trách nhiệm pháp lý và vai trò của cơ chế pháp luật trong việc bảo đảm môi trường kinh doanh điện tử minh bạch, an toàn và công bằng.</w:t>
      </w:r>
    </w:p>
    <w:p w14:paraId="7853BAA5" w14:textId="77777777" w:rsidR="00BC74DB" w:rsidRPr="00BC74DB" w:rsidRDefault="00BC74DB" w:rsidP="00BC74DB">
      <w:pPr>
        <w:tabs>
          <w:tab w:val="left" w:pos="284"/>
        </w:tabs>
        <w:spacing w:after="0" w:line="288" w:lineRule="auto"/>
        <w:ind w:firstLine="709"/>
        <w:jc w:val="both"/>
        <w:rPr>
          <w:rFonts w:cs="Times New Roman"/>
          <w:szCs w:val="28"/>
        </w:rPr>
      </w:pPr>
      <w:r w:rsidRPr="00BC74DB">
        <w:rPr>
          <w:rFonts w:cs="Times New Roman"/>
          <w:szCs w:val="28"/>
        </w:rPr>
        <w:t>- Nghiên cứu các quy định của pháp luật Việt Nam về trách nhiệm của chủ thể kinh doanh trong hoạt động thương mại điện tử, tập trung vào các quy định trong Luật Giao dịch điện tử năm 2023, Luật Bảo vệ quyền lợi người tiêu dùng năm 2023, cùng các nghị định, thông tư hướng dẫn của Chính phủ và Bộ Công Thương.</w:t>
      </w:r>
    </w:p>
    <w:p w14:paraId="30DDC054" w14:textId="77777777" w:rsidR="00BC74DB" w:rsidRDefault="00BC74DB" w:rsidP="00BC74DB">
      <w:pPr>
        <w:tabs>
          <w:tab w:val="left" w:pos="284"/>
        </w:tabs>
        <w:spacing w:after="0" w:line="288" w:lineRule="auto"/>
        <w:ind w:firstLine="709"/>
        <w:jc w:val="both"/>
        <w:rPr>
          <w:rFonts w:cs="Times New Roman"/>
          <w:szCs w:val="28"/>
        </w:rPr>
      </w:pPr>
      <w:r w:rsidRPr="00BC74DB">
        <w:rPr>
          <w:rFonts w:cs="Times New Roman"/>
          <w:szCs w:val="28"/>
        </w:rPr>
        <w:t>- Nghiên cứu thực tiễn thực hiện pháp luật về trách nhiệm của chủ thể kinh doanh trong hoạt động thương mại điện tử tại Việt Nam hiện nay, qua đó làm rõ những kết quả đạt được, hạn chế và nguyên nhân, đồng thời đề xuất các giải pháp hoàn thiện pháp luật và nâng cao hiệu quả thực thi trong thực tiễn.</w:t>
      </w:r>
    </w:p>
    <w:p w14:paraId="398ACBE2" w14:textId="1E9AB9FC" w:rsidR="00603E20" w:rsidRPr="009B50BE" w:rsidRDefault="00603E20" w:rsidP="00BC74DB">
      <w:pPr>
        <w:tabs>
          <w:tab w:val="left" w:pos="284"/>
        </w:tabs>
        <w:spacing w:after="0" w:line="288" w:lineRule="auto"/>
        <w:ind w:firstLine="709"/>
        <w:jc w:val="both"/>
        <w:rPr>
          <w:rFonts w:cs="Times New Roman"/>
          <w:b/>
          <w:bCs/>
          <w:i/>
          <w:iCs/>
          <w:szCs w:val="28"/>
          <w:lang w:val="vi-VN"/>
        </w:rPr>
      </w:pPr>
      <w:r w:rsidRPr="009B50BE">
        <w:rPr>
          <w:rFonts w:cs="Times New Roman"/>
          <w:b/>
          <w:bCs/>
          <w:i/>
          <w:iCs/>
          <w:szCs w:val="28"/>
          <w:lang w:val="vi-VN"/>
        </w:rPr>
        <w:t>4.2. Phạm vi nghiên cứu</w:t>
      </w:r>
    </w:p>
    <w:p w14:paraId="1CBC78AB" w14:textId="77777777" w:rsidR="00F5057C" w:rsidRPr="009B50BE" w:rsidRDefault="00540D04" w:rsidP="0012620E">
      <w:pPr>
        <w:tabs>
          <w:tab w:val="left" w:pos="284"/>
        </w:tabs>
        <w:spacing w:after="0" w:line="288" w:lineRule="auto"/>
        <w:ind w:firstLine="709"/>
        <w:jc w:val="both"/>
        <w:rPr>
          <w:szCs w:val="28"/>
        </w:rPr>
      </w:pPr>
      <w:r w:rsidRPr="009B50BE">
        <w:rPr>
          <w:szCs w:val="28"/>
        </w:rPr>
        <w:t xml:space="preserve">- Phạm vi nội dung: </w:t>
      </w:r>
      <w:r w:rsidR="00F5057C" w:rsidRPr="009B50BE">
        <w:rPr>
          <w:szCs w:val="28"/>
        </w:rPr>
        <w:t xml:space="preserve">Đề án tập trung nghiên cứu các quy định pháp luật hiện hành liên quan đến trách nhiệm của chủ thể kinh doanh trong hoạt động thương mại điện tử tại Việt Nam. Trọng tâm là làm rõ nghĩa vụ pháp lý của các doanh nghiệp, cá nhân bán hàng thông qua nền tảng số trong việc bảo đảm chất lượng hàng hóa, dịch vụ; minh bạch thông tin giao dịch; bảo vệ quyền lợi người tiêu dùng; bảo mật dữ liệu cá nhân và bảo đảm an toàn trong môi trường mạng. </w:t>
      </w:r>
    </w:p>
    <w:p w14:paraId="056DEA41" w14:textId="77777777" w:rsidR="00540D04" w:rsidRPr="009B50BE" w:rsidRDefault="00540D04" w:rsidP="0012620E">
      <w:pPr>
        <w:tabs>
          <w:tab w:val="left" w:pos="284"/>
        </w:tabs>
        <w:spacing w:after="0" w:line="288" w:lineRule="auto"/>
        <w:ind w:firstLine="709"/>
        <w:jc w:val="both"/>
        <w:rPr>
          <w:szCs w:val="28"/>
        </w:rPr>
      </w:pPr>
      <w:r w:rsidRPr="009B50BE">
        <w:rPr>
          <w:szCs w:val="28"/>
        </w:rPr>
        <w:t>- Phạm vi không gian: Nghiên cứu trên phạm vi toàn lãnh thổ Việ</w:t>
      </w:r>
      <w:r w:rsidR="003B76EF" w:rsidRPr="009B50BE">
        <w:rPr>
          <w:szCs w:val="28"/>
        </w:rPr>
        <w:t>t Nam.</w:t>
      </w:r>
    </w:p>
    <w:p w14:paraId="64C06094" w14:textId="77777777" w:rsidR="00540D04" w:rsidRPr="009B50BE" w:rsidRDefault="007424BC" w:rsidP="0012620E">
      <w:pPr>
        <w:tabs>
          <w:tab w:val="left" w:pos="284"/>
        </w:tabs>
        <w:spacing w:after="0" w:line="288" w:lineRule="auto"/>
        <w:ind w:firstLine="709"/>
        <w:jc w:val="both"/>
        <w:rPr>
          <w:szCs w:val="28"/>
        </w:rPr>
      </w:pPr>
      <w:r w:rsidRPr="009B50BE">
        <w:rPr>
          <w:szCs w:val="28"/>
        </w:rPr>
        <w:t xml:space="preserve">- </w:t>
      </w:r>
      <w:r w:rsidR="00540D04" w:rsidRPr="009B50BE">
        <w:rPr>
          <w:szCs w:val="28"/>
        </w:rPr>
        <w:t>Phạm vi thời gian: Các số liệu, vụ việc, tình huống thực tiễn được nghiên cứu trong giai đoạn từ năm 2019 đến năm 2025.</w:t>
      </w:r>
    </w:p>
    <w:p w14:paraId="43460AF9" w14:textId="77777777" w:rsidR="00603E20" w:rsidRPr="009B50BE" w:rsidRDefault="00603E20" w:rsidP="0012620E">
      <w:pPr>
        <w:pStyle w:val="20"/>
        <w:spacing w:line="288" w:lineRule="auto"/>
        <w:rPr>
          <w:sz w:val="28"/>
          <w:szCs w:val="28"/>
        </w:rPr>
      </w:pPr>
      <w:bookmarkStart w:id="8" w:name="_Toc210893304"/>
      <w:r w:rsidRPr="009B50BE">
        <w:rPr>
          <w:sz w:val="28"/>
          <w:szCs w:val="28"/>
        </w:rPr>
        <w:t>5. Phương pháp nghiên cứu đề án</w:t>
      </w:r>
      <w:bookmarkEnd w:id="8"/>
    </w:p>
    <w:p w14:paraId="52088F76" w14:textId="77777777" w:rsidR="00BC74DB" w:rsidRPr="00BC74DB" w:rsidRDefault="00BC74DB" w:rsidP="00BC74DB">
      <w:pPr>
        <w:pStyle w:val="20"/>
        <w:spacing w:line="288" w:lineRule="auto"/>
        <w:rPr>
          <w:rFonts w:cstheme="minorBidi"/>
          <w:b w:val="0"/>
          <w:bCs w:val="0"/>
          <w:sz w:val="28"/>
          <w:szCs w:val="28"/>
          <w:lang w:val="en-US"/>
        </w:rPr>
      </w:pPr>
      <w:bookmarkStart w:id="9" w:name="_Toc210893305"/>
      <w:r w:rsidRPr="00BC74DB">
        <w:rPr>
          <w:rFonts w:cstheme="minorBidi"/>
          <w:b w:val="0"/>
          <w:bCs w:val="0"/>
          <w:sz w:val="28"/>
          <w:szCs w:val="28"/>
          <w:lang w:val="en-US"/>
        </w:rPr>
        <w:t>- Phương pháp phân tích – tổng hợp: Được sử dụng chủ yếu ở Chương 1 và Chương 2 nhằm phân tích, hệ thống hóa các cơ sở lý luận và quy định pháp luật liên quan đến trách nhiệm của chủ thể kinh doanh trong hoạt động thương mại điện tử. Phương pháp này giúp làm rõ nội hàm khái niệm, nguyên tắc pháp lý và phạm vi trách nhiệm pháp lý của doanh nghiệp, đồng thời tổng hợp các quy định phân tán trong nhiều văn bản pháp luật để hình thành một bức tranh pháp lý thống nhất và toàn diện về lĩnh vực thương mại điện tử.</w:t>
      </w:r>
      <w:bookmarkEnd w:id="9"/>
    </w:p>
    <w:p w14:paraId="2D749170" w14:textId="77777777" w:rsidR="00BC74DB" w:rsidRPr="00BC74DB" w:rsidRDefault="00BC74DB" w:rsidP="00BC74DB">
      <w:pPr>
        <w:pStyle w:val="20"/>
        <w:spacing w:line="288" w:lineRule="auto"/>
        <w:rPr>
          <w:rFonts w:cstheme="minorBidi"/>
          <w:b w:val="0"/>
          <w:bCs w:val="0"/>
          <w:sz w:val="28"/>
          <w:szCs w:val="28"/>
          <w:lang w:val="en-US"/>
        </w:rPr>
      </w:pPr>
      <w:bookmarkStart w:id="10" w:name="_Toc210893306"/>
      <w:r w:rsidRPr="00BC74DB">
        <w:rPr>
          <w:rFonts w:cstheme="minorBidi"/>
          <w:b w:val="0"/>
          <w:bCs w:val="0"/>
          <w:sz w:val="28"/>
          <w:szCs w:val="28"/>
          <w:lang w:val="en-US"/>
        </w:rPr>
        <w:lastRenderedPageBreak/>
        <w:t>- Phương pháp thống kê – khảo sát thực tiễn: Được vận dụng ở Chương 3, nhằm thu thập, tổng hợp và phân tích dữ liệu thực tiễn liên quan đến hoạt động thương mại điện tử tại Việt Nam, đặc biệt về tình hình vi phạm, cơ chế xử lý và mức độ tuân thủ của các chủ thể kinh doanh. Phương pháp này giúp đối chiếu giữa lý luận và thực tiễn, từ đó đưa ra các kiến nghị có cơ sở khoa học và thực tiễn vững chắc.</w:t>
      </w:r>
      <w:bookmarkEnd w:id="10"/>
    </w:p>
    <w:p w14:paraId="6BFC3AEB" w14:textId="77777777" w:rsidR="00BC74DB" w:rsidRPr="00BC74DB" w:rsidRDefault="00BC74DB" w:rsidP="00BC74DB">
      <w:pPr>
        <w:pStyle w:val="20"/>
        <w:spacing w:line="288" w:lineRule="auto"/>
        <w:rPr>
          <w:rFonts w:cstheme="minorBidi"/>
          <w:b w:val="0"/>
          <w:bCs w:val="0"/>
          <w:sz w:val="28"/>
          <w:szCs w:val="28"/>
          <w:lang w:val="en-US"/>
        </w:rPr>
      </w:pPr>
      <w:bookmarkStart w:id="11" w:name="_Toc210893307"/>
      <w:r w:rsidRPr="00BC74DB">
        <w:rPr>
          <w:rFonts w:cstheme="minorBidi"/>
          <w:b w:val="0"/>
          <w:bCs w:val="0"/>
          <w:sz w:val="28"/>
          <w:szCs w:val="28"/>
          <w:lang w:val="en-US"/>
        </w:rPr>
        <w:t>- Phương pháp so sánh pháp luật: Được sử dụng để đối chiếu và so sánh các quy định pháp luật trong nước về trách nhiệm của chủ thể kinh doanh trong hoạt động thương mại điện tử, giữa các văn bản pháp luật khác nhau hoặc giữa các giai đoạn pháp lý (trước và sau khi ban hành Luật Giao dịch điện tử năm 2023, Luật Bảo vệ quyền lợi người tiêu dùng năm 2023…). Qua đó, đề án làm rõ sự kế thừa, thay đổi và mức độ phù hợp của các quy định hiện hành, phục vụ cho việc đề xuất hướng hoàn thiện pháp luật Việt Nam trong lĩnh vực thương mại điện tử.</w:t>
      </w:r>
      <w:bookmarkEnd w:id="11"/>
    </w:p>
    <w:p w14:paraId="1C8F1786" w14:textId="77777777" w:rsidR="00BC74DB" w:rsidRDefault="00BC74DB" w:rsidP="00BC74DB">
      <w:pPr>
        <w:pStyle w:val="20"/>
        <w:spacing w:line="288" w:lineRule="auto"/>
        <w:rPr>
          <w:rFonts w:cstheme="minorBidi"/>
          <w:b w:val="0"/>
          <w:bCs w:val="0"/>
          <w:sz w:val="28"/>
          <w:szCs w:val="28"/>
          <w:lang w:val="en-US"/>
        </w:rPr>
      </w:pPr>
      <w:bookmarkStart w:id="12" w:name="_Toc210893308"/>
      <w:r w:rsidRPr="00BC74DB">
        <w:rPr>
          <w:rFonts w:cstheme="minorBidi"/>
          <w:b w:val="0"/>
          <w:bCs w:val="0"/>
          <w:sz w:val="28"/>
          <w:szCs w:val="28"/>
          <w:lang w:val="en-US"/>
        </w:rPr>
        <w:t>- Phương pháp dự báo khoa học: được vận dụng trong Chương 3 để dự đoán xu hướng phát triển của thương mại điện tử và yêu cầu điều chỉnh pháp luật trong tương lai, từ đó xây dựng các giải pháp nhằm hoàn thiện khung pháp lý và nâng cao hiệu quả quản lý trong bối cảnh mới.</w:t>
      </w:r>
      <w:bookmarkEnd w:id="12"/>
    </w:p>
    <w:p w14:paraId="2E05B747" w14:textId="090B963B" w:rsidR="00603E20" w:rsidRPr="009B50BE" w:rsidRDefault="00603E20" w:rsidP="00BC74DB">
      <w:pPr>
        <w:pStyle w:val="20"/>
        <w:spacing w:line="288" w:lineRule="auto"/>
        <w:rPr>
          <w:sz w:val="28"/>
          <w:szCs w:val="28"/>
        </w:rPr>
      </w:pPr>
      <w:bookmarkStart w:id="13" w:name="_Toc210893309"/>
      <w:r w:rsidRPr="009B50BE">
        <w:rPr>
          <w:sz w:val="28"/>
          <w:szCs w:val="28"/>
        </w:rPr>
        <w:t>6. Ý nghĩa khoa học và ý nghĩa thực tiễn của đề án</w:t>
      </w:r>
      <w:bookmarkEnd w:id="13"/>
    </w:p>
    <w:p w14:paraId="2C54F93C" w14:textId="77777777" w:rsidR="00603E20" w:rsidRPr="009B50BE" w:rsidRDefault="00603E20" w:rsidP="0012620E">
      <w:pPr>
        <w:tabs>
          <w:tab w:val="left" w:pos="284"/>
        </w:tabs>
        <w:spacing w:after="0" w:line="288" w:lineRule="auto"/>
        <w:ind w:firstLine="709"/>
        <w:jc w:val="both"/>
        <w:rPr>
          <w:rFonts w:cs="Times New Roman"/>
          <w:b/>
          <w:bCs/>
          <w:i/>
          <w:szCs w:val="28"/>
          <w:lang w:val="vi-VN"/>
        </w:rPr>
      </w:pPr>
      <w:r w:rsidRPr="009B50BE">
        <w:rPr>
          <w:rFonts w:cs="Times New Roman"/>
          <w:b/>
          <w:bCs/>
          <w:i/>
          <w:szCs w:val="28"/>
          <w:lang w:val="vi-VN"/>
        </w:rPr>
        <w:t>6.1. Ý nghĩa khoa học của đề án</w:t>
      </w:r>
    </w:p>
    <w:p w14:paraId="52EA3AFD" w14:textId="77777777" w:rsidR="00540D04" w:rsidRPr="009B50BE" w:rsidRDefault="00540D04" w:rsidP="0012620E">
      <w:pPr>
        <w:tabs>
          <w:tab w:val="left" w:pos="284"/>
        </w:tabs>
        <w:spacing w:after="0" w:line="288" w:lineRule="auto"/>
        <w:ind w:firstLine="709"/>
        <w:jc w:val="both"/>
        <w:rPr>
          <w:rFonts w:cs="Times New Roman"/>
          <w:szCs w:val="28"/>
        </w:rPr>
      </w:pPr>
      <w:r w:rsidRPr="009B50BE">
        <w:rPr>
          <w:rFonts w:cs="Times New Roman"/>
          <w:szCs w:val="28"/>
        </w:rPr>
        <w:t>Kết quả nghiên cứu của đề án có những đóng góp sau:</w:t>
      </w:r>
    </w:p>
    <w:p w14:paraId="7EE5E957" w14:textId="77777777" w:rsidR="00540D04" w:rsidRPr="009B50BE" w:rsidRDefault="00540D04" w:rsidP="0012620E">
      <w:pPr>
        <w:tabs>
          <w:tab w:val="left" w:pos="284"/>
        </w:tabs>
        <w:spacing w:after="0" w:line="288" w:lineRule="auto"/>
        <w:ind w:firstLine="709"/>
        <w:jc w:val="both"/>
        <w:rPr>
          <w:rFonts w:cs="Times New Roman"/>
          <w:szCs w:val="28"/>
        </w:rPr>
      </w:pPr>
      <w:r w:rsidRPr="009B50BE">
        <w:rPr>
          <w:rFonts w:cs="Times New Roman"/>
          <w:szCs w:val="28"/>
        </w:rPr>
        <w:t xml:space="preserve"> Góp phần bổ sung và hoàn thiện cơ sở lý luận về trách nhiệm của chủ thể kinh doanh trong hoạt động thương mại điện tử, làm rõ khái niệm, đặc điểm, nội dung và phân loại trách nhiệm pháp lý theo pháp luật hiện hành.</w:t>
      </w:r>
    </w:p>
    <w:p w14:paraId="5535A6A4" w14:textId="77777777" w:rsidR="00540D04" w:rsidRPr="009B50BE" w:rsidRDefault="00540D04" w:rsidP="0012620E">
      <w:pPr>
        <w:tabs>
          <w:tab w:val="left" w:pos="284"/>
        </w:tabs>
        <w:spacing w:after="0" w:line="288" w:lineRule="auto"/>
        <w:ind w:firstLine="709"/>
        <w:jc w:val="both"/>
        <w:rPr>
          <w:rFonts w:cs="Times New Roman"/>
          <w:szCs w:val="28"/>
        </w:rPr>
      </w:pPr>
      <w:r w:rsidRPr="009B50BE">
        <w:rPr>
          <w:rFonts w:cs="Times New Roman"/>
          <w:szCs w:val="28"/>
        </w:rPr>
        <w:t xml:space="preserve"> Đề án cung cấp luận cứ khoa học cho việc tiếp tục hoàn thiện pháp luật, nhất là trong bối cảnh áp dụng Luật Giao dịch điện tử 2023, Luật Bảo vệ quyền lợi người tiêu dùng 2023, nhằm đáp ứng yêu cầu điều chỉnh các quan hệ pháp lý phát sinh trong môi trường thương mại điện tử hiện nay.</w:t>
      </w:r>
    </w:p>
    <w:p w14:paraId="0646BB1F" w14:textId="77777777" w:rsidR="00603E20" w:rsidRPr="009B50BE" w:rsidRDefault="00603E20" w:rsidP="0012620E">
      <w:pPr>
        <w:tabs>
          <w:tab w:val="left" w:pos="284"/>
        </w:tabs>
        <w:spacing w:after="0" w:line="288" w:lineRule="auto"/>
        <w:ind w:firstLine="709"/>
        <w:rPr>
          <w:rFonts w:cs="Times New Roman"/>
          <w:b/>
          <w:bCs/>
          <w:i/>
          <w:szCs w:val="28"/>
          <w:lang w:val="vi-VN"/>
        </w:rPr>
      </w:pPr>
      <w:r w:rsidRPr="009B50BE">
        <w:rPr>
          <w:rFonts w:cs="Times New Roman"/>
          <w:b/>
          <w:bCs/>
          <w:i/>
          <w:szCs w:val="28"/>
          <w:lang w:val="vi-VN"/>
        </w:rPr>
        <w:t>6.2. Ý nghĩa thực tiễn của đề án</w:t>
      </w:r>
    </w:p>
    <w:p w14:paraId="62854A0F" w14:textId="77777777" w:rsidR="00540D04" w:rsidRPr="009B50BE" w:rsidRDefault="00540D04" w:rsidP="0012620E">
      <w:pPr>
        <w:tabs>
          <w:tab w:val="left" w:pos="284"/>
        </w:tabs>
        <w:spacing w:after="0" w:line="288" w:lineRule="auto"/>
        <w:ind w:firstLine="709"/>
        <w:jc w:val="both"/>
        <w:rPr>
          <w:rFonts w:cs="Times New Roman"/>
          <w:szCs w:val="28"/>
        </w:rPr>
      </w:pPr>
      <w:r w:rsidRPr="009B50BE">
        <w:rPr>
          <w:rFonts w:cs="Times New Roman"/>
          <w:szCs w:val="28"/>
        </w:rPr>
        <w:t xml:space="preserve"> Các kết quả nghiên cứu có giá trị tham khảo cho các cơ quan nhà nước có thẩm quyền trong việc xây dựng, sửa đổi, bổ sung các quy định pháp luật về thương mại điện tử nói chung và trách nhiệm của chủ thể kinh doanh nói riêng.</w:t>
      </w:r>
    </w:p>
    <w:p w14:paraId="2E770B53" w14:textId="77777777" w:rsidR="00540D04" w:rsidRPr="009B50BE" w:rsidRDefault="00540D04" w:rsidP="0012620E">
      <w:pPr>
        <w:tabs>
          <w:tab w:val="left" w:pos="284"/>
        </w:tabs>
        <w:spacing w:after="0" w:line="288" w:lineRule="auto"/>
        <w:ind w:firstLine="709"/>
        <w:jc w:val="both"/>
        <w:rPr>
          <w:rFonts w:cs="Times New Roman"/>
          <w:szCs w:val="28"/>
        </w:rPr>
      </w:pPr>
      <w:r w:rsidRPr="009B50BE">
        <w:rPr>
          <w:rFonts w:cs="Times New Roman"/>
          <w:szCs w:val="28"/>
        </w:rPr>
        <w:t xml:space="preserve"> Đề án cung cấp cơ sở lý luận và thực tiễn giúp các doanh nghiệp, cá nhân kinh doanh nâng cao nhận thức và ý thức tuân thủ pháp luật về TMĐT, góp phần hạn chế vi phạm, bảo vệ quyền lợi người tiêu dùng, tạo lập môi trường kinh doanh minh bạch, an toàn.</w:t>
      </w:r>
    </w:p>
    <w:p w14:paraId="27FA3BE1" w14:textId="77777777" w:rsidR="00540D04" w:rsidRPr="009B50BE" w:rsidRDefault="00116015" w:rsidP="0012620E">
      <w:pPr>
        <w:tabs>
          <w:tab w:val="left" w:pos="284"/>
        </w:tabs>
        <w:spacing w:after="0" w:line="288" w:lineRule="auto"/>
        <w:ind w:firstLine="709"/>
        <w:jc w:val="both"/>
        <w:rPr>
          <w:rFonts w:cs="Times New Roman"/>
          <w:szCs w:val="28"/>
        </w:rPr>
      </w:pPr>
      <w:r w:rsidRPr="009B50BE">
        <w:rPr>
          <w:rFonts w:cs="Times New Roman"/>
          <w:szCs w:val="28"/>
        </w:rPr>
        <w:lastRenderedPageBreak/>
        <w:t xml:space="preserve"> </w:t>
      </w:r>
      <w:r w:rsidR="00540D04" w:rsidRPr="009B50BE">
        <w:rPr>
          <w:rFonts w:cs="Times New Roman"/>
          <w:szCs w:val="28"/>
        </w:rPr>
        <w:t>Các kết quả nghiên cứu có thể làm tài liệu hướng dẫn, hỗ trợ cơ quan quản lý địa phương trong việc nâng cao hiệu quả quản lý nhà nước đối với hoạt động TMĐT trên địa bàn.</w:t>
      </w:r>
    </w:p>
    <w:p w14:paraId="45D80094" w14:textId="77777777" w:rsidR="00603E20" w:rsidRPr="009B50BE" w:rsidRDefault="00603E20" w:rsidP="0012620E">
      <w:pPr>
        <w:pStyle w:val="20"/>
        <w:spacing w:line="288" w:lineRule="auto"/>
        <w:rPr>
          <w:sz w:val="28"/>
          <w:szCs w:val="28"/>
        </w:rPr>
      </w:pPr>
      <w:bookmarkStart w:id="14" w:name="_Toc210893310"/>
      <w:r w:rsidRPr="009B50BE">
        <w:rPr>
          <w:sz w:val="28"/>
          <w:szCs w:val="28"/>
        </w:rPr>
        <w:t>7. Kết cấu của đề án</w:t>
      </w:r>
      <w:bookmarkEnd w:id="14"/>
    </w:p>
    <w:p w14:paraId="0A9AFF71" w14:textId="77777777" w:rsidR="0034367C" w:rsidRPr="009B50BE" w:rsidRDefault="0034367C" w:rsidP="0012620E">
      <w:pPr>
        <w:tabs>
          <w:tab w:val="left" w:pos="284"/>
        </w:tabs>
        <w:spacing w:after="0" w:line="288" w:lineRule="auto"/>
        <w:ind w:firstLine="709"/>
        <w:jc w:val="both"/>
        <w:rPr>
          <w:rFonts w:cs="Times New Roman"/>
          <w:bCs/>
          <w:szCs w:val="28"/>
          <w:lang w:val="vi-VN"/>
        </w:rPr>
      </w:pPr>
      <w:r w:rsidRPr="009B50BE">
        <w:rPr>
          <w:rFonts w:cs="Times New Roman"/>
          <w:bCs/>
          <w:szCs w:val="28"/>
          <w:lang w:val="vi-VN"/>
        </w:rPr>
        <w:t>Ngoài phần Mở đầu, Kết luận và Danh mục tài liệu tham khảo, đề án được kết cấu thành 3 chương cụ thể như sau:</w:t>
      </w:r>
    </w:p>
    <w:p w14:paraId="77464513" w14:textId="77777777" w:rsidR="00603E20" w:rsidRPr="009B50BE" w:rsidRDefault="00603E20" w:rsidP="0012620E">
      <w:pPr>
        <w:tabs>
          <w:tab w:val="left" w:pos="284"/>
        </w:tabs>
        <w:spacing w:after="0" w:line="288" w:lineRule="auto"/>
        <w:ind w:firstLine="709"/>
        <w:jc w:val="both"/>
        <w:rPr>
          <w:rFonts w:cs="Times New Roman"/>
          <w:bCs/>
          <w:szCs w:val="28"/>
          <w:lang w:val="vi-VN"/>
        </w:rPr>
      </w:pPr>
      <w:r w:rsidRPr="009B50BE">
        <w:rPr>
          <w:rFonts w:cs="Times New Roman"/>
          <w:szCs w:val="28"/>
          <w:lang w:val="vi-VN"/>
        </w:rPr>
        <w:t xml:space="preserve">Chương 1. </w:t>
      </w:r>
      <w:r w:rsidR="00E81E48" w:rsidRPr="009B50BE">
        <w:rPr>
          <w:rFonts w:cs="Times New Roman"/>
          <w:szCs w:val="28"/>
        </w:rPr>
        <w:t xml:space="preserve">Những vấn đề lý luận pháp luật về trách nhiệm của chủ thể kinh </w:t>
      </w:r>
      <w:r w:rsidR="00E81E48" w:rsidRPr="009B50BE">
        <w:rPr>
          <w:rFonts w:cs="Times New Roman"/>
          <w:bCs/>
          <w:szCs w:val="28"/>
        </w:rPr>
        <w:t xml:space="preserve">doanh trong </w:t>
      </w:r>
      <w:r w:rsidR="00347A97" w:rsidRPr="009B50BE">
        <w:rPr>
          <w:rFonts w:cs="Times New Roman"/>
          <w:bCs/>
          <w:szCs w:val="28"/>
        </w:rPr>
        <w:t>thương mại điện tử</w:t>
      </w:r>
    </w:p>
    <w:p w14:paraId="5DD4DE7D" w14:textId="77777777" w:rsidR="00603E20" w:rsidRPr="009B50BE" w:rsidRDefault="00603E20" w:rsidP="0012620E">
      <w:pPr>
        <w:tabs>
          <w:tab w:val="left" w:pos="284"/>
        </w:tabs>
        <w:spacing w:after="0" w:line="288" w:lineRule="auto"/>
        <w:ind w:firstLine="709"/>
        <w:jc w:val="both"/>
        <w:rPr>
          <w:rFonts w:cs="Times New Roman"/>
          <w:bCs/>
          <w:szCs w:val="28"/>
          <w:lang w:val="vi-VN"/>
        </w:rPr>
      </w:pPr>
      <w:r w:rsidRPr="009B50BE">
        <w:rPr>
          <w:rFonts w:cs="Times New Roman"/>
          <w:bCs/>
          <w:szCs w:val="28"/>
          <w:lang w:val="vi-VN"/>
        </w:rPr>
        <w:t xml:space="preserve">Chương 2. </w:t>
      </w:r>
      <w:r w:rsidR="00E81E48" w:rsidRPr="009B50BE">
        <w:rPr>
          <w:rFonts w:cs="Times New Roman"/>
          <w:bCs/>
          <w:szCs w:val="28"/>
        </w:rPr>
        <w:t>Thực trạng pháp luật về trách nhiệm của chủ thể kinh doanh trong TMĐT</w:t>
      </w:r>
    </w:p>
    <w:p w14:paraId="4A685387" w14:textId="1DDA7EC1" w:rsidR="00EE0CE9" w:rsidRPr="009B50BE" w:rsidRDefault="00603E20"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Chương 3. </w:t>
      </w:r>
      <w:r w:rsidR="00EE0CE9" w:rsidRPr="009B50BE">
        <w:rPr>
          <w:rFonts w:cs="Times New Roman"/>
          <w:bCs/>
          <w:szCs w:val="28"/>
        </w:rPr>
        <w:t xml:space="preserve">Thực tiễn </w:t>
      </w:r>
      <w:r w:rsidR="00BC74DB">
        <w:rPr>
          <w:rFonts w:cs="Times New Roman"/>
          <w:bCs/>
          <w:szCs w:val="28"/>
        </w:rPr>
        <w:t>thực hiện</w:t>
      </w:r>
      <w:r w:rsidR="00EE0CE9" w:rsidRPr="009B50BE">
        <w:rPr>
          <w:rFonts w:cs="Times New Roman"/>
          <w:bCs/>
          <w:szCs w:val="28"/>
        </w:rPr>
        <w:t xml:space="preserve"> pháp luật về trách nhiệm của chủ thể kinh doanh trong TMĐT và giải pháp hoàn thiện</w:t>
      </w:r>
    </w:p>
    <w:p w14:paraId="1F592E06" w14:textId="77777777" w:rsidR="00B65E0A" w:rsidRPr="009B50BE" w:rsidRDefault="00B65E0A" w:rsidP="0012620E">
      <w:pPr>
        <w:tabs>
          <w:tab w:val="left" w:pos="284"/>
        </w:tabs>
        <w:spacing w:after="0" w:line="288" w:lineRule="auto"/>
        <w:ind w:firstLine="709"/>
        <w:jc w:val="both"/>
        <w:rPr>
          <w:rFonts w:cs="Times New Roman"/>
          <w:b/>
          <w:bCs/>
          <w:szCs w:val="28"/>
        </w:rPr>
      </w:pPr>
    </w:p>
    <w:p w14:paraId="3B4756B3" w14:textId="77777777" w:rsidR="00B65E0A" w:rsidRPr="009B50BE" w:rsidRDefault="00B65E0A" w:rsidP="0012620E">
      <w:pPr>
        <w:tabs>
          <w:tab w:val="left" w:pos="284"/>
        </w:tabs>
        <w:spacing w:after="0" w:line="288" w:lineRule="auto"/>
        <w:ind w:firstLine="709"/>
        <w:jc w:val="both"/>
        <w:rPr>
          <w:rFonts w:cs="Times New Roman"/>
          <w:b/>
          <w:bCs/>
          <w:szCs w:val="28"/>
        </w:rPr>
      </w:pPr>
    </w:p>
    <w:p w14:paraId="724A7CF0" w14:textId="77777777" w:rsidR="003D133F" w:rsidRPr="009B50BE" w:rsidRDefault="0034367C" w:rsidP="0012620E">
      <w:pPr>
        <w:pStyle w:val="10"/>
        <w:spacing w:line="288" w:lineRule="auto"/>
        <w:rPr>
          <w:sz w:val="28"/>
          <w:szCs w:val="28"/>
        </w:rPr>
      </w:pPr>
      <w:bookmarkStart w:id="15" w:name="_Toc210893311"/>
      <w:r w:rsidRPr="009B50BE">
        <w:rPr>
          <w:sz w:val="28"/>
          <w:szCs w:val="28"/>
        </w:rPr>
        <w:t>CHƯƠNG 1</w:t>
      </w:r>
      <w:bookmarkEnd w:id="15"/>
    </w:p>
    <w:p w14:paraId="2EA8038B" w14:textId="77777777" w:rsidR="0034367C" w:rsidRPr="009B50BE" w:rsidRDefault="0034367C" w:rsidP="0012620E">
      <w:pPr>
        <w:pStyle w:val="10"/>
        <w:spacing w:line="288" w:lineRule="auto"/>
        <w:rPr>
          <w:sz w:val="28"/>
          <w:szCs w:val="28"/>
        </w:rPr>
      </w:pPr>
      <w:bookmarkStart w:id="16" w:name="_Toc210893312"/>
      <w:r w:rsidRPr="009B50BE">
        <w:rPr>
          <w:sz w:val="28"/>
          <w:szCs w:val="28"/>
        </w:rPr>
        <w:t xml:space="preserve">MỘT SỐ VẤN ĐỀ LÝ LUẬN PHÁP LUẬT VỀ TRÁCH NHIỆM CỦA </w:t>
      </w:r>
      <w:r w:rsidRPr="009B50BE">
        <w:rPr>
          <w:rFonts w:ascii="Times New Roman Bold" w:hAnsi="Times New Roman Bold"/>
          <w:spacing w:val="-8"/>
          <w:sz w:val="28"/>
          <w:szCs w:val="28"/>
        </w:rPr>
        <w:t>CHỦ THỂ KINH DOANH TRONG HOẠT ĐỘNG THƯƠNG MẠI ĐIỆN TỬ</w:t>
      </w:r>
      <w:bookmarkEnd w:id="16"/>
    </w:p>
    <w:p w14:paraId="7E9CA4D0" w14:textId="77777777" w:rsidR="003D133F" w:rsidRPr="009B50BE" w:rsidRDefault="003D133F" w:rsidP="0012620E">
      <w:pPr>
        <w:pStyle w:val="20"/>
        <w:spacing w:line="288" w:lineRule="auto"/>
        <w:rPr>
          <w:sz w:val="28"/>
          <w:szCs w:val="28"/>
        </w:rPr>
      </w:pPr>
    </w:p>
    <w:p w14:paraId="5A6BBE0A" w14:textId="77777777" w:rsidR="0034367C" w:rsidRPr="009B50BE" w:rsidRDefault="0034367C" w:rsidP="0012620E">
      <w:pPr>
        <w:pStyle w:val="20"/>
        <w:spacing w:line="288" w:lineRule="auto"/>
        <w:rPr>
          <w:sz w:val="28"/>
          <w:szCs w:val="28"/>
        </w:rPr>
      </w:pPr>
      <w:bookmarkStart w:id="17" w:name="_Toc210893313"/>
      <w:r w:rsidRPr="009B50BE">
        <w:rPr>
          <w:sz w:val="28"/>
          <w:szCs w:val="28"/>
        </w:rPr>
        <w:t xml:space="preserve">1.1. Khái quát pháp luật về </w:t>
      </w:r>
      <w:r w:rsidR="003B76EF" w:rsidRPr="009B50BE">
        <w:rPr>
          <w:sz w:val="28"/>
          <w:szCs w:val="28"/>
        </w:rPr>
        <w:t xml:space="preserve">trách nhiệm của chủ thể kinh doanh trong hoạt động </w:t>
      </w:r>
      <w:r w:rsidRPr="009B50BE">
        <w:rPr>
          <w:sz w:val="28"/>
          <w:szCs w:val="28"/>
        </w:rPr>
        <w:t>thương mại điện tử</w:t>
      </w:r>
      <w:bookmarkEnd w:id="17"/>
    </w:p>
    <w:p w14:paraId="726676D9" w14:textId="77777777" w:rsidR="0034367C" w:rsidRPr="009B50BE" w:rsidRDefault="0034367C" w:rsidP="0012620E">
      <w:pPr>
        <w:pStyle w:val="3"/>
        <w:spacing w:line="288" w:lineRule="auto"/>
        <w:rPr>
          <w:sz w:val="28"/>
          <w:szCs w:val="28"/>
        </w:rPr>
      </w:pPr>
      <w:bookmarkStart w:id="18" w:name="_Toc210893314"/>
      <w:r w:rsidRPr="009B50BE">
        <w:rPr>
          <w:sz w:val="28"/>
          <w:szCs w:val="28"/>
        </w:rPr>
        <w:t>1.1.1. Khái niệm thương mại điện tử và các chủ thể tham gia hoạt động thương mại điện tử</w:t>
      </w:r>
      <w:bookmarkEnd w:id="18"/>
    </w:p>
    <w:p w14:paraId="5FEA4E47" w14:textId="77777777" w:rsidR="00F940DC" w:rsidRPr="009B50BE" w:rsidRDefault="00F940DC" w:rsidP="0012620E">
      <w:pPr>
        <w:tabs>
          <w:tab w:val="left" w:pos="284"/>
        </w:tabs>
        <w:spacing w:after="0" w:line="288" w:lineRule="auto"/>
        <w:ind w:firstLine="709"/>
        <w:jc w:val="both"/>
        <w:rPr>
          <w:rFonts w:cs="Times New Roman"/>
          <w:bCs/>
          <w:i/>
          <w:szCs w:val="28"/>
        </w:rPr>
      </w:pPr>
      <w:r w:rsidRPr="009B50BE">
        <w:rPr>
          <w:rFonts w:cs="Times New Roman"/>
          <w:bCs/>
          <w:i/>
          <w:szCs w:val="28"/>
        </w:rPr>
        <w:t>1.1.1.1. Khái niệm thương mại điện tử</w:t>
      </w:r>
    </w:p>
    <w:p w14:paraId="3AC9E5EA" w14:textId="77777777" w:rsidR="00776C5B" w:rsidRPr="009B50BE" w:rsidRDefault="00776C5B" w:rsidP="0012620E">
      <w:pPr>
        <w:tabs>
          <w:tab w:val="left" w:pos="284"/>
        </w:tabs>
        <w:spacing w:after="0" w:line="288" w:lineRule="auto"/>
        <w:ind w:firstLine="709"/>
        <w:jc w:val="both"/>
        <w:rPr>
          <w:rFonts w:cs="Times New Roman"/>
          <w:bCs/>
          <w:szCs w:val="28"/>
        </w:rPr>
      </w:pPr>
      <w:r w:rsidRPr="009B50BE">
        <w:rPr>
          <w:rFonts w:cs="Times New Roman"/>
          <w:bCs/>
          <w:szCs w:val="28"/>
        </w:rPr>
        <w:t>Thương mại điện tử là một khái niệm tương đối rộng, vì vậy nó có nhiều tên gọi khác nhau. Hiện nay có một số tên gọi phổ biến như: thương mại trực tuyến, thương mại không giấy tờ</w:t>
      </w:r>
      <w:r w:rsidR="00116015" w:rsidRPr="009B50BE">
        <w:rPr>
          <w:rFonts w:cs="Times New Roman"/>
          <w:bCs/>
          <w:szCs w:val="28"/>
        </w:rPr>
        <w:t xml:space="preserve"> </w:t>
      </w:r>
      <w:r w:rsidRPr="009B50BE">
        <w:rPr>
          <w:rFonts w:cs="Times New Roman"/>
          <w:bCs/>
          <w:szCs w:val="28"/>
        </w:rPr>
        <w:t xml:space="preserve">hoặc kinh doanh điện tử, tuy nhiên, tên gọi </w:t>
      </w:r>
      <w:r w:rsidR="003B76EF" w:rsidRPr="009B50BE">
        <w:rPr>
          <w:rFonts w:cs="Times New Roman"/>
          <w:bCs/>
          <w:szCs w:val="28"/>
        </w:rPr>
        <w:t>TMĐT</w:t>
      </w:r>
      <w:r w:rsidRPr="009B50BE">
        <w:rPr>
          <w:rFonts w:cs="Times New Roman"/>
          <w:bCs/>
          <w:szCs w:val="28"/>
        </w:rPr>
        <w:t xml:space="preserve"> được sử dụng nhiều nhất, được biết đến nhiều nhất và gần như được coi là quy ước chung để gọi hình thức thương mại giao dịch qua mạng internet. Hiện nay, định nghĩa TMĐT được rất nhiều tổ chức quốc tế đưa ra song chưa có một định nghĩa thống nhất về TMĐT.</w:t>
      </w:r>
      <w:r w:rsidRPr="009B50BE">
        <w:rPr>
          <w:rStyle w:val="FootnoteReference"/>
          <w:bCs/>
          <w:szCs w:val="28"/>
        </w:rPr>
        <w:footnoteReference w:id="3"/>
      </w:r>
    </w:p>
    <w:p w14:paraId="6E861FF7" w14:textId="77777777" w:rsidR="00F940DC" w:rsidRPr="009B50BE" w:rsidRDefault="00F940DC" w:rsidP="0012620E">
      <w:pPr>
        <w:tabs>
          <w:tab w:val="left" w:pos="284"/>
        </w:tabs>
        <w:spacing w:after="0" w:line="288" w:lineRule="auto"/>
        <w:ind w:firstLine="709"/>
        <w:jc w:val="both"/>
        <w:rPr>
          <w:rFonts w:cs="Times New Roman"/>
          <w:bCs/>
          <w:i/>
          <w:szCs w:val="28"/>
        </w:rPr>
      </w:pPr>
      <w:r w:rsidRPr="009B50BE">
        <w:rPr>
          <w:rFonts w:cs="Times New Roman"/>
          <w:bCs/>
          <w:i/>
          <w:szCs w:val="28"/>
        </w:rPr>
        <w:t>1.1.1.2. Chủ thể tham gia hoạt động thương mại điện tử</w:t>
      </w:r>
    </w:p>
    <w:p w14:paraId="2A853E65" w14:textId="77777777" w:rsidR="00803727" w:rsidRPr="009B50BE" w:rsidRDefault="00116015" w:rsidP="0012620E">
      <w:pPr>
        <w:tabs>
          <w:tab w:val="left" w:pos="284"/>
        </w:tabs>
        <w:spacing w:after="0" w:line="288" w:lineRule="auto"/>
        <w:ind w:firstLine="709"/>
        <w:jc w:val="both"/>
        <w:rPr>
          <w:rFonts w:cs="Times New Roman"/>
          <w:bCs/>
          <w:szCs w:val="28"/>
        </w:rPr>
      </w:pPr>
      <w:r w:rsidRPr="009B50BE">
        <w:rPr>
          <w:rFonts w:cs="Times New Roman"/>
          <w:bCs/>
          <w:szCs w:val="28"/>
        </w:rPr>
        <w:t>Theo quy định pháp luật hiện hành, các chủ thể tham gia vào hoạt động thương mại điện tử bao gồm:</w:t>
      </w:r>
      <w:r w:rsidR="00134453" w:rsidRPr="009B50BE">
        <w:rPr>
          <w:rStyle w:val="FootnoteReference"/>
          <w:bCs/>
          <w:szCs w:val="28"/>
        </w:rPr>
        <w:footnoteReference w:id="4"/>
      </w:r>
      <w:r w:rsidRPr="009B50BE">
        <w:rPr>
          <w:rFonts w:cs="Times New Roman"/>
          <w:bCs/>
          <w:szCs w:val="28"/>
        </w:rPr>
        <w:t xml:space="preserve"> </w:t>
      </w:r>
    </w:p>
    <w:p w14:paraId="54B75F50" w14:textId="77777777" w:rsidR="00C6773C" w:rsidRPr="009B50BE" w:rsidRDefault="00C6773C" w:rsidP="0012620E">
      <w:pPr>
        <w:tabs>
          <w:tab w:val="left" w:pos="284"/>
        </w:tabs>
        <w:spacing w:after="0" w:line="288" w:lineRule="auto"/>
        <w:ind w:firstLine="709"/>
        <w:jc w:val="both"/>
        <w:rPr>
          <w:rFonts w:cs="Times New Roman"/>
          <w:bCs/>
          <w:i/>
          <w:szCs w:val="28"/>
        </w:rPr>
      </w:pPr>
      <w:r w:rsidRPr="009B50BE">
        <w:rPr>
          <w:rFonts w:cs="Times New Roman"/>
          <w:bCs/>
          <w:i/>
          <w:szCs w:val="28"/>
        </w:rPr>
        <w:lastRenderedPageBreak/>
        <w:t>Thứ nhất, các thương nhân, tổ chức, cá nhân thiết lập website thương mại điện tử bán hàng</w:t>
      </w:r>
    </w:p>
    <w:p w14:paraId="19D069DD" w14:textId="77777777" w:rsidR="00C6773C" w:rsidRPr="009B50BE" w:rsidRDefault="00C6773C" w:rsidP="0012620E">
      <w:pPr>
        <w:tabs>
          <w:tab w:val="left" w:pos="284"/>
        </w:tabs>
        <w:spacing w:after="0" w:line="288" w:lineRule="auto"/>
        <w:ind w:firstLine="709"/>
        <w:jc w:val="both"/>
        <w:rPr>
          <w:rFonts w:cs="Times New Roman"/>
          <w:bCs/>
          <w:i/>
          <w:szCs w:val="28"/>
        </w:rPr>
      </w:pPr>
      <w:r w:rsidRPr="009B50BE">
        <w:rPr>
          <w:rFonts w:cs="Times New Roman"/>
          <w:bCs/>
          <w:i/>
          <w:szCs w:val="28"/>
        </w:rPr>
        <w:t>Thứ hai, các thương nhân, tổ chức cung cấp dịch vụ thương mại điện tử</w:t>
      </w:r>
    </w:p>
    <w:p w14:paraId="6B7A090B" w14:textId="77777777" w:rsidR="00C6773C" w:rsidRPr="009B50BE" w:rsidRDefault="00C6773C" w:rsidP="0012620E">
      <w:pPr>
        <w:tabs>
          <w:tab w:val="left" w:pos="284"/>
        </w:tabs>
        <w:spacing w:after="0" w:line="288" w:lineRule="auto"/>
        <w:ind w:firstLine="709"/>
        <w:jc w:val="both"/>
        <w:rPr>
          <w:rFonts w:cs="Times New Roman"/>
          <w:bCs/>
          <w:i/>
          <w:szCs w:val="28"/>
        </w:rPr>
      </w:pPr>
      <w:r w:rsidRPr="009B50BE">
        <w:rPr>
          <w:rFonts w:cs="Times New Roman"/>
          <w:bCs/>
          <w:i/>
          <w:szCs w:val="28"/>
        </w:rPr>
        <w:t>Thứ ba, các thương nhân, tổ chức, cá nhân sử dụng website của tổ chức cung cấp dịch vụ TMĐT để bán hàng (Người bán trên sàn TMĐT)</w:t>
      </w:r>
    </w:p>
    <w:p w14:paraId="43B9C8F5" w14:textId="77777777" w:rsidR="00C6773C" w:rsidRPr="009B50BE" w:rsidRDefault="00C6773C" w:rsidP="0012620E">
      <w:pPr>
        <w:tabs>
          <w:tab w:val="left" w:pos="284"/>
        </w:tabs>
        <w:spacing w:after="0" w:line="288" w:lineRule="auto"/>
        <w:ind w:firstLine="709"/>
        <w:jc w:val="both"/>
        <w:rPr>
          <w:rFonts w:cs="Times New Roman"/>
          <w:bCs/>
          <w:i/>
          <w:szCs w:val="28"/>
        </w:rPr>
      </w:pPr>
      <w:r w:rsidRPr="009B50BE">
        <w:rPr>
          <w:rFonts w:cs="Times New Roman"/>
          <w:bCs/>
          <w:i/>
          <w:szCs w:val="28"/>
        </w:rPr>
        <w:t>Thứ tư, các thương nhân, tổ chức, cá nhân mua hàng hóa hoặc sử dụng dịch vụ trên website TMĐT (Khách hàng)</w:t>
      </w:r>
    </w:p>
    <w:p w14:paraId="495F3073" w14:textId="77777777" w:rsidR="00C6773C" w:rsidRPr="009B50BE" w:rsidRDefault="00C6773C" w:rsidP="0012620E">
      <w:pPr>
        <w:tabs>
          <w:tab w:val="left" w:pos="284"/>
        </w:tabs>
        <w:spacing w:after="0" w:line="288" w:lineRule="auto"/>
        <w:ind w:firstLine="709"/>
        <w:jc w:val="both"/>
        <w:rPr>
          <w:rFonts w:cs="Times New Roman"/>
          <w:bCs/>
          <w:i/>
          <w:szCs w:val="28"/>
        </w:rPr>
      </w:pPr>
      <w:r w:rsidRPr="009B50BE">
        <w:rPr>
          <w:rFonts w:cs="Times New Roman"/>
          <w:bCs/>
          <w:i/>
          <w:szCs w:val="28"/>
        </w:rPr>
        <w:t>Thứ năm, các thương nhân, tổ chức cung cấp hạ tầng kỹ thuật, dịch vụ logistics và các dịch vụ hỗ trợ cho hoạt động TMĐT</w:t>
      </w:r>
    </w:p>
    <w:p w14:paraId="63D296A0" w14:textId="77777777" w:rsidR="00C6773C" w:rsidRPr="009B50BE" w:rsidRDefault="00C6773C" w:rsidP="0012620E">
      <w:pPr>
        <w:tabs>
          <w:tab w:val="left" w:pos="284"/>
        </w:tabs>
        <w:spacing w:after="0" w:line="288" w:lineRule="auto"/>
        <w:ind w:firstLine="709"/>
        <w:jc w:val="both"/>
        <w:rPr>
          <w:rFonts w:cs="Times New Roman"/>
          <w:bCs/>
          <w:i/>
          <w:szCs w:val="28"/>
        </w:rPr>
      </w:pPr>
      <w:r w:rsidRPr="009B50BE">
        <w:rPr>
          <w:rFonts w:cs="Times New Roman"/>
          <w:bCs/>
          <w:i/>
          <w:szCs w:val="28"/>
        </w:rPr>
        <w:t>Thứ sáu, các thương nhân, tổ chức, cá nhân sử dụng thiết bị điện tử có kết nối mạng để tiến hành hoạt động thương mại</w:t>
      </w:r>
    </w:p>
    <w:p w14:paraId="20E952B7" w14:textId="77777777" w:rsidR="0034367C" w:rsidRPr="009B50BE" w:rsidRDefault="0034367C" w:rsidP="0012620E">
      <w:pPr>
        <w:pStyle w:val="3"/>
        <w:spacing w:line="288" w:lineRule="auto"/>
        <w:rPr>
          <w:sz w:val="28"/>
          <w:szCs w:val="28"/>
        </w:rPr>
      </w:pPr>
      <w:bookmarkStart w:id="19" w:name="_Toc210893315"/>
      <w:r w:rsidRPr="009B50BE">
        <w:rPr>
          <w:sz w:val="28"/>
          <w:szCs w:val="28"/>
        </w:rPr>
        <w:t>1.1.2. Khái niệm, đặc điểm pháp luật về trách nhiệm của chủ thể kinh doanh trong hoạt động thương mại điện tử</w:t>
      </w:r>
      <w:bookmarkEnd w:id="19"/>
    </w:p>
    <w:p w14:paraId="3217011C" w14:textId="77777777" w:rsidR="002E743A" w:rsidRPr="009B50BE" w:rsidRDefault="002E743A" w:rsidP="0012620E">
      <w:pPr>
        <w:tabs>
          <w:tab w:val="left" w:pos="284"/>
        </w:tabs>
        <w:spacing w:after="0" w:line="288" w:lineRule="auto"/>
        <w:ind w:firstLine="709"/>
        <w:jc w:val="both"/>
        <w:rPr>
          <w:rFonts w:cs="Times New Roman"/>
          <w:bCs/>
          <w:szCs w:val="28"/>
        </w:rPr>
      </w:pPr>
      <w:r w:rsidRPr="009B50BE">
        <w:rPr>
          <w:rFonts w:cs="Times New Roman"/>
          <w:bCs/>
          <w:szCs w:val="28"/>
        </w:rPr>
        <w:t>Trong môi trường kinh doanh hiện đại, đặc biệt là trên nền tả</w:t>
      </w:r>
      <w:r w:rsidR="00435D75" w:rsidRPr="009B50BE">
        <w:rPr>
          <w:rFonts w:cs="Times New Roman"/>
          <w:bCs/>
          <w:szCs w:val="28"/>
        </w:rPr>
        <w:t>ng TMĐT</w:t>
      </w:r>
      <w:r w:rsidRPr="009B50BE">
        <w:rPr>
          <w:rFonts w:cs="Times New Roman"/>
          <w:bCs/>
          <w:szCs w:val="28"/>
        </w:rPr>
        <w:t>, trách nhiệm của các chủ thể kinh doanh không chỉ đơn thuần dừng lại ở việc thực hiện giao dịch mua bán mà còn bao hàm hệ thống các nghĩa vụ pháp lý nhằm bảo vệ quyền và lợi ích hợp pháp của các bên tham gia, đồng thời góp phần xây dựng môi trường thương mại điện tử lành mạnh, công bằng, minh bạch và bền vững.</w:t>
      </w:r>
    </w:p>
    <w:p w14:paraId="379265B7" w14:textId="77777777" w:rsidR="002E743A" w:rsidRPr="009B50BE" w:rsidRDefault="002E743A" w:rsidP="0012620E">
      <w:pPr>
        <w:tabs>
          <w:tab w:val="left" w:pos="284"/>
        </w:tabs>
        <w:spacing w:after="0" w:line="288" w:lineRule="auto"/>
        <w:ind w:firstLine="709"/>
        <w:jc w:val="both"/>
        <w:rPr>
          <w:rFonts w:cs="Times New Roman"/>
          <w:bCs/>
          <w:szCs w:val="28"/>
        </w:rPr>
      </w:pPr>
      <w:r w:rsidRPr="009B50BE">
        <w:rPr>
          <w:rFonts w:cs="Times New Roman"/>
          <w:bCs/>
          <w:szCs w:val="28"/>
        </w:rPr>
        <w:t>Xét trên phương diện pháp lý, trách nhiệm pháp lý là một trong những thiết chế quan trọng của hệ thống pháp luật, có vai trò đảm bảo tính hiệu lực, hiệu quả của việc tổ chức, thực thi pháp luật, cũng như duy trì trật tự xã hội. Theo lý luận pháp lý truyền thống, trách nhiệm pháp lý chỉ phát sinh khi có hành vi vi phạm pháp luật hoặc vi phạm nghĩa vụ được pháp luật quy định hoặc các bên đã thỏa thuận. Khi đó, chủ thể vi phạm phải gánh chịu các hậu quả pháp lý bất lợi, mang tính cưỡng chế nhà nước, nhằm khôi phục trật tự pháp luật, bù đắp thiệt hại cho các bên liên quan, đồng thời răn đe, phòng ngừa các hành vi vi phạm tương tự trong tương lai.</w:t>
      </w:r>
      <w:r w:rsidR="00435D75" w:rsidRPr="009B50BE">
        <w:rPr>
          <w:rStyle w:val="FootnoteReference"/>
          <w:bCs/>
          <w:szCs w:val="28"/>
        </w:rPr>
        <w:t xml:space="preserve"> </w:t>
      </w:r>
      <w:r w:rsidR="00435D75" w:rsidRPr="009B50BE">
        <w:rPr>
          <w:rStyle w:val="FootnoteReference"/>
          <w:bCs/>
          <w:szCs w:val="28"/>
        </w:rPr>
        <w:footnoteReference w:id="5"/>
      </w:r>
    </w:p>
    <w:p w14:paraId="0654EF75" w14:textId="77777777" w:rsidR="00435D75" w:rsidRPr="009B50BE" w:rsidRDefault="00435D75" w:rsidP="0012620E">
      <w:pPr>
        <w:tabs>
          <w:tab w:val="left" w:pos="284"/>
        </w:tabs>
        <w:spacing w:after="0" w:line="288" w:lineRule="auto"/>
        <w:ind w:firstLine="709"/>
        <w:jc w:val="both"/>
        <w:rPr>
          <w:rFonts w:cs="Times New Roman"/>
          <w:bCs/>
          <w:szCs w:val="28"/>
        </w:rPr>
      </w:pPr>
      <w:r w:rsidRPr="009B50BE">
        <w:rPr>
          <w:rFonts w:cs="Times New Roman"/>
          <w:bCs/>
          <w:szCs w:val="28"/>
        </w:rPr>
        <w:t>Bên cạnh những yêu cầu pháp lý chung đối với hoạt động kinh doanh truyền thống, trách nhiệm của các chủ thể kinh doanh trong TMĐT còn mang tính đặc thù, xuất phát từ môi trường giao dịch, bản chất kỹ thuật số và phạm vi toàn cầu hóa của hoạt động này. Cụ thể, những đặc điểm pháp lý này có thể được khái quát như sau:</w:t>
      </w:r>
    </w:p>
    <w:p w14:paraId="0373040B" w14:textId="77777777" w:rsidR="001317D9" w:rsidRPr="009B50BE" w:rsidRDefault="00435D75" w:rsidP="0012620E">
      <w:pPr>
        <w:tabs>
          <w:tab w:val="left" w:pos="284"/>
        </w:tabs>
        <w:spacing w:after="0" w:line="288" w:lineRule="auto"/>
        <w:ind w:firstLine="709"/>
        <w:jc w:val="both"/>
        <w:rPr>
          <w:rFonts w:cs="Times New Roman"/>
          <w:bCs/>
          <w:i/>
          <w:szCs w:val="28"/>
        </w:rPr>
      </w:pPr>
      <w:r w:rsidRPr="009B50BE">
        <w:rPr>
          <w:rFonts w:cs="Times New Roman"/>
          <w:bCs/>
          <w:i/>
          <w:szCs w:val="28"/>
        </w:rPr>
        <w:lastRenderedPageBreak/>
        <w:t xml:space="preserve">Thứ nhất, </w:t>
      </w:r>
      <w:r w:rsidR="001317D9" w:rsidRPr="009B50BE">
        <w:rPr>
          <w:rFonts w:cs="Times New Roman"/>
          <w:bCs/>
          <w:i/>
          <w:szCs w:val="28"/>
        </w:rPr>
        <w:t>tính chất pháp lý riêng biệt của giao dịch điện tử so với giao dịch truyền thống.</w:t>
      </w:r>
    </w:p>
    <w:p w14:paraId="6E6ED7BC" w14:textId="77777777" w:rsidR="00254D40" w:rsidRPr="009B50BE" w:rsidRDefault="00435D75"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Thứ hai, </w:t>
      </w:r>
      <w:r w:rsidR="00254D40" w:rsidRPr="009B50BE">
        <w:rPr>
          <w:rFonts w:cs="Times New Roman"/>
          <w:bCs/>
          <w:i/>
          <w:szCs w:val="28"/>
        </w:rPr>
        <w:t>hoạt động thương mại điện tử chịu sự điều chỉnh của nhiều lĩnh vực pháp luật khác nhau.</w:t>
      </w:r>
    </w:p>
    <w:p w14:paraId="2D573AEA" w14:textId="77777777" w:rsidR="00435D75" w:rsidRPr="009B50BE" w:rsidRDefault="00435D75"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Thứ ba, </w:t>
      </w:r>
      <w:r w:rsidR="00254D40" w:rsidRPr="009B50BE">
        <w:rPr>
          <w:rFonts w:cs="Times New Roman"/>
          <w:bCs/>
          <w:i/>
          <w:szCs w:val="28"/>
        </w:rPr>
        <w:t>yêu cầu bắt buộc về điều kiện tham gia kinh doanh trên môi trường điện tử.</w:t>
      </w:r>
    </w:p>
    <w:p w14:paraId="067BE0FA" w14:textId="77777777" w:rsidR="00B90357" w:rsidRPr="009B50BE" w:rsidRDefault="00435D75" w:rsidP="0012620E">
      <w:pPr>
        <w:tabs>
          <w:tab w:val="left" w:pos="284"/>
        </w:tabs>
        <w:spacing w:after="0" w:line="288" w:lineRule="auto"/>
        <w:ind w:firstLine="709"/>
        <w:jc w:val="both"/>
        <w:rPr>
          <w:rFonts w:cs="Times New Roman"/>
          <w:bCs/>
          <w:i/>
          <w:szCs w:val="28"/>
        </w:rPr>
      </w:pPr>
      <w:r w:rsidRPr="009B50BE">
        <w:rPr>
          <w:rFonts w:cs="Times New Roman"/>
          <w:bCs/>
          <w:i/>
          <w:szCs w:val="28"/>
        </w:rPr>
        <w:t>Thứ tư</w:t>
      </w:r>
      <w:r w:rsidR="00B90357" w:rsidRPr="009B50BE">
        <w:rPr>
          <w:rFonts w:cs="Times New Roman"/>
          <w:bCs/>
          <w:i/>
          <w:szCs w:val="28"/>
        </w:rPr>
        <w:t>, trách nhiệm pháp lý trong hoạt động thương mại điện tử có phạm vi rộng hơn so với giao dịch truyền thống.</w:t>
      </w:r>
    </w:p>
    <w:p w14:paraId="5972929D" w14:textId="77777777" w:rsidR="00435D75" w:rsidRPr="009B50BE" w:rsidRDefault="00435D75"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Thứ năm, </w:t>
      </w:r>
      <w:r w:rsidR="00B90357" w:rsidRPr="009B50BE">
        <w:rPr>
          <w:rFonts w:cs="Times New Roman"/>
          <w:bCs/>
          <w:i/>
          <w:szCs w:val="28"/>
        </w:rPr>
        <w:t>thương mại điện tử có tính chất xuyên biên giới, không giới hạn không gian địa lý.</w:t>
      </w:r>
    </w:p>
    <w:p w14:paraId="1B6F68EE" w14:textId="77777777" w:rsidR="0034367C" w:rsidRPr="009B50BE" w:rsidRDefault="0034367C" w:rsidP="0012620E">
      <w:pPr>
        <w:pStyle w:val="3"/>
        <w:spacing w:line="288" w:lineRule="auto"/>
        <w:rPr>
          <w:sz w:val="28"/>
          <w:szCs w:val="28"/>
        </w:rPr>
      </w:pPr>
      <w:bookmarkStart w:id="20" w:name="_Toc210893316"/>
      <w:r w:rsidRPr="009B50BE">
        <w:rPr>
          <w:sz w:val="28"/>
          <w:szCs w:val="28"/>
        </w:rPr>
        <w:t>1.1.3. Nội dung cơ bản của pháp luật về trách nhiệm của chủ thể kinh doanh trong hoạt động thương mại điện tử</w:t>
      </w:r>
      <w:bookmarkEnd w:id="20"/>
    </w:p>
    <w:p w14:paraId="1C192869" w14:textId="77777777" w:rsidR="002B3D54" w:rsidRPr="009B50BE" w:rsidRDefault="002B3D54"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1.1.3.1. Nhóm quy định về trách nhiệm </w:t>
      </w:r>
      <w:r w:rsidR="00F456CF" w:rsidRPr="009B50BE">
        <w:rPr>
          <w:rFonts w:cs="Times New Roman"/>
          <w:bCs/>
          <w:i/>
          <w:szCs w:val="28"/>
        </w:rPr>
        <w:t xml:space="preserve">của chủ thể kinh doanh </w:t>
      </w:r>
      <w:r w:rsidRPr="009B50BE">
        <w:rPr>
          <w:rFonts w:cs="Times New Roman"/>
          <w:bCs/>
          <w:i/>
          <w:szCs w:val="28"/>
        </w:rPr>
        <w:t>đối với chất lượng sản phẩm, dịch vụ cung cấp qua thương mại điện tử</w:t>
      </w:r>
    </w:p>
    <w:p w14:paraId="0C301598" w14:textId="77777777" w:rsidR="000B1CE2" w:rsidRPr="009B50BE" w:rsidRDefault="000B1CE2" w:rsidP="0012620E">
      <w:pPr>
        <w:tabs>
          <w:tab w:val="left" w:pos="284"/>
        </w:tabs>
        <w:spacing w:after="0" w:line="288" w:lineRule="auto"/>
        <w:ind w:firstLine="709"/>
        <w:jc w:val="both"/>
        <w:rPr>
          <w:rFonts w:cs="Times New Roman"/>
          <w:bCs/>
          <w:szCs w:val="28"/>
        </w:rPr>
      </w:pPr>
      <w:r w:rsidRPr="009B50BE">
        <w:rPr>
          <w:rFonts w:cs="Times New Roman"/>
          <w:bCs/>
          <w:szCs w:val="28"/>
        </w:rPr>
        <w:t>Nhóm quy định này tập trung vào việc bảo đảm rằng hàng hóa và dịch vụ được giao dịch trên môi trường thương mại điện tử phải đáp ứng các tiêu chuẩn về chất lượng, an toàn, đúng như thông tin đã công bố hoặc cam kết với khách hàng.</w:t>
      </w:r>
    </w:p>
    <w:p w14:paraId="2BB92CB4" w14:textId="77777777" w:rsidR="002B3D54" w:rsidRPr="009B50BE" w:rsidRDefault="002B3D54" w:rsidP="0012620E">
      <w:pPr>
        <w:tabs>
          <w:tab w:val="left" w:pos="284"/>
        </w:tabs>
        <w:spacing w:after="0" w:line="288" w:lineRule="auto"/>
        <w:ind w:firstLine="709"/>
        <w:jc w:val="both"/>
        <w:rPr>
          <w:rFonts w:cs="Times New Roman"/>
          <w:bCs/>
          <w:i/>
          <w:szCs w:val="28"/>
        </w:rPr>
      </w:pPr>
      <w:r w:rsidRPr="009B50BE">
        <w:rPr>
          <w:rFonts w:cs="Times New Roman"/>
          <w:bCs/>
          <w:i/>
          <w:szCs w:val="28"/>
        </w:rPr>
        <w:t>1.1.3.2. Nhóm quy định về trách nhiệm</w:t>
      </w:r>
      <w:r w:rsidR="00F456CF" w:rsidRPr="009B50BE">
        <w:rPr>
          <w:rFonts w:cs="Times New Roman"/>
          <w:bCs/>
          <w:i/>
          <w:szCs w:val="28"/>
        </w:rPr>
        <w:t xml:space="preserve"> của chủ thể kinh doanh trong</w:t>
      </w:r>
      <w:r w:rsidRPr="009B50BE">
        <w:rPr>
          <w:rFonts w:cs="Times New Roman"/>
          <w:bCs/>
          <w:i/>
          <w:szCs w:val="28"/>
        </w:rPr>
        <w:t xml:space="preserve"> bảo vệ quyền lợi người tiêu dùng và nghĩa vụ bảo đảm thông tin minh bạch trong hoạt động thương mại điện tử</w:t>
      </w:r>
    </w:p>
    <w:p w14:paraId="79F4CFFA" w14:textId="77777777" w:rsidR="000B1CE2" w:rsidRPr="009B50BE" w:rsidRDefault="000B1CE2" w:rsidP="0012620E">
      <w:pPr>
        <w:tabs>
          <w:tab w:val="left" w:pos="284"/>
        </w:tabs>
        <w:spacing w:after="0" w:line="288" w:lineRule="auto"/>
        <w:ind w:firstLine="709"/>
        <w:jc w:val="both"/>
        <w:rPr>
          <w:rFonts w:cs="Times New Roman"/>
          <w:bCs/>
          <w:szCs w:val="28"/>
        </w:rPr>
      </w:pPr>
      <w:r w:rsidRPr="009B50BE">
        <w:rPr>
          <w:rFonts w:cs="Times New Roman"/>
          <w:bCs/>
          <w:szCs w:val="28"/>
        </w:rPr>
        <w:t>Nhóm quy định này nhằm yêu cầu các chủ thể kinh doanh cung cấp thông tin đầy đủ, rõ ràng và chính xác về hàng hóa, dịch vụ, cũng như thông tin liên quan đến bản thân người bán (tên, địa chỉ, liên hệ, giấy phép kinh doanh nếu có) để người tiêu dùng nhận diện và đưa ra quyết định giao dịch hợp lý. Các điều kiện giao dịch như chính sách đổi trả, hoàn tiền, bảo hành, giải quyết tranh chấp cũng phải được công khai minh bạch trước khi giao dịch diễn ra.</w:t>
      </w:r>
    </w:p>
    <w:p w14:paraId="3FDB9AD0" w14:textId="77777777" w:rsidR="002B3D54" w:rsidRPr="009B50BE" w:rsidRDefault="002B3D54" w:rsidP="0012620E">
      <w:pPr>
        <w:tabs>
          <w:tab w:val="left" w:pos="284"/>
        </w:tabs>
        <w:spacing w:after="0" w:line="288" w:lineRule="auto"/>
        <w:ind w:firstLine="709"/>
        <w:jc w:val="both"/>
        <w:rPr>
          <w:rFonts w:cs="Times New Roman"/>
          <w:bCs/>
          <w:i/>
          <w:szCs w:val="28"/>
        </w:rPr>
      </w:pPr>
      <w:r w:rsidRPr="009B50BE">
        <w:rPr>
          <w:rFonts w:cs="Times New Roman"/>
          <w:bCs/>
          <w:i/>
          <w:szCs w:val="28"/>
        </w:rPr>
        <w:t>1.1.3.3. Nhóm quy định về trách nhiệm</w:t>
      </w:r>
      <w:r w:rsidR="00F456CF" w:rsidRPr="009B50BE">
        <w:rPr>
          <w:rFonts w:cs="Times New Roman"/>
          <w:bCs/>
          <w:i/>
          <w:szCs w:val="28"/>
        </w:rPr>
        <w:t xml:space="preserve"> của chủ thể kinh doanh </w:t>
      </w:r>
      <w:r w:rsidRPr="009B50BE">
        <w:rPr>
          <w:rFonts w:cs="Times New Roman"/>
          <w:bCs/>
          <w:i/>
          <w:szCs w:val="28"/>
        </w:rPr>
        <w:t>trong giao kết, thực hiện hợp đồng điện tử và xử lý tranh chấp phát sinh từ hoạt động thương mại điện tử</w:t>
      </w:r>
    </w:p>
    <w:p w14:paraId="66CEF41A" w14:textId="77777777" w:rsidR="000B1CE2" w:rsidRPr="009B50BE" w:rsidRDefault="000B1CE2" w:rsidP="0012620E">
      <w:pPr>
        <w:tabs>
          <w:tab w:val="left" w:pos="284"/>
        </w:tabs>
        <w:spacing w:after="0" w:line="288" w:lineRule="auto"/>
        <w:ind w:firstLine="709"/>
        <w:jc w:val="both"/>
        <w:rPr>
          <w:rFonts w:cs="Times New Roman"/>
          <w:bCs/>
          <w:szCs w:val="28"/>
        </w:rPr>
      </w:pPr>
      <w:r w:rsidRPr="009B50BE">
        <w:rPr>
          <w:rFonts w:cs="Times New Roman"/>
          <w:bCs/>
          <w:szCs w:val="28"/>
        </w:rPr>
        <w:t>Nhóm quy định này xác lập giá trị pháp lý của hợp đồng điện tử và quy định trách nhiệm của các bên trong quá trình giao kết, thực hiện hợp đồng cũng như giải quyết tranh chấp phát sinh từ hoạt động thương mại điện tử.</w:t>
      </w:r>
    </w:p>
    <w:p w14:paraId="2C7781C8" w14:textId="77777777" w:rsidR="000B1CE2" w:rsidRPr="009B50BE" w:rsidRDefault="000B1CE2"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Hợp đồng điện tử có giá trị pháp lý tương đương hợp đồng truyền thống, miễn là được xác lập hợp lệ thông qua phương tiện điện tử. Các bên tham gia phải tuân thủ nguyên tắc tự nguyện, minh bạch và thực hiện đầy đủ các cam kết về chất </w:t>
      </w:r>
      <w:r w:rsidRPr="009B50BE">
        <w:rPr>
          <w:rFonts w:cs="Times New Roman"/>
          <w:bCs/>
          <w:szCs w:val="28"/>
        </w:rPr>
        <w:lastRenderedPageBreak/>
        <w:t>lượng hàng hóa, thời gian giao hàng, thanh toán... Trách nhiệm cũng bao gồm việc đảm bảo thông tin trong quá trình giao kết là chính xác và rõ ràng.</w:t>
      </w:r>
    </w:p>
    <w:p w14:paraId="7FBAA48D" w14:textId="77777777" w:rsidR="002B3D54" w:rsidRPr="009B50BE" w:rsidRDefault="002B3D54"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1.1.3.4. Nhóm quy định trách nhiệm </w:t>
      </w:r>
      <w:r w:rsidR="00F456CF" w:rsidRPr="009B50BE">
        <w:rPr>
          <w:rFonts w:cs="Times New Roman"/>
          <w:bCs/>
          <w:i/>
          <w:szCs w:val="28"/>
        </w:rPr>
        <w:t xml:space="preserve">của chủ thể về </w:t>
      </w:r>
      <w:r w:rsidRPr="009B50BE">
        <w:rPr>
          <w:rFonts w:cs="Times New Roman"/>
          <w:bCs/>
          <w:i/>
          <w:szCs w:val="28"/>
        </w:rPr>
        <w:t>bảo đảm an toàn thông tin và bảo vệ dữ liệu cá nhân trong hoạt động thương mại điện tử</w:t>
      </w:r>
    </w:p>
    <w:p w14:paraId="3647BFB1" w14:textId="77777777" w:rsidR="000B1CE2" w:rsidRPr="009B50BE" w:rsidRDefault="000B1CE2"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Đây là nhóm quy định đặc biệt quan trọng trong bối cảnh </w:t>
      </w:r>
      <w:r w:rsidR="00F456CF" w:rsidRPr="009B50BE">
        <w:rPr>
          <w:rFonts w:cs="Times New Roman"/>
          <w:bCs/>
          <w:szCs w:val="28"/>
        </w:rPr>
        <w:t xml:space="preserve">TMĐT </w:t>
      </w:r>
      <w:r w:rsidRPr="009B50BE">
        <w:rPr>
          <w:rFonts w:cs="Times New Roman"/>
          <w:bCs/>
          <w:szCs w:val="28"/>
        </w:rPr>
        <w:t>phát triển mạnh mẽ, nhằm bảo vệ thông tin nhạy cảm và quyền riêng tư của người tiêu dùng trong môi trường số.</w:t>
      </w:r>
    </w:p>
    <w:p w14:paraId="7991B68C" w14:textId="77777777" w:rsidR="002B3D54" w:rsidRPr="009B50BE" w:rsidRDefault="002B3D54"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1.1.3.5. Nhóm quy định về trách nhiệm pháp lý </w:t>
      </w:r>
      <w:r w:rsidR="00F456CF" w:rsidRPr="009B50BE">
        <w:rPr>
          <w:rFonts w:cs="Times New Roman"/>
          <w:bCs/>
          <w:i/>
          <w:szCs w:val="28"/>
        </w:rPr>
        <w:t xml:space="preserve">của chủ thể kinh doanh </w:t>
      </w:r>
      <w:r w:rsidRPr="009B50BE">
        <w:rPr>
          <w:rFonts w:cs="Times New Roman"/>
          <w:bCs/>
          <w:i/>
          <w:szCs w:val="28"/>
        </w:rPr>
        <w:t>khi xảy ra vi phạm trong hoạt động thương mại điện tử, bao gồm trách nhiệm dân sự, hành chính, hình sự</w:t>
      </w:r>
    </w:p>
    <w:p w14:paraId="6615237A" w14:textId="77777777" w:rsidR="000B1CE2" w:rsidRPr="009B50BE" w:rsidRDefault="000B1CE2" w:rsidP="008D0E0A">
      <w:pPr>
        <w:tabs>
          <w:tab w:val="left" w:pos="284"/>
        </w:tabs>
        <w:spacing w:after="0" w:line="264" w:lineRule="auto"/>
        <w:ind w:firstLine="709"/>
        <w:jc w:val="both"/>
        <w:rPr>
          <w:rFonts w:cs="Times New Roman"/>
          <w:bCs/>
          <w:szCs w:val="28"/>
        </w:rPr>
      </w:pPr>
      <w:r w:rsidRPr="009B50BE">
        <w:rPr>
          <w:rFonts w:cs="Times New Roman"/>
          <w:bCs/>
          <w:szCs w:val="28"/>
        </w:rPr>
        <w:t xml:space="preserve">Nhóm quy định này bao gồm các chế tài pháp lý áp dụng đối với chủ thể kinh doanh khi có hành vi vi phạm trong hoạt động </w:t>
      </w:r>
      <w:r w:rsidR="00195362" w:rsidRPr="009B50BE">
        <w:rPr>
          <w:rFonts w:cs="Times New Roman"/>
          <w:bCs/>
          <w:szCs w:val="28"/>
        </w:rPr>
        <w:t>TMĐT</w:t>
      </w:r>
      <w:r w:rsidRPr="009B50BE">
        <w:rPr>
          <w:rFonts w:cs="Times New Roman"/>
          <w:bCs/>
          <w:szCs w:val="28"/>
        </w:rPr>
        <w:t xml:space="preserve"> nhằm răn đe, bảo vệ quyền lợi hợp pháp của các bên và duy trì trật tự pháp luật. Trách nhiệm có thể phát sinh dưới các hình thức dân sự, hành chính hoặc hình sự, tùy theo tính chất và mức độ vi phạm.</w:t>
      </w:r>
    </w:p>
    <w:p w14:paraId="53FEDAA8" w14:textId="77777777" w:rsidR="0034367C" w:rsidRPr="009B50BE" w:rsidRDefault="0034367C" w:rsidP="008D0E0A">
      <w:pPr>
        <w:pStyle w:val="3"/>
        <w:spacing w:line="264" w:lineRule="auto"/>
        <w:rPr>
          <w:sz w:val="28"/>
          <w:szCs w:val="28"/>
        </w:rPr>
      </w:pPr>
      <w:bookmarkStart w:id="21" w:name="_Toc210893317"/>
      <w:r w:rsidRPr="009B50BE">
        <w:rPr>
          <w:sz w:val="28"/>
          <w:szCs w:val="28"/>
        </w:rPr>
        <w:t>1.1.4. Vai trò của pháp luật về trách nhiệm của chủ thể kinh doanh trong hoạt động thương mại điện tử</w:t>
      </w:r>
      <w:bookmarkEnd w:id="21"/>
    </w:p>
    <w:p w14:paraId="731748FA" w14:textId="77777777" w:rsidR="00BC2D08" w:rsidRPr="009B50BE" w:rsidRDefault="00BC2D08" w:rsidP="008D0E0A">
      <w:pPr>
        <w:tabs>
          <w:tab w:val="left" w:pos="284"/>
        </w:tabs>
        <w:spacing w:after="0" w:line="264" w:lineRule="auto"/>
        <w:ind w:firstLine="709"/>
        <w:jc w:val="both"/>
        <w:rPr>
          <w:rFonts w:cs="Times New Roman"/>
          <w:bCs/>
          <w:i/>
          <w:szCs w:val="28"/>
        </w:rPr>
      </w:pPr>
      <w:r w:rsidRPr="009B50BE">
        <w:rPr>
          <w:rFonts w:cs="Times New Roman"/>
          <w:bCs/>
          <w:i/>
          <w:szCs w:val="28"/>
        </w:rPr>
        <w:t>Thứ nhất, bảo đảm sự minh bạch trong môi trường TMĐT</w:t>
      </w:r>
    </w:p>
    <w:p w14:paraId="5F5798E0" w14:textId="77777777" w:rsidR="00BC2D08" w:rsidRPr="009B50BE" w:rsidRDefault="00BC2D08" w:rsidP="008D0E0A">
      <w:pPr>
        <w:tabs>
          <w:tab w:val="left" w:pos="284"/>
        </w:tabs>
        <w:spacing w:after="0" w:line="264" w:lineRule="auto"/>
        <w:ind w:firstLine="709"/>
        <w:jc w:val="both"/>
        <w:rPr>
          <w:rFonts w:cs="Times New Roman"/>
          <w:bCs/>
          <w:i/>
          <w:szCs w:val="28"/>
        </w:rPr>
      </w:pPr>
      <w:r w:rsidRPr="009B50BE">
        <w:rPr>
          <w:rFonts w:cs="Times New Roman"/>
          <w:bCs/>
          <w:i/>
          <w:szCs w:val="28"/>
        </w:rPr>
        <w:t>Thứ hai, bảo vệ quyền và lợi ích hợp pháp của người tiêu dùng</w:t>
      </w:r>
    </w:p>
    <w:p w14:paraId="3E90C588" w14:textId="77777777" w:rsidR="00BC2D08" w:rsidRPr="009B50BE" w:rsidRDefault="00BC2D08" w:rsidP="008D0E0A">
      <w:pPr>
        <w:tabs>
          <w:tab w:val="left" w:pos="284"/>
        </w:tabs>
        <w:spacing w:after="0" w:line="264" w:lineRule="auto"/>
        <w:ind w:firstLine="709"/>
        <w:jc w:val="both"/>
        <w:rPr>
          <w:rFonts w:cs="Times New Roman"/>
          <w:bCs/>
          <w:i/>
          <w:szCs w:val="28"/>
        </w:rPr>
      </w:pPr>
      <w:r w:rsidRPr="009B50BE">
        <w:rPr>
          <w:rFonts w:cs="Times New Roman"/>
          <w:bCs/>
          <w:i/>
          <w:szCs w:val="28"/>
        </w:rPr>
        <w:t>Thứ ba, ngăn ngừa và xử lý hiệu quả các hành vi vi phạm pháp luật trong TMĐT</w:t>
      </w:r>
    </w:p>
    <w:p w14:paraId="52F6CB6C" w14:textId="77777777" w:rsidR="00BC2D08" w:rsidRPr="009B50BE" w:rsidRDefault="0021750D" w:rsidP="008D0E0A">
      <w:pPr>
        <w:tabs>
          <w:tab w:val="left" w:pos="284"/>
        </w:tabs>
        <w:spacing w:after="0" w:line="264" w:lineRule="auto"/>
        <w:ind w:firstLine="709"/>
        <w:jc w:val="both"/>
        <w:rPr>
          <w:rFonts w:cs="Times New Roman"/>
          <w:bCs/>
          <w:i/>
          <w:szCs w:val="28"/>
        </w:rPr>
      </w:pPr>
      <w:r w:rsidRPr="009B50BE">
        <w:rPr>
          <w:rFonts w:cs="Times New Roman"/>
          <w:bCs/>
          <w:i/>
          <w:szCs w:val="28"/>
        </w:rPr>
        <w:t>Thứ tư, t</w:t>
      </w:r>
      <w:r w:rsidR="00BC2D08" w:rsidRPr="009B50BE">
        <w:rPr>
          <w:rFonts w:cs="Times New Roman"/>
          <w:bCs/>
          <w:i/>
          <w:szCs w:val="28"/>
        </w:rPr>
        <w:t>húc đẩy sự phát triển ổn định và bền vững của thị trường TMĐT</w:t>
      </w:r>
    </w:p>
    <w:p w14:paraId="60E6BFFB" w14:textId="77777777" w:rsidR="00BC2D08" w:rsidRPr="009B50BE" w:rsidRDefault="006704EF" w:rsidP="008D0E0A">
      <w:pPr>
        <w:tabs>
          <w:tab w:val="left" w:pos="284"/>
        </w:tabs>
        <w:spacing w:after="0" w:line="264" w:lineRule="auto"/>
        <w:ind w:firstLine="709"/>
        <w:jc w:val="both"/>
        <w:rPr>
          <w:rFonts w:cs="Times New Roman"/>
          <w:bCs/>
          <w:i/>
          <w:szCs w:val="28"/>
        </w:rPr>
      </w:pPr>
      <w:r w:rsidRPr="009B50BE">
        <w:rPr>
          <w:rFonts w:cs="Times New Roman"/>
          <w:bCs/>
          <w:i/>
          <w:szCs w:val="28"/>
        </w:rPr>
        <w:t>Thứ năm, b</w:t>
      </w:r>
      <w:r w:rsidR="00BC2D08" w:rsidRPr="009B50BE">
        <w:rPr>
          <w:rFonts w:cs="Times New Roman"/>
          <w:bCs/>
          <w:i/>
          <w:szCs w:val="28"/>
        </w:rPr>
        <w:t>ảo đảm an toàn thông tin và bảo vệ dữ liệu cá nhân</w:t>
      </w:r>
    </w:p>
    <w:p w14:paraId="0F5FE08B" w14:textId="77777777" w:rsidR="0034367C" w:rsidRPr="009B50BE" w:rsidRDefault="0034367C" w:rsidP="008D0E0A">
      <w:pPr>
        <w:pStyle w:val="20"/>
        <w:spacing w:line="264" w:lineRule="auto"/>
        <w:rPr>
          <w:sz w:val="28"/>
          <w:szCs w:val="28"/>
        </w:rPr>
      </w:pPr>
      <w:bookmarkStart w:id="22" w:name="_Toc210893318"/>
      <w:r w:rsidRPr="009B50BE">
        <w:rPr>
          <w:sz w:val="28"/>
          <w:szCs w:val="28"/>
        </w:rPr>
        <w:t>1.2. Các yếu tố tác động đến thực hiện pháp luật về trách nhiệm của chủ thể kinh doanh trong hoạt động thương mại điện tử</w:t>
      </w:r>
      <w:bookmarkEnd w:id="22"/>
    </w:p>
    <w:p w14:paraId="6C35FE99" w14:textId="77777777" w:rsidR="0034367C" w:rsidRPr="009B50BE" w:rsidRDefault="0034367C" w:rsidP="008D0E0A">
      <w:pPr>
        <w:pStyle w:val="3"/>
        <w:spacing w:line="264" w:lineRule="auto"/>
        <w:rPr>
          <w:sz w:val="28"/>
          <w:szCs w:val="28"/>
        </w:rPr>
      </w:pPr>
      <w:bookmarkStart w:id="23" w:name="_Toc210893319"/>
      <w:r w:rsidRPr="009B50BE">
        <w:rPr>
          <w:sz w:val="28"/>
          <w:szCs w:val="28"/>
        </w:rPr>
        <w:t>1.2.1. Mức độ hoàn thiện và sự đồng bộ của các quy định pháp luật về thương mại điện tử</w:t>
      </w:r>
      <w:bookmarkEnd w:id="23"/>
    </w:p>
    <w:p w14:paraId="6E752612" w14:textId="77777777" w:rsidR="007D21A0" w:rsidRPr="009B50BE" w:rsidRDefault="007D21A0" w:rsidP="008D0E0A">
      <w:pPr>
        <w:tabs>
          <w:tab w:val="left" w:pos="284"/>
        </w:tabs>
        <w:spacing w:after="0" w:line="264" w:lineRule="auto"/>
        <w:ind w:firstLine="709"/>
        <w:jc w:val="both"/>
        <w:rPr>
          <w:rFonts w:cs="Times New Roman"/>
          <w:bCs/>
          <w:szCs w:val="28"/>
        </w:rPr>
      </w:pPr>
      <w:r w:rsidRPr="009B50BE">
        <w:rPr>
          <w:rFonts w:cs="Times New Roman"/>
          <w:bCs/>
          <w:szCs w:val="28"/>
        </w:rPr>
        <w:t xml:space="preserve">Mức độ hoàn thiện và tính đồng bộ của hệ thống pháp luật là yếu tố then chốt quyết định hiệu quả trong việc thực hiện trách nhiệm của các chủ thể kinh doanh trong hoạt động </w:t>
      </w:r>
      <w:r w:rsidR="00F13D35" w:rsidRPr="009B50BE">
        <w:rPr>
          <w:rFonts w:cs="Times New Roman"/>
          <w:bCs/>
          <w:szCs w:val="28"/>
        </w:rPr>
        <w:t>TMĐT</w:t>
      </w:r>
      <w:r w:rsidRPr="009B50BE">
        <w:rPr>
          <w:rFonts w:cs="Times New Roman"/>
          <w:bCs/>
          <w:szCs w:val="28"/>
        </w:rPr>
        <w:t>. Một khung pháp lý rõ ràng, đầy đủ và nhất quán sẽ giúp định hướng hành vi, tạo niềm tin cho người tiêu dùng, đồng thời hỗ trợ cơ quan quản lý trong việc kiểm soát, xử lý vi phạm.</w:t>
      </w:r>
    </w:p>
    <w:p w14:paraId="1F426F5C" w14:textId="77777777" w:rsidR="0034367C" w:rsidRPr="009B50BE" w:rsidRDefault="0034367C" w:rsidP="008D0E0A">
      <w:pPr>
        <w:pStyle w:val="3"/>
        <w:spacing w:line="264" w:lineRule="auto"/>
        <w:rPr>
          <w:sz w:val="28"/>
          <w:szCs w:val="28"/>
        </w:rPr>
      </w:pPr>
      <w:bookmarkStart w:id="24" w:name="_Toc210893320"/>
      <w:r w:rsidRPr="009B50BE">
        <w:rPr>
          <w:sz w:val="28"/>
          <w:szCs w:val="28"/>
        </w:rPr>
        <w:t>1.2.2. Các chủ thể thực hiện và chịu trách nhiệm pháp lý trong hoạt động thương mại điện tử</w:t>
      </w:r>
      <w:bookmarkEnd w:id="24"/>
    </w:p>
    <w:p w14:paraId="52B6E8C6" w14:textId="77777777" w:rsidR="005825D0" w:rsidRPr="009B50BE" w:rsidRDefault="005825D0" w:rsidP="008D0E0A">
      <w:pPr>
        <w:tabs>
          <w:tab w:val="left" w:pos="284"/>
        </w:tabs>
        <w:spacing w:after="0" w:line="264" w:lineRule="auto"/>
        <w:ind w:firstLine="709"/>
        <w:jc w:val="both"/>
        <w:rPr>
          <w:rFonts w:cs="Times New Roman"/>
          <w:bCs/>
          <w:szCs w:val="28"/>
        </w:rPr>
      </w:pPr>
      <w:r w:rsidRPr="009B50BE">
        <w:rPr>
          <w:rFonts w:cs="Times New Roman"/>
          <w:bCs/>
          <w:szCs w:val="28"/>
        </w:rPr>
        <w:t>Theo quy định pháp luật hiện hành, các chủ thể tham gia hoạt động TMĐT bao gồm:</w:t>
      </w:r>
      <w:r w:rsidR="00D66F31" w:rsidRPr="009B50BE">
        <w:rPr>
          <w:rFonts w:cs="Times New Roman"/>
          <w:bCs/>
          <w:szCs w:val="28"/>
        </w:rPr>
        <w:t xml:space="preserve"> </w:t>
      </w:r>
      <w:r w:rsidRPr="009B50BE">
        <w:rPr>
          <w:rFonts w:cs="Times New Roman"/>
          <w:bCs/>
          <w:szCs w:val="28"/>
        </w:rPr>
        <w:t>Thương nhân, tổ chức, cá nhân trực tiếp cung cấp hàng hóa, dịch vụ qua TMĐT;</w:t>
      </w:r>
      <w:r w:rsidR="00367A78" w:rsidRPr="009B50BE">
        <w:rPr>
          <w:rFonts w:cs="Times New Roman"/>
          <w:bCs/>
          <w:szCs w:val="28"/>
        </w:rPr>
        <w:t xml:space="preserve"> </w:t>
      </w:r>
      <w:r w:rsidRPr="009B50BE">
        <w:rPr>
          <w:rFonts w:cs="Times New Roman"/>
          <w:bCs/>
          <w:szCs w:val="28"/>
        </w:rPr>
        <w:t>Chủ sở hữu website TMĐT, sàn giao dịch TMĐT, ứng dụng di động phục vụ hoạt động TMĐT;</w:t>
      </w:r>
      <w:r w:rsidR="00367A78" w:rsidRPr="009B50BE">
        <w:rPr>
          <w:rFonts w:cs="Times New Roman"/>
          <w:bCs/>
          <w:szCs w:val="28"/>
        </w:rPr>
        <w:t xml:space="preserve"> </w:t>
      </w:r>
      <w:r w:rsidRPr="009B50BE">
        <w:rPr>
          <w:rFonts w:cs="Times New Roman"/>
          <w:bCs/>
          <w:szCs w:val="28"/>
        </w:rPr>
        <w:t xml:space="preserve">Các tổ chức, cá nhân cung cấp dịch vụ hỗ trợ TMĐT như </w:t>
      </w:r>
      <w:r w:rsidRPr="009B50BE">
        <w:rPr>
          <w:rFonts w:cs="Times New Roman"/>
          <w:bCs/>
          <w:szCs w:val="28"/>
        </w:rPr>
        <w:lastRenderedPageBreak/>
        <w:t>thanh toán điện tử, giao nhận hàng hóa, lưu trữ dữ liệu;</w:t>
      </w:r>
      <w:r w:rsidR="00367A78" w:rsidRPr="009B50BE">
        <w:rPr>
          <w:rFonts w:cs="Times New Roman"/>
          <w:bCs/>
          <w:szCs w:val="28"/>
        </w:rPr>
        <w:t xml:space="preserve"> </w:t>
      </w:r>
      <w:r w:rsidRPr="009B50BE">
        <w:rPr>
          <w:rFonts w:cs="Times New Roman"/>
          <w:bCs/>
          <w:szCs w:val="28"/>
        </w:rPr>
        <w:t>Người tiêu dùng tham gia giao dịch trên môi trường số.</w:t>
      </w:r>
      <w:r w:rsidR="00F13D35" w:rsidRPr="009B50BE">
        <w:rPr>
          <w:rFonts w:cs="Times New Roman"/>
          <w:bCs/>
          <w:szCs w:val="28"/>
        </w:rPr>
        <w:t xml:space="preserve"> </w:t>
      </w:r>
      <w:r w:rsidRPr="009B50BE">
        <w:rPr>
          <w:rFonts w:cs="Times New Roman"/>
          <w:bCs/>
          <w:szCs w:val="28"/>
        </w:rPr>
        <w:t>Mỗi nhóm chủ thể có trách nhiệm pháp lý riêng biệt được quy định cụ thể trong hệ thống pháp luật hiện hành, bao gồm nghĩa vụ công khai, minh bạch thông tin, bảo đảm chất lượng hàng hóa, dịch vụ, bảo vệ quyền lợi người tiêu dùng, bảo vệ dữ liệu cá nhân, thực hiện nghĩa vụ thuế và tuân thủ các quy định chuyên ngành khác.</w:t>
      </w:r>
    </w:p>
    <w:p w14:paraId="4E0CD14A" w14:textId="77777777" w:rsidR="0034367C" w:rsidRPr="009B50BE" w:rsidRDefault="0034367C" w:rsidP="008D0E0A">
      <w:pPr>
        <w:pStyle w:val="3"/>
        <w:spacing w:line="264" w:lineRule="auto"/>
        <w:rPr>
          <w:sz w:val="28"/>
          <w:szCs w:val="28"/>
        </w:rPr>
      </w:pPr>
      <w:bookmarkStart w:id="25" w:name="_Toc210893321"/>
      <w:r w:rsidRPr="009B50BE">
        <w:rPr>
          <w:sz w:val="28"/>
          <w:szCs w:val="28"/>
        </w:rPr>
        <w:t xml:space="preserve">1.2.3. Hoạt động tổ chức và cơ chế thực hiện pháp luật về trách nhiệm của chủ thể kinh doanh trong </w:t>
      </w:r>
      <w:r w:rsidR="00D66F31" w:rsidRPr="009B50BE">
        <w:rPr>
          <w:sz w:val="28"/>
          <w:szCs w:val="28"/>
        </w:rPr>
        <w:t xml:space="preserve">hoạt động </w:t>
      </w:r>
      <w:r w:rsidR="00805C35" w:rsidRPr="009B50BE">
        <w:rPr>
          <w:sz w:val="28"/>
          <w:szCs w:val="28"/>
        </w:rPr>
        <w:t>thương mại điện tử</w:t>
      </w:r>
      <w:bookmarkEnd w:id="25"/>
    </w:p>
    <w:p w14:paraId="5CC5EA29" w14:textId="77777777" w:rsidR="007D21A0" w:rsidRPr="009B50BE" w:rsidRDefault="007D21A0" w:rsidP="008D0E0A">
      <w:pPr>
        <w:tabs>
          <w:tab w:val="left" w:pos="284"/>
        </w:tabs>
        <w:spacing w:after="0" w:line="264" w:lineRule="auto"/>
        <w:ind w:firstLine="709"/>
        <w:jc w:val="both"/>
        <w:rPr>
          <w:rFonts w:cs="Times New Roman"/>
          <w:bCs/>
          <w:szCs w:val="28"/>
        </w:rPr>
      </w:pPr>
      <w:r w:rsidRPr="009B50BE">
        <w:rPr>
          <w:rFonts w:cs="Times New Roman"/>
          <w:bCs/>
          <w:szCs w:val="28"/>
        </w:rPr>
        <w:t>Một trong những yếu tố then chốt quyết định hiệu quả thực thi pháp luật về trách nhiệm của chủ thể kinh doanh trong hoạt động thương mại điện tử chính là cách thức tổ chức và triển khai thực hiện các quy định pháp luật trong thực tiễn. Hệ thống pháp luật dù có đầy đủ và chặt chẽ đến đâu nhưng nếu thiếu cơ chế thực hiện hiệu quả thì cũng khó phát huy được giá trị điều chỉnh trên thực tế.</w:t>
      </w:r>
    </w:p>
    <w:p w14:paraId="2FB4FE69" w14:textId="77777777" w:rsidR="0034367C" w:rsidRPr="009B50BE" w:rsidRDefault="0034367C" w:rsidP="0012620E">
      <w:pPr>
        <w:pStyle w:val="3"/>
        <w:spacing w:line="288" w:lineRule="auto"/>
        <w:rPr>
          <w:sz w:val="28"/>
          <w:szCs w:val="28"/>
        </w:rPr>
      </w:pPr>
      <w:bookmarkStart w:id="26" w:name="_Toc210893322"/>
      <w:r w:rsidRPr="009B50BE">
        <w:rPr>
          <w:sz w:val="28"/>
          <w:szCs w:val="28"/>
        </w:rPr>
        <w:t>1.2.4. Ý thức pháp luật của doanh nghiệp và người tiêu dùng trong việc thực hiện các nghĩa vụ, trách nhiệm trong hoạt động thương mại điện tử</w:t>
      </w:r>
      <w:bookmarkEnd w:id="26"/>
    </w:p>
    <w:p w14:paraId="4D90E1FA" w14:textId="77777777" w:rsidR="007D21A0" w:rsidRPr="009B50BE" w:rsidRDefault="007D21A0"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Ý thức chấp hành pháp luật của doanh nghiệp và người tiêu dùng là yếu tố có ảnh hưởng trực tiếp đến hiệu quả thực thi pháp luật trong </w:t>
      </w:r>
      <w:r w:rsidR="00F13D35" w:rsidRPr="009B50BE">
        <w:rPr>
          <w:rFonts w:cs="Times New Roman"/>
          <w:bCs/>
          <w:szCs w:val="28"/>
        </w:rPr>
        <w:t>TMĐT</w:t>
      </w:r>
      <w:r w:rsidRPr="009B50BE">
        <w:rPr>
          <w:rFonts w:cs="Times New Roman"/>
          <w:bCs/>
          <w:szCs w:val="28"/>
        </w:rPr>
        <w:t>. Dù có hệ thống pháp luật đầy đủ và cơ chế quản lý chặt chẽ, nhưng nếu các chủ thể tham gia không có tinh thần tự giác tuân thủ thì việc thực hiện pháp luật vẫn sẽ gặp nhiều khó khăn.</w:t>
      </w:r>
    </w:p>
    <w:p w14:paraId="4A3A19DF" w14:textId="77777777" w:rsidR="0034367C" w:rsidRPr="009B50BE" w:rsidRDefault="0034367C" w:rsidP="0012620E">
      <w:pPr>
        <w:pStyle w:val="10"/>
        <w:spacing w:line="288" w:lineRule="auto"/>
        <w:rPr>
          <w:sz w:val="28"/>
          <w:szCs w:val="28"/>
        </w:rPr>
      </w:pPr>
      <w:bookmarkStart w:id="27" w:name="_Toc210893323"/>
      <w:r w:rsidRPr="009B50BE">
        <w:rPr>
          <w:sz w:val="28"/>
          <w:szCs w:val="28"/>
        </w:rPr>
        <w:t>Tiểu kết Chương 1</w:t>
      </w:r>
      <w:bookmarkEnd w:id="27"/>
    </w:p>
    <w:p w14:paraId="31FF68FD" w14:textId="77777777" w:rsidR="003D133F" w:rsidRPr="009B50BE" w:rsidRDefault="003D133F" w:rsidP="0012620E">
      <w:pPr>
        <w:pStyle w:val="10"/>
        <w:spacing w:line="288" w:lineRule="auto"/>
        <w:rPr>
          <w:sz w:val="28"/>
          <w:szCs w:val="28"/>
        </w:rPr>
      </w:pPr>
    </w:p>
    <w:p w14:paraId="2E6B77BF" w14:textId="77777777" w:rsidR="00AB2814" w:rsidRPr="009B50BE" w:rsidRDefault="00AB2814"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Chương 1 đã cung cấp cái nhìn tổng quan về pháp luật liên quan đến trách nhiệm của các chủ thể kinh doanh trong hoạt động </w:t>
      </w:r>
      <w:r w:rsidR="00F13D35" w:rsidRPr="009B50BE">
        <w:rPr>
          <w:rFonts w:cs="Times New Roman"/>
          <w:bCs/>
          <w:szCs w:val="28"/>
        </w:rPr>
        <w:t>TMĐT</w:t>
      </w:r>
      <w:r w:rsidRPr="009B50BE">
        <w:rPr>
          <w:rFonts w:cs="Times New Roman"/>
          <w:bCs/>
          <w:szCs w:val="28"/>
        </w:rPr>
        <w:t>. Phần đầu chương đã làm rõ khái niệm thương mại điện tử, xác định những ai là chủ thể tham gia trong hoạt động này, đồng thời phân tích các khái niệm và đặc điểm pháp luật điều chỉnh trách nhiệm của họ trong môi trường giao dịch số.</w:t>
      </w:r>
    </w:p>
    <w:p w14:paraId="6BDD98F3" w14:textId="77777777" w:rsidR="00AB2814" w:rsidRPr="009B50BE" w:rsidRDefault="00AB2814" w:rsidP="0012620E">
      <w:pPr>
        <w:tabs>
          <w:tab w:val="left" w:pos="284"/>
        </w:tabs>
        <w:spacing w:after="0" w:line="288" w:lineRule="auto"/>
        <w:ind w:firstLine="709"/>
        <w:jc w:val="both"/>
        <w:rPr>
          <w:rFonts w:cs="Times New Roman"/>
          <w:bCs/>
          <w:szCs w:val="28"/>
        </w:rPr>
      </w:pPr>
      <w:r w:rsidRPr="009B50BE">
        <w:rPr>
          <w:rFonts w:cs="Times New Roman"/>
          <w:bCs/>
          <w:szCs w:val="28"/>
        </w:rPr>
        <w:t>Đặc biệt, chương này đã tập trung phân tích năm nhóm quy định pháp lý quan trọng có liên quan trực tiếp đến trách nhiệm của các chủ thể kinh doanh. Cụ thể gồm: trách nhiệm đảm bảo chất lượng hàng hóa, dịch vụ; trách nhiệm trong việc bảo vệ quyền lợi người tiêu dùng và cung cấp thông tin minh bạch; trách nhiệm trong giao kết và thực hiện hợp đồng điện tử; trách nhiệm đảm bảo an toàn thông tin và bảo vệ dữ liệu cá nhân; và cuối cùng là các hình thức xử lý pháp lý khi xảy ra vi phạm, bao gồm trách nhiệm dân sự, hành chính và hình sự. Những nội dung này cho thấy pháp luật không chỉ là công cụ quản lý mà còn là nền tảng tạo niềm tin cho người tiêu dùng và bảo vệ sự ổn định của môi trường kinh doanh trực tuyến.</w:t>
      </w:r>
    </w:p>
    <w:p w14:paraId="2F4195D1" w14:textId="77777777" w:rsidR="00AB2814" w:rsidRPr="009B50BE" w:rsidRDefault="00AB2814" w:rsidP="0012620E">
      <w:pPr>
        <w:tabs>
          <w:tab w:val="left" w:pos="284"/>
        </w:tabs>
        <w:spacing w:after="0" w:line="288" w:lineRule="auto"/>
        <w:ind w:firstLine="709"/>
        <w:jc w:val="both"/>
        <w:rPr>
          <w:rFonts w:cs="Times New Roman"/>
          <w:bCs/>
          <w:szCs w:val="28"/>
        </w:rPr>
      </w:pPr>
      <w:r w:rsidRPr="009B50BE">
        <w:rPr>
          <w:rFonts w:cs="Times New Roman"/>
          <w:bCs/>
          <w:szCs w:val="28"/>
        </w:rPr>
        <w:lastRenderedPageBreak/>
        <w:t>Phần tiếp theo của chương đã chỉ ra các yếu tố ảnh hưởng đến việc thực thi các quy định pháp luật nêu trên. Trong đó, có thể kể đến mức độ hoàn thiện và tính đồng bộ của hệ thống pháp luật; năng lực của các cơ quan quản lý và các chủ thể thực hiện; cơ chế tổ chức, giám sát và xử lý vi phạm; cùng với ý thức tuân thủ pháp luật của cả doanh nghiệp và người tiêu dùng. Đây là những yếu tố có vai trò quyết định trong việc đưa các quy định pháp lý vào cuộc sống một cách thực chất và hiệu quả.</w:t>
      </w:r>
    </w:p>
    <w:p w14:paraId="021D505E" w14:textId="77777777" w:rsidR="00367A78" w:rsidRPr="009B50BE" w:rsidRDefault="00AB2814" w:rsidP="0012620E">
      <w:pPr>
        <w:tabs>
          <w:tab w:val="left" w:pos="284"/>
        </w:tabs>
        <w:spacing w:after="0" w:line="288" w:lineRule="auto"/>
        <w:ind w:firstLine="709"/>
        <w:jc w:val="both"/>
        <w:rPr>
          <w:rFonts w:cs="Times New Roman"/>
          <w:b/>
          <w:bCs/>
          <w:szCs w:val="28"/>
        </w:rPr>
      </w:pPr>
      <w:r w:rsidRPr="009B50BE">
        <w:rPr>
          <w:rFonts w:cs="Times New Roman"/>
          <w:bCs/>
          <w:szCs w:val="28"/>
        </w:rPr>
        <w:t>Chương 1 đã đặt nền tảng lý luận quan trọng giúp hiểu rõ khuôn khổ pháp lý hiện hành cũng như những điều kiện cần thiết để thực hiện hiệu quả trách nhiệm của các chủ thể kinh doanh trong thương mại điện tử. Những phân tích này sẽ là cơ sở để đi sâu vào đánh giá thực trạng và đề xuất giải pháp hoàn thiện pháp luật, nâng cao hiệu quả thực thi trong các chương tiếp theo.</w:t>
      </w:r>
    </w:p>
    <w:p w14:paraId="07479A7B" w14:textId="77777777" w:rsidR="001949E9" w:rsidRDefault="001949E9" w:rsidP="0012620E">
      <w:pPr>
        <w:pStyle w:val="10"/>
        <w:spacing w:line="288" w:lineRule="auto"/>
        <w:rPr>
          <w:sz w:val="28"/>
          <w:szCs w:val="28"/>
        </w:rPr>
      </w:pPr>
    </w:p>
    <w:p w14:paraId="39A0C6AB" w14:textId="6C620430" w:rsidR="0034367C" w:rsidRPr="009B50BE" w:rsidRDefault="0034367C" w:rsidP="0012620E">
      <w:pPr>
        <w:pStyle w:val="10"/>
        <w:spacing w:line="288" w:lineRule="auto"/>
        <w:rPr>
          <w:sz w:val="28"/>
          <w:szCs w:val="28"/>
        </w:rPr>
      </w:pPr>
      <w:bookmarkStart w:id="28" w:name="_Toc210893324"/>
      <w:r w:rsidRPr="009B50BE">
        <w:rPr>
          <w:sz w:val="28"/>
          <w:szCs w:val="28"/>
        </w:rPr>
        <w:t>CHƯƠNG 2</w:t>
      </w:r>
      <w:bookmarkEnd w:id="28"/>
    </w:p>
    <w:p w14:paraId="67F26184" w14:textId="77777777" w:rsidR="0034367C" w:rsidRPr="009B50BE" w:rsidRDefault="0034367C" w:rsidP="0012620E">
      <w:pPr>
        <w:pStyle w:val="10"/>
        <w:spacing w:line="288" w:lineRule="auto"/>
        <w:rPr>
          <w:sz w:val="28"/>
          <w:szCs w:val="28"/>
        </w:rPr>
      </w:pPr>
      <w:bookmarkStart w:id="29" w:name="_Toc210893325"/>
      <w:r w:rsidRPr="009B50BE">
        <w:rPr>
          <w:sz w:val="28"/>
          <w:szCs w:val="28"/>
        </w:rPr>
        <w:t>THỰC TRẠNG PHÁP LUẬT VỀ TRÁCH NHIỆM CỦA CHỦ THỂ KINH DOANH TRONG HOẠT ĐỘNG THƯƠNG MẠI ĐIỆN TỬ</w:t>
      </w:r>
      <w:bookmarkEnd w:id="29"/>
    </w:p>
    <w:p w14:paraId="5893FC2A" w14:textId="77777777" w:rsidR="003D133F" w:rsidRPr="009B50BE" w:rsidRDefault="003D133F" w:rsidP="0012620E">
      <w:pPr>
        <w:pStyle w:val="10"/>
        <w:spacing w:line="288" w:lineRule="auto"/>
        <w:rPr>
          <w:sz w:val="28"/>
          <w:szCs w:val="28"/>
        </w:rPr>
      </w:pPr>
    </w:p>
    <w:p w14:paraId="403DB0B9" w14:textId="77777777" w:rsidR="0034367C" w:rsidRPr="009B50BE" w:rsidRDefault="0034367C" w:rsidP="0012620E">
      <w:pPr>
        <w:pStyle w:val="20"/>
        <w:spacing w:line="288" w:lineRule="auto"/>
        <w:rPr>
          <w:sz w:val="28"/>
          <w:szCs w:val="28"/>
        </w:rPr>
      </w:pPr>
      <w:bookmarkStart w:id="30" w:name="_Toc210893326"/>
      <w:r w:rsidRPr="009B50BE">
        <w:rPr>
          <w:sz w:val="28"/>
          <w:szCs w:val="28"/>
        </w:rPr>
        <w:t>2.1. Quy định pháp luật hiện hành về trách nhiệm của chủ thể kinh doanh trong hoạt động thương mại điện tử</w:t>
      </w:r>
      <w:bookmarkEnd w:id="30"/>
    </w:p>
    <w:p w14:paraId="19B17E67" w14:textId="77777777" w:rsidR="00A926FA" w:rsidRPr="009B50BE" w:rsidRDefault="00A926FA" w:rsidP="0012620E">
      <w:pPr>
        <w:pStyle w:val="3"/>
        <w:spacing w:line="288" w:lineRule="auto"/>
        <w:rPr>
          <w:sz w:val="28"/>
          <w:szCs w:val="28"/>
        </w:rPr>
      </w:pPr>
      <w:bookmarkStart w:id="31" w:name="_Toc210893327"/>
      <w:r w:rsidRPr="009B50BE">
        <w:rPr>
          <w:sz w:val="28"/>
          <w:szCs w:val="28"/>
        </w:rPr>
        <w:t xml:space="preserve">2.1.1. </w:t>
      </w:r>
      <w:r w:rsidR="00347A97" w:rsidRPr="009B50BE">
        <w:rPr>
          <w:sz w:val="28"/>
          <w:szCs w:val="28"/>
        </w:rPr>
        <w:t>P</w:t>
      </w:r>
      <w:r w:rsidRPr="009B50BE">
        <w:rPr>
          <w:sz w:val="28"/>
          <w:szCs w:val="28"/>
        </w:rPr>
        <w:t xml:space="preserve">háp luật về trách nhiệm </w:t>
      </w:r>
      <w:r w:rsidR="00F13D35" w:rsidRPr="009B50BE">
        <w:rPr>
          <w:sz w:val="28"/>
          <w:szCs w:val="28"/>
        </w:rPr>
        <w:t>c</w:t>
      </w:r>
      <w:r w:rsidR="00EE5A5F" w:rsidRPr="009B50BE">
        <w:rPr>
          <w:sz w:val="28"/>
          <w:szCs w:val="28"/>
        </w:rPr>
        <w:t>ủa</w:t>
      </w:r>
      <w:r w:rsidR="00F13D35" w:rsidRPr="009B50BE">
        <w:rPr>
          <w:sz w:val="28"/>
          <w:szCs w:val="28"/>
        </w:rPr>
        <w:t xml:space="preserve"> chủ thể kinh</w:t>
      </w:r>
      <w:r w:rsidR="00EE5A5F" w:rsidRPr="009B50BE">
        <w:rPr>
          <w:sz w:val="28"/>
          <w:szCs w:val="28"/>
        </w:rPr>
        <w:t xml:space="preserve"> </w:t>
      </w:r>
      <w:r w:rsidR="00F13D35" w:rsidRPr="009B50BE">
        <w:rPr>
          <w:sz w:val="28"/>
          <w:szCs w:val="28"/>
        </w:rPr>
        <w:t xml:space="preserve">doanh </w:t>
      </w:r>
      <w:r w:rsidRPr="009B50BE">
        <w:rPr>
          <w:sz w:val="28"/>
          <w:szCs w:val="28"/>
        </w:rPr>
        <w:t xml:space="preserve">đối với chất lượng sản phẩm, dịch vụ cung cấp </w:t>
      </w:r>
      <w:r w:rsidR="00347A97" w:rsidRPr="009B50BE">
        <w:rPr>
          <w:sz w:val="28"/>
          <w:szCs w:val="28"/>
        </w:rPr>
        <w:t xml:space="preserve">trong hoạt động </w:t>
      </w:r>
      <w:r w:rsidRPr="009B50BE">
        <w:rPr>
          <w:sz w:val="28"/>
          <w:szCs w:val="28"/>
        </w:rPr>
        <w:t>thương mại điện tử</w:t>
      </w:r>
      <w:bookmarkEnd w:id="31"/>
    </w:p>
    <w:p w14:paraId="494AFD0D" w14:textId="77777777" w:rsidR="00E41CA0" w:rsidRPr="009B50BE" w:rsidRDefault="00BA3254" w:rsidP="0012620E">
      <w:pPr>
        <w:tabs>
          <w:tab w:val="left" w:pos="284"/>
        </w:tabs>
        <w:spacing w:after="0" w:line="288" w:lineRule="auto"/>
        <w:ind w:firstLine="709"/>
        <w:jc w:val="both"/>
        <w:rPr>
          <w:rFonts w:cs="Times New Roman"/>
          <w:bCs/>
          <w:i/>
          <w:szCs w:val="28"/>
        </w:rPr>
      </w:pPr>
      <w:r w:rsidRPr="009B50BE">
        <w:rPr>
          <w:rFonts w:cs="Times New Roman"/>
          <w:bCs/>
          <w:i/>
          <w:szCs w:val="28"/>
        </w:rPr>
        <w:t>Thứ nhất, quy định về t</w:t>
      </w:r>
      <w:r w:rsidR="00E41CA0" w:rsidRPr="009B50BE">
        <w:rPr>
          <w:rFonts w:cs="Times New Roman"/>
          <w:bCs/>
          <w:i/>
          <w:szCs w:val="28"/>
        </w:rPr>
        <w:t>rách nhiệm cung cấp sản phẩm, dịch vụ đúng chất lượng, số lượng, chủng loại, mẫu mã đã cam kết</w:t>
      </w:r>
    </w:p>
    <w:p w14:paraId="5CDAA813" w14:textId="77777777" w:rsidR="00E41CA0" w:rsidRPr="009B50BE" w:rsidRDefault="00863D26" w:rsidP="0012620E">
      <w:pPr>
        <w:tabs>
          <w:tab w:val="left" w:pos="284"/>
        </w:tabs>
        <w:spacing w:after="0" w:line="288" w:lineRule="auto"/>
        <w:ind w:firstLine="709"/>
        <w:jc w:val="both"/>
        <w:rPr>
          <w:rFonts w:cs="Times New Roman"/>
          <w:bCs/>
          <w:i/>
          <w:szCs w:val="28"/>
        </w:rPr>
      </w:pPr>
      <w:r w:rsidRPr="009B50BE">
        <w:rPr>
          <w:rFonts w:cs="Times New Roman"/>
          <w:bCs/>
          <w:i/>
          <w:szCs w:val="28"/>
        </w:rPr>
        <w:t>Thứ hai, quy định về t</w:t>
      </w:r>
      <w:r w:rsidR="00E41CA0" w:rsidRPr="009B50BE">
        <w:rPr>
          <w:rFonts w:cs="Times New Roman"/>
          <w:bCs/>
          <w:i/>
          <w:szCs w:val="28"/>
        </w:rPr>
        <w:t>rách nhiệm bảo hành, bảo trì sản phẩm, dịch vụ theo quy định hoặc thỏa thuận</w:t>
      </w:r>
    </w:p>
    <w:p w14:paraId="4B6EBE43" w14:textId="77777777" w:rsidR="00E41CA0" w:rsidRPr="009B50BE" w:rsidRDefault="00997D5A" w:rsidP="0012620E">
      <w:pPr>
        <w:tabs>
          <w:tab w:val="left" w:pos="284"/>
        </w:tabs>
        <w:spacing w:after="0" w:line="288" w:lineRule="auto"/>
        <w:ind w:firstLine="709"/>
        <w:jc w:val="both"/>
        <w:rPr>
          <w:rFonts w:cs="Times New Roman"/>
          <w:bCs/>
          <w:i/>
          <w:szCs w:val="28"/>
        </w:rPr>
      </w:pPr>
      <w:r w:rsidRPr="009B50BE">
        <w:rPr>
          <w:rFonts w:cs="Times New Roman"/>
          <w:bCs/>
          <w:i/>
          <w:szCs w:val="28"/>
        </w:rPr>
        <w:t>Thứ ba, quy định về t</w:t>
      </w:r>
      <w:r w:rsidR="00E41CA0" w:rsidRPr="009B50BE">
        <w:rPr>
          <w:rFonts w:cs="Times New Roman"/>
          <w:bCs/>
          <w:i/>
          <w:szCs w:val="28"/>
        </w:rPr>
        <w:t>rách nhiệm không kinh doanh hàng hóa, dịch vụ thuộc danh mục cấm</w:t>
      </w:r>
    </w:p>
    <w:p w14:paraId="7285F69D" w14:textId="77777777" w:rsidR="00E41CA0" w:rsidRPr="009B50BE" w:rsidRDefault="00A6413C" w:rsidP="0012620E">
      <w:pPr>
        <w:tabs>
          <w:tab w:val="left" w:pos="284"/>
        </w:tabs>
        <w:spacing w:after="0" w:line="288" w:lineRule="auto"/>
        <w:ind w:firstLine="709"/>
        <w:jc w:val="both"/>
        <w:rPr>
          <w:rFonts w:cs="Times New Roman"/>
          <w:bCs/>
          <w:i/>
          <w:szCs w:val="28"/>
        </w:rPr>
      </w:pPr>
      <w:r w:rsidRPr="009B50BE">
        <w:rPr>
          <w:rFonts w:cs="Times New Roman"/>
          <w:bCs/>
          <w:i/>
          <w:szCs w:val="28"/>
        </w:rPr>
        <w:t>Thứ tư, quy định về t</w:t>
      </w:r>
      <w:r w:rsidR="00E41CA0" w:rsidRPr="009B50BE">
        <w:rPr>
          <w:rFonts w:cs="Times New Roman"/>
          <w:bCs/>
          <w:i/>
          <w:szCs w:val="28"/>
        </w:rPr>
        <w:t>rách nhiệm bảo đảm an toàn cho sản phẩm, dịch vụ</w:t>
      </w:r>
    </w:p>
    <w:p w14:paraId="1852E2EB" w14:textId="77777777" w:rsidR="00A926FA" w:rsidRPr="009B50BE" w:rsidRDefault="00A926FA" w:rsidP="0012620E">
      <w:pPr>
        <w:pStyle w:val="3"/>
        <w:spacing w:line="288" w:lineRule="auto"/>
        <w:rPr>
          <w:sz w:val="28"/>
          <w:szCs w:val="28"/>
        </w:rPr>
      </w:pPr>
      <w:bookmarkStart w:id="32" w:name="_Toc210893328"/>
      <w:r w:rsidRPr="009B50BE">
        <w:rPr>
          <w:sz w:val="28"/>
          <w:szCs w:val="28"/>
        </w:rPr>
        <w:t xml:space="preserve">2.1.2. </w:t>
      </w:r>
      <w:r w:rsidR="00347A97" w:rsidRPr="009B50BE">
        <w:rPr>
          <w:sz w:val="28"/>
          <w:szCs w:val="28"/>
        </w:rPr>
        <w:t>P</w:t>
      </w:r>
      <w:r w:rsidRPr="009B50BE">
        <w:rPr>
          <w:sz w:val="28"/>
          <w:szCs w:val="28"/>
        </w:rPr>
        <w:t xml:space="preserve">háp luật về trách nhiệm </w:t>
      </w:r>
      <w:r w:rsidR="00214E0D" w:rsidRPr="009B50BE">
        <w:rPr>
          <w:sz w:val="28"/>
          <w:szCs w:val="28"/>
        </w:rPr>
        <w:t xml:space="preserve">của chủ thể kinh doanh trong </w:t>
      </w:r>
      <w:r w:rsidRPr="009B50BE">
        <w:rPr>
          <w:sz w:val="28"/>
          <w:szCs w:val="28"/>
        </w:rPr>
        <w:t>bảo vệ quyền lợi người tiêu dùng và bảo đảm thông tin minh bạch trong hoạt động thương mại điện tử</w:t>
      </w:r>
      <w:bookmarkEnd w:id="32"/>
    </w:p>
    <w:p w14:paraId="3ED80AD7" w14:textId="77777777" w:rsidR="00004092" w:rsidRPr="009B50BE" w:rsidRDefault="00004092" w:rsidP="0012620E">
      <w:pPr>
        <w:tabs>
          <w:tab w:val="left" w:pos="284"/>
        </w:tabs>
        <w:spacing w:after="0" w:line="288" w:lineRule="auto"/>
        <w:ind w:firstLine="709"/>
        <w:jc w:val="both"/>
        <w:rPr>
          <w:rFonts w:cs="Times New Roman"/>
          <w:bCs/>
          <w:szCs w:val="28"/>
        </w:rPr>
      </w:pPr>
      <w:r w:rsidRPr="009B50BE">
        <w:rPr>
          <w:rFonts w:cs="Times New Roman"/>
          <w:bCs/>
          <w:szCs w:val="28"/>
        </w:rPr>
        <w:t>Trước hết, về nghĩa vụ bảo đảm thông tin minh bạch, pháp luật yêu cầu các chủ thể kinh doanh trên nền tảng TMĐT phải cung cấp đầy đủ, chính xác các thông tin liên quan đến hàng hóa, dịch vụ, cũng như thông tin về chính bản thân thương nhân, tổ chức hoặc cá nhân thực hiện hoạt động kinh doanh. Theo Điều 30 Nghị định số 52/2013/NĐ-CP (sửa đổi, bổ sung bởi Nghị định số 85/2021/NĐ-</w:t>
      </w:r>
      <w:r w:rsidRPr="009B50BE">
        <w:rPr>
          <w:rFonts w:cs="Times New Roman"/>
          <w:bCs/>
          <w:szCs w:val="28"/>
        </w:rPr>
        <w:lastRenderedPageBreak/>
        <w:t xml:space="preserve">CP), </w:t>
      </w:r>
      <w:r w:rsidR="00B967D2" w:rsidRPr="009B50BE">
        <w:rPr>
          <w:rFonts w:cs="Times New Roman"/>
          <w:bCs/>
          <w:szCs w:val="28"/>
        </w:rPr>
        <w:t>t</w:t>
      </w:r>
      <w:r w:rsidR="009E7742" w:rsidRPr="009B50BE">
        <w:rPr>
          <w:szCs w:val="28"/>
        </w:rPr>
        <w:t xml:space="preserve">hông tin về hàng hóa công bố trên website phải bao gồm các nội dung bắt buộc thể hiện trên nhãn hàng hóa theo quy định pháp luật về nhãn hàng hóa; </w:t>
      </w:r>
      <w:r w:rsidR="009E7742" w:rsidRPr="009B50BE">
        <w:rPr>
          <w:rFonts w:cs="Times New Roman"/>
          <w:bCs/>
          <w:szCs w:val="28"/>
        </w:rPr>
        <w:t>người bán phải cung cấp những thông tin để khách hàng có thể xác định chính xác các đặc tính của hàng hóa, dịch vụ nhằm tránh sự hiểu nhầm khi quyết định việc đề nghị giao kết hợp đồng.</w:t>
      </w:r>
    </w:p>
    <w:p w14:paraId="0124C029" w14:textId="77777777" w:rsidR="00A926FA" w:rsidRPr="009B50BE" w:rsidRDefault="00A926FA" w:rsidP="0012620E">
      <w:pPr>
        <w:pStyle w:val="3"/>
        <w:spacing w:line="288" w:lineRule="auto"/>
        <w:rPr>
          <w:sz w:val="28"/>
          <w:szCs w:val="28"/>
        </w:rPr>
      </w:pPr>
      <w:bookmarkStart w:id="33" w:name="_Toc210893329"/>
      <w:r w:rsidRPr="009B50BE">
        <w:rPr>
          <w:sz w:val="28"/>
          <w:szCs w:val="28"/>
        </w:rPr>
        <w:t xml:space="preserve">2.1.3. </w:t>
      </w:r>
      <w:r w:rsidR="00347A97" w:rsidRPr="009B50BE">
        <w:rPr>
          <w:sz w:val="28"/>
          <w:szCs w:val="28"/>
        </w:rPr>
        <w:t>P</w:t>
      </w:r>
      <w:r w:rsidRPr="009B50BE">
        <w:rPr>
          <w:sz w:val="28"/>
          <w:szCs w:val="28"/>
        </w:rPr>
        <w:t xml:space="preserve">háp luật về trách nhiệm </w:t>
      </w:r>
      <w:r w:rsidR="00214E0D" w:rsidRPr="009B50BE">
        <w:rPr>
          <w:sz w:val="28"/>
          <w:szCs w:val="28"/>
        </w:rPr>
        <w:t xml:space="preserve">của chủ thể kinh doanh </w:t>
      </w:r>
      <w:r w:rsidRPr="009B50BE">
        <w:rPr>
          <w:sz w:val="28"/>
          <w:szCs w:val="28"/>
        </w:rPr>
        <w:t>trong giao kết, thực hiện hợp đồng điện tử và giải quyết tranh chấp phát sinh từ hoạt động thương mại điện tử</w:t>
      </w:r>
      <w:bookmarkEnd w:id="33"/>
    </w:p>
    <w:p w14:paraId="79ECA781" w14:textId="77777777" w:rsidR="000A7BE6" w:rsidRPr="009B50BE" w:rsidRDefault="000A7BE6"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Khác với hợp đồng truyền thống, hợp đồng điện tử (HĐĐT) được xác lập và thực hiện hoàn toàn trên môi trường số, thông qua các phương tiện điện tử mà không cần sự hiện diện trực tiếp giữa các bên. </w:t>
      </w:r>
    </w:p>
    <w:p w14:paraId="06E2EC11" w14:textId="77777777" w:rsidR="000A7BE6" w:rsidRPr="009B50BE" w:rsidRDefault="00A72DD4" w:rsidP="0012620E">
      <w:pPr>
        <w:tabs>
          <w:tab w:val="left" w:pos="284"/>
        </w:tabs>
        <w:spacing w:after="0" w:line="288" w:lineRule="auto"/>
        <w:ind w:firstLine="709"/>
        <w:jc w:val="both"/>
        <w:rPr>
          <w:rFonts w:cs="Times New Roman"/>
          <w:bCs/>
          <w:szCs w:val="28"/>
        </w:rPr>
      </w:pPr>
      <w:r w:rsidRPr="009B50BE">
        <w:rPr>
          <w:rFonts w:cs="Times New Roman"/>
          <w:bCs/>
          <w:szCs w:val="28"/>
          <w:lang w:val="vi-VN"/>
        </w:rPr>
        <w:t>V</w:t>
      </w:r>
      <w:r w:rsidR="000A7BE6" w:rsidRPr="009B50BE">
        <w:rPr>
          <w:rFonts w:cs="Times New Roman"/>
          <w:bCs/>
          <w:szCs w:val="28"/>
        </w:rPr>
        <w:t>ề giá trị pháp lý của HĐĐT, Điều 7 Luật Giao dịch điện tử năm 2023 khẳng định rõ: hợp đồng được giao kết thông qua phương tiện điện tử có giá trị pháp lý như hợp đồng bằng văn bản và không bị từ chối giá trị pháp lý chỉ vì hợp đồng đó được thể hiện dưới dạng thông điệp dữ liệu. Quy định này tạo cơ sở pháp lý vững chắc để các giao dịch điện tử được công nhận và bảo vệ tương tự như các giao dịch truyền thống, từ đó khuyến khích các bên yên tâm tham gia vào môi trường TMĐT.</w:t>
      </w:r>
      <w:r w:rsidR="00A825A5" w:rsidRPr="009B50BE">
        <w:rPr>
          <w:rFonts w:cs="Times New Roman"/>
          <w:bCs/>
          <w:szCs w:val="28"/>
        </w:rPr>
        <w:t xml:space="preserve"> </w:t>
      </w:r>
      <w:r w:rsidR="000A7BE6" w:rsidRPr="009B50BE">
        <w:rPr>
          <w:rFonts w:cs="Times New Roman"/>
          <w:bCs/>
          <w:szCs w:val="28"/>
        </w:rPr>
        <w:t>Tuy nhiên, việc giao kết và thực hiện HĐĐT không chỉ dừng lại ở việc công nhận giá trị pháp lý mà còn đặt ra các nghĩa vụ cụ thể cho các bên liên quan. Theo nguyên tắc được quy định tại Điều 3 Bộ luật Dân sự năm 2015, các bên phải tự nguyện, bình đẳng, thiện chí và trung thực trong suốt quá trình đàm phán, giao kết và thực hiện hợp đồng điện tử. Đây là nguyên tắc nền tảng nhằm đảm bảo sự tự do thỏa thuận nhưng vẫn phải tuân thủ trật tự pháp luật và đạo đức xã hội.</w:t>
      </w:r>
    </w:p>
    <w:p w14:paraId="4A86EBEB" w14:textId="77777777" w:rsidR="00A926FA" w:rsidRPr="009B50BE" w:rsidRDefault="00A926FA" w:rsidP="0012620E">
      <w:pPr>
        <w:pStyle w:val="3"/>
        <w:spacing w:line="288" w:lineRule="auto"/>
        <w:rPr>
          <w:rFonts w:ascii="Times New Roman Bold Italic" w:hAnsi="Times New Roman Bold Italic"/>
          <w:spacing w:val="-6"/>
          <w:sz w:val="28"/>
          <w:szCs w:val="28"/>
        </w:rPr>
      </w:pPr>
      <w:bookmarkStart w:id="34" w:name="_Toc210893330"/>
      <w:r w:rsidRPr="009B50BE">
        <w:rPr>
          <w:rFonts w:ascii="Times New Roman Bold Italic" w:hAnsi="Times New Roman Bold Italic"/>
          <w:spacing w:val="-6"/>
          <w:sz w:val="28"/>
          <w:szCs w:val="28"/>
        </w:rPr>
        <w:t xml:space="preserve">2.1.4. </w:t>
      </w:r>
      <w:r w:rsidR="00347A97" w:rsidRPr="009B50BE">
        <w:rPr>
          <w:rFonts w:ascii="Times New Roman Bold Italic" w:hAnsi="Times New Roman Bold Italic"/>
          <w:spacing w:val="-6"/>
          <w:sz w:val="28"/>
          <w:szCs w:val="28"/>
        </w:rPr>
        <w:t>P</w:t>
      </w:r>
      <w:r w:rsidRPr="009B50BE">
        <w:rPr>
          <w:rFonts w:ascii="Times New Roman Bold Italic" w:hAnsi="Times New Roman Bold Italic"/>
          <w:spacing w:val="-6"/>
          <w:sz w:val="28"/>
          <w:szCs w:val="28"/>
        </w:rPr>
        <w:t xml:space="preserve">háp luật về trách nhiệm </w:t>
      </w:r>
      <w:r w:rsidR="00214E0D" w:rsidRPr="009B50BE">
        <w:rPr>
          <w:rFonts w:ascii="Times New Roman Bold Italic" w:hAnsi="Times New Roman Bold Italic"/>
          <w:spacing w:val="-6"/>
          <w:sz w:val="28"/>
          <w:szCs w:val="28"/>
        </w:rPr>
        <w:t xml:space="preserve">của chủ thề kinh doanh trong </w:t>
      </w:r>
      <w:r w:rsidRPr="009B50BE">
        <w:rPr>
          <w:rFonts w:ascii="Times New Roman Bold Italic" w:hAnsi="Times New Roman Bold Italic"/>
          <w:spacing w:val="-6"/>
          <w:sz w:val="28"/>
          <w:szCs w:val="28"/>
        </w:rPr>
        <w:t>bảo đảm an toàn thông tin và bảo vệ dữ liệu cá nhân trong môi trường thương mại điện tử</w:t>
      </w:r>
      <w:bookmarkEnd w:id="34"/>
    </w:p>
    <w:p w14:paraId="35156280" w14:textId="77777777" w:rsidR="000A7BE6" w:rsidRPr="009B50BE" w:rsidRDefault="000A7BE6" w:rsidP="0012620E">
      <w:pPr>
        <w:tabs>
          <w:tab w:val="left" w:pos="284"/>
        </w:tabs>
        <w:spacing w:after="0" w:line="288" w:lineRule="auto"/>
        <w:ind w:firstLine="709"/>
        <w:jc w:val="both"/>
        <w:rPr>
          <w:rFonts w:cs="Times New Roman"/>
          <w:bCs/>
          <w:i/>
          <w:szCs w:val="28"/>
        </w:rPr>
      </w:pPr>
      <w:r w:rsidRPr="009B50BE">
        <w:rPr>
          <w:rFonts w:cs="Times New Roman"/>
          <w:bCs/>
          <w:i/>
          <w:szCs w:val="28"/>
        </w:rPr>
        <w:t>Thứ nhất, về trách nhiệm bảo đảm an toàn thông tin</w:t>
      </w:r>
    </w:p>
    <w:p w14:paraId="107090F5" w14:textId="77777777" w:rsidR="000A7BE6" w:rsidRPr="009B50BE" w:rsidRDefault="000A7BE6" w:rsidP="0012620E">
      <w:pPr>
        <w:tabs>
          <w:tab w:val="left" w:pos="284"/>
        </w:tabs>
        <w:spacing w:after="0" w:line="288" w:lineRule="auto"/>
        <w:ind w:firstLine="709"/>
        <w:jc w:val="both"/>
        <w:rPr>
          <w:rFonts w:cs="Times New Roman"/>
          <w:bCs/>
          <w:szCs w:val="28"/>
        </w:rPr>
      </w:pPr>
      <w:r w:rsidRPr="009B50BE">
        <w:rPr>
          <w:rFonts w:cs="Times New Roman"/>
          <w:bCs/>
          <w:szCs w:val="28"/>
        </w:rPr>
        <w:t>Theo quy định tại Luật An toàn thông tin mạng năm 2015, đặc biệt là các điều khoản từ Điều 16 đến Điều 20, các tổ chức, cá nhân cung cấp dịch vụ TMĐT có nghĩa vụ triển khai biện pháp kỹ thuật, nghiệp vụ cần thiết để phòng ngừa, phát hiện, ngăn chặn hành vi xâm nhập, tấn công mạng hoặc gây rủi ro cho hệ thống thông tin.</w:t>
      </w:r>
    </w:p>
    <w:p w14:paraId="4975D348" w14:textId="77777777" w:rsidR="000A7BE6" w:rsidRPr="009B50BE" w:rsidRDefault="000A7BE6" w:rsidP="0012620E">
      <w:pPr>
        <w:tabs>
          <w:tab w:val="left" w:pos="284"/>
        </w:tabs>
        <w:spacing w:after="0" w:line="288" w:lineRule="auto"/>
        <w:ind w:firstLine="709"/>
        <w:jc w:val="both"/>
        <w:rPr>
          <w:rFonts w:cs="Times New Roman"/>
          <w:bCs/>
          <w:i/>
          <w:szCs w:val="28"/>
        </w:rPr>
      </w:pPr>
      <w:r w:rsidRPr="009B50BE">
        <w:rPr>
          <w:rFonts w:cs="Times New Roman"/>
          <w:bCs/>
          <w:i/>
          <w:szCs w:val="28"/>
        </w:rPr>
        <w:t>Thứ hai, về trách nhiệm bảo vệ dữ liệu cá nhân</w:t>
      </w:r>
    </w:p>
    <w:p w14:paraId="4837478C" w14:textId="77777777" w:rsidR="000B0F64" w:rsidRPr="009B50BE" w:rsidRDefault="000A7BE6" w:rsidP="0012620E">
      <w:pPr>
        <w:tabs>
          <w:tab w:val="left" w:pos="284"/>
        </w:tabs>
        <w:spacing w:after="0" w:line="288" w:lineRule="auto"/>
        <w:ind w:firstLine="709"/>
        <w:jc w:val="both"/>
        <w:rPr>
          <w:rFonts w:cs="Times New Roman"/>
          <w:bCs/>
          <w:szCs w:val="28"/>
        </w:rPr>
      </w:pPr>
      <w:r w:rsidRPr="009B50BE">
        <w:rPr>
          <w:rFonts w:cs="Times New Roman"/>
          <w:bCs/>
          <w:szCs w:val="28"/>
        </w:rPr>
        <w:t>Bảo vệ dữ liệu cá nhân được xem là một trong những nguyên tắc quan trọng nhất trong TMĐT, được cụ thể hóa tại Nghị định số 13/2023/NĐ-CP về bảo vệ dữ liệu cá nhân, có hiệu lực từ ngày 1/7/2023.</w:t>
      </w:r>
      <w:r w:rsidR="000B0F64" w:rsidRPr="009B50BE">
        <w:rPr>
          <w:rFonts w:cs="Times New Roman"/>
          <w:bCs/>
          <w:szCs w:val="28"/>
        </w:rPr>
        <w:t xml:space="preserve"> </w:t>
      </w:r>
    </w:p>
    <w:p w14:paraId="0BC0B043" w14:textId="77777777" w:rsidR="00A926FA" w:rsidRPr="009B50BE" w:rsidRDefault="00A926FA" w:rsidP="0012620E">
      <w:pPr>
        <w:pStyle w:val="3"/>
        <w:spacing w:line="288" w:lineRule="auto"/>
        <w:rPr>
          <w:sz w:val="28"/>
          <w:szCs w:val="28"/>
        </w:rPr>
      </w:pPr>
      <w:bookmarkStart w:id="35" w:name="_Toc210893331"/>
      <w:r w:rsidRPr="009B50BE">
        <w:rPr>
          <w:sz w:val="28"/>
          <w:szCs w:val="28"/>
        </w:rPr>
        <w:lastRenderedPageBreak/>
        <w:t xml:space="preserve">2.1.5. </w:t>
      </w:r>
      <w:r w:rsidR="00347A97" w:rsidRPr="009B50BE">
        <w:rPr>
          <w:sz w:val="28"/>
          <w:szCs w:val="28"/>
        </w:rPr>
        <w:t>P</w:t>
      </w:r>
      <w:r w:rsidRPr="009B50BE">
        <w:rPr>
          <w:sz w:val="28"/>
          <w:szCs w:val="28"/>
        </w:rPr>
        <w:t>háp luật về trách nhiệm pháp lý</w:t>
      </w:r>
      <w:r w:rsidR="004C4D92" w:rsidRPr="009B50BE">
        <w:rPr>
          <w:sz w:val="28"/>
          <w:szCs w:val="28"/>
        </w:rPr>
        <w:t xml:space="preserve"> của chủ thể kinh doanh</w:t>
      </w:r>
      <w:r w:rsidRPr="009B50BE">
        <w:rPr>
          <w:sz w:val="28"/>
          <w:szCs w:val="28"/>
        </w:rPr>
        <w:t xml:space="preserve"> khi xảy ra vi phạm trong thương mại điện tử</w:t>
      </w:r>
      <w:bookmarkEnd w:id="35"/>
    </w:p>
    <w:p w14:paraId="7A36AB1D" w14:textId="77777777" w:rsidR="00581732" w:rsidRPr="009B50BE" w:rsidRDefault="00581732" w:rsidP="0012620E">
      <w:pPr>
        <w:tabs>
          <w:tab w:val="left" w:pos="284"/>
        </w:tabs>
        <w:spacing w:after="0" w:line="288" w:lineRule="auto"/>
        <w:ind w:firstLine="709"/>
        <w:jc w:val="both"/>
        <w:rPr>
          <w:rFonts w:cs="Times New Roman"/>
          <w:bCs/>
          <w:i/>
          <w:szCs w:val="28"/>
        </w:rPr>
      </w:pPr>
      <w:r w:rsidRPr="009B50BE">
        <w:rPr>
          <w:rFonts w:cs="Times New Roman"/>
          <w:bCs/>
          <w:i/>
          <w:szCs w:val="28"/>
        </w:rPr>
        <w:t>Thứ nhất, trách nhiệm dân sự, cơ sở pháp lý nền tảng nhằm bảo vệ quyền lợi cá nhân, tổ chức</w:t>
      </w:r>
    </w:p>
    <w:p w14:paraId="1E4F8141" w14:textId="77777777" w:rsidR="00581732" w:rsidRPr="009B50BE" w:rsidRDefault="00581732" w:rsidP="0012620E">
      <w:pPr>
        <w:tabs>
          <w:tab w:val="left" w:pos="284"/>
        </w:tabs>
        <w:spacing w:after="0" w:line="288" w:lineRule="auto"/>
        <w:ind w:firstLine="709"/>
        <w:jc w:val="both"/>
        <w:rPr>
          <w:rFonts w:cs="Times New Roman"/>
          <w:bCs/>
          <w:i/>
          <w:szCs w:val="28"/>
        </w:rPr>
      </w:pPr>
      <w:r w:rsidRPr="009B50BE">
        <w:rPr>
          <w:rFonts w:cs="Times New Roman"/>
          <w:bCs/>
          <w:i/>
          <w:szCs w:val="28"/>
        </w:rPr>
        <w:t>Thứ hai, trách nhiệm hành chính, là công cụ kiểm soát, điều chỉnh kịp thời hoạt động TMĐT</w:t>
      </w:r>
    </w:p>
    <w:p w14:paraId="6B1E6F0E" w14:textId="77777777" w:rsidR="00581732" w:rsidRPr="009B50BE" w:rsidRDefault="00581732" w:rsidP="0012620E">
      <w:pPr>
        <w:tabs>
          <w:tab w:val="left" w:pos="284"/>
        </w:tabs>
        <w:spacing w:after="0" w:line="288" w:lineRule="auto"/>
        <w:ind w:firstLine="709"/>
        <w:jc w:val="both"/>
        <w:rPr>
          <w:rFonts w:cs="Times New Roman"/>
          <w:bCs/>
          <w:i/>
          <w:szCs w:val="28"/>
        </w:rPr>
      </w:pPr>
      <w:r w:rsidRPr="009B50BE">
        <w:rPr>
          <w:rFonts w:cs="Times New Roman"/>
          <w:bCs/>
          <w:i/>
          <w:szCs w:val="28"/>
        </w:rPr>
        <w:t>Thứ ba, trách nhiệm hình sự, là biện pháp xử lý nghiêm khắc đối với các hành vi vi phạm nguy hiểm cho xã hội trong hoạt động thương mại điện tử</w:t>
      </w:r>
    </w:p>
    <w:p w14:paraId="09976121" w14:textId="77777777" w:rsidR="0034367C" w:rsidRPr="009B50BE" w:rsidRDefault="0034367C" w:rsidP="0012620E">
      <w:pPr>
        <w:pStyle w:val="20"/>
        <w:spacing w:line="288" w:lineRule="auto"/>
        <w:rPr>
          <w:sz w:val="28"/>
          <w:szCs w:val="28"/>
        </w:rPr>
      </w:pPr>
      <w:bookmarkStart w:id="36" w:name="_Toc210893332"/>
      <w:r w:rsidRPr="009B50BE">
        <w:rPr>
          <w:sz w:val="28"/>
          <w:szCs w:val="28"/>
        </w:rPr>
        <w:t>2.2. Đánh giá các quy định pháp luật về trách nhiệm của chủ thể kinh doanh trong hoạt động thương mại điện tử</w:t>
      </w:r>
      <w:bookmarkEnd w:id="36"/>
    </w:p>
    <w:p w14:paraId="0F75D7FA" w14:textId="77777777" w:rsidR="0034367C" w:rsidRPr="009B50BE" w:rsidRDefault="0034367C" w:rsidP="0012620E">
      <w:pPr>
        <w:pStyle w:val="3"/>
        <w:spacing w:line="288" w:lineRule="auto"/>
        <w:rPr>
          <w:sz w:val="28"/>
          <w:szCs w:val="28"/>
        </w:rPr>
      </w:pPr>
      <w:bookmarkStart w:id="37" w:name="_Toc210893333"/>
      <w:r w:rsidRPr="009B50BE">
        <w:rPr>
          <w:sz w:val="28"/>
          <w:szCs w:val="28"/>
        </w:rPr>
        <w:t>2.2.1. Ưu điểm của hệ thống pháp luật hiện hành</w:t>
      </w:r>
      <w:bookmarkEnd w:id="37"/>
    </w:p>
    <w:p w14:paraId="36EB5302" w14:textId="77777777" w:rsidR="001154FE" w:rsidRPr="009B50BE" w:rsidRDefault="001154FE" w:rsidP="0012620E">
      <w:pPr>
        <w:tabs>
          <w:tab w:val="left" w:pos="284"/>
        </w:tabs>
        <w:spacing w:after="0" w:line="288" w:lineRule="auto"/>
        <w:ind w:firstLine="709"/>
        <w:jc w:val="both"/>
        <w:rPr>
          <w:rFonts w:cs="Times New Roman"/>
          <w:bCs/>
          <w:szCs w:val="28"/>
        </w:rPr>
      </w:pPr>
      <w:r w:rsidRPr="009B50BE">
        <w:rPr>
          <w:rFonts w:cs="Times New Roman"/>
          <w:bCs/>
          <w:szCs w:val="28"/>
        </w:rPr>
        <w:t>Trong bối cảnh TMĐT tại Việt Nam ngày càng phát triển mạnh mẽ, hệ thống pháp luật hiện hành đã thể hiện vai trò quan trọng trong việc điều chỉnh hoạt động TMĐT và quy định rõ trách nhiệm của các chủ thể kinh doanh. Có thể khẳng định, hệ thống pháp luật về TMĐT hiện nay đã đạt được một số ưu điểm nổi bật sau:</w:t>
      </w:r>
    </w:p>
    <w:p w14:paraId="7CDC4E9C" w14:textId="77777777" w:rsidR="001154FE" w:rsidRPr="009B50BE" w:rsidRDefault="001154FE"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Thứ nhất, hệ thống pháp luật Việt Nam về </w:t>
      </w:r>
      <w:r w:rsidR="004C4D92" w:rsidRPr="009B50BE">
        <w:rPr>
          <w:rFonts w:cs="Times New Roman"/>
          <w:bCs/>
          <w:i/>
          <w:szCs w:val="28"/>
        </w:rPr>
        <w:t xml:space="preserve">trách nhiệm của chủ thể kinh doanh trong hoạt động </w:t>
      </w:r>
      <w:r w:rsidRPr="009B50BE">
        <w:rPr>
          <w:rFonts w:cs="Times New Roman"/>
          <w:bCs/>
          <w:i/>
          <w:szCs w:val="28"/>
        </w:rPr>
        <w:t>thương mại điện tử tương đối đồng bộ, bao quát đầy đủ các lĩnh vực quan trọng</w:t>
      </w:r>
    </w:p>
    <w:p w14:paraId="2AC0C38A" w14:textId="77777777" w:rsidR="00910FF0" w:rsidRPr="009B50BE" w:rsidRDefault="00910FF0" w:rsidP="0012620E">
      <w:pPr>
        <w:tabs>
          <w:tab w:val="left" w:pos="284"/>
        </w:tabs>
        <w:spacing w:after="0" w:line="288" w:lineRule="auto"/>
        <w:ind w:firstLine="709"/>
        <w:jc w:val="both"/>
        <w:rPr>
          <w:rFonts w:cs="Times New Roman"/>
          <w:bCs/>
          <w:i/>
          <w:szCs w:val="28"/>
        </w:rPr>
      </w:pPr>
      <w:r w:rsidRPr="009B50BE">
        <w:rPr>
          <w:rFonts w:cs="Times New Roman"/>
          <w:bCs/>
          <w:i/>
          <w:szCs w:val="28"/>
        </w:rPr>
        <w:t>Thứ hai, pháp luật đã xác lập rõ trách nhiệm pháp lý của các chủ thể kinh doanh, đặc biệt là trên các sàn giao dịch thương mại điện tử</w:t>
      </w:r>
    </w:p>
    <w:p w14:paraId="401A4B31" w14:textId="77777777" w:rsidR="00910FF0" w:rsidRPr="009B50BE" w:rsidRDefault="00910FF0" w:rsidP="0012620E">
      <w:pPr>
        <w:tabs>
          <w:tab w:val="left" w:pos="284"/>
        </w:tabs>
        <w:spacing w:after="0" w:line="288" w:lineRule="auto"/>
        <w:ind w:firstLine="709"/>
        <w:jc w:val="both"/>
        <w:rPr>
          <w:rFonts w:cs="Times New Roman"/>
          <w:bCs/>
          <w:i/>
          <w:szCs w:val="28"/>
        </w:rPr>
      </w:pPr>
      <w:r w:rsidRPr="009B50BE">
        <w:rPr>
          <w:rFonts w:cs="Times New Roman"/>
          <w:bCs/>
          <w:i/>
          <w:szCs w:val="28"/>
        </w:rPr>
        <w:t>Thứ ba, hoàn thiện cơ chế bảo vệ người tiêu dùng trong giao dịch thương mại điện tử</w:t>
      </w:r>
    </w:p>
    <w:p w14:paraId="4BC36A45" w14:textId="77777777" w:rsidR="007972F1" w:rsidRPr="009B50BE" w:rsidRDefault="007972F1" w:rsidP="0012620E">
      <w:pPr>
        <w:tabs>
          <w:tab w:val="left" w:pos="284"/>
        </w:tabs>
        <w:spacing w:after="0" w:line="288" w:lineRule="auto"/>
        <w:ind w:firstLine="709"/>
        <w:jc w:val="both"/>
        <w:rPr>
          <w:rFonts w:cs="Times New Roman"/>
          <w:bCs/>
          <w:i/>
          <w:szCs w:val="28"/>
        </w:rPr>
      </w:pPr>
      <w:r w:rsidRPr="009B50BE">
        <w:rPr>
          <w:rFonts w:cs="Times New Roman"/>
          <w:bCs/>
          <w:i/>
          <w:szCs w:val="28"/>
        </w:rPr>
        <w:t>Thứ tư, công nhận giá trị pháp lý của HĐĐT góp phần làm rõ trách nhiệm pháp lý của chủ thể kinh doanh trong hoạt động thương mại điện tử</w:t>
      </w:r>
    </w:p>
    <w:p w14:paraId="22D0C03F" w14:textId="77777777" w:rsidR="007972F1" w:rsidRPr="009B50BE" w:rsidRDefault="007972F1" w:rsidP="0012620E">
      <w:pPr>
        <w:tabs>
          <w:tab w:val="left" w:pos="284"/>
        </w:tabs>
        <w:spacing w:after="0" w:line="288" w:lineRule="auto"/>
        <w:ind w:firstLine="709"/>
        <w:jc w:val="both"/>
        <w:rPr>
          <w:rFonts w:cs="Times New Roman"/>
          <w:bCs/>
          <w:i/>
          <w:szCs w:val="28"/>
        </w:rPr>
      </w:pPr>
      <w:r w:rsidRPr="009B50BE">
        <w:rPr>
          <w:rFonts w:cs="Times New Roman"/>
          <w:bCs/>
          <w:i/>
          <w:szCs w:val="28"/>
        </w:rPr>
        <w:t>Thứ năm, bước đầu hình thành khung pháp lý về bảo vệ dữ liệ</w:t>
      </w:r>
      <w:r w:rsidR="006636ED" w:rsidRPr="009B50BE">
        <w:rPr>
          <w:rFonts w:cs="Times New Roman"/>
          <w:bCs/>
          <w:i/>
          <w:szCs w:val="28"/>
        </w:rPr>
        <w:t>u cá nhân và an toàn thông tin, đây là c</w:t>
      </w:r>
      <w:r w:rsidRPr="009B50BE">
        <w:rPr>
          <w:rFonts w:cs="Times New Roman"/>
          <w:bCs/>
          <w:i/>
          <w:szCs w:val="28"/>
        </w:rPr>
        <w:t>ơ sở nâng cao trách nhiệm pháp lý của chủ thể kinh doanh trong thương mại điện tử</w:t>
      </w:r>
    </w:p>
    <w:p w14:paraId="3D6BE8EF" w14:textId="77777777" w:rsidR="006636ED" w:rsidRPr="009B50BE" w:rsidRDefault="006636ED" w:rsidP="0012620E">
      <w:pPr>
        <w:tabs>
          <w:tab w:val="left" w:pos="284"/>
        </w:tabs>
        <w:spacing w:after="0" w:line="288" w:lineRule="auto"/>
        <w:ind w:firstLine="709"/>
        <w:jc w:val="both"/>
        <w:rPr>
          <w:rFonts w:cs="Times New Roman"/>
          <w:bCs/>
          <w:i/>
          <w:szCs w:val="28"/>
        </w:rPr>
      </w:pPr>
      <w:r w:rsidRPr="009B50BE">
        <w:rPr>
          <w:rFonts w:cs="Times New Roman"/>
          <w:bCs/>
          <w:i/>
          <w:szCs w:val="28"/>
        </w:rPr>
        <w:t>Thứ sáu, tăng cường trách nhiệm pháp lý của các sàn giao dịch thương mại điện tử</w:t>
      </w:r>
    </w:p>
    <w:p w14:paraId="6FD3ED91" w14:textId="77777777" w:rsidR="006636ED" w:rsidRPr="009B50BE" w:rsidRDefault="006636ED" w:rsidP="0012620E">
      <w:pPr>
        <w:tabs>
          <w:tab w:val="left" w:pos="284"/>
        </w:tabs>
        <w:spacing w:after="0" w:line="288" w:lineRule="auto"/>
        <w:ind w:firstLine="709"/>
        <w:jc w:val="both"/>
        <w:rPr>
          <w:rFonts w:cs="Times New Roman"/>
          <w:bCs/>
          <w:i/>
          <w:szCs w:val="28"/>
        </w:rPr>
      </w:pPr>
      <w:r w:rsidRPr="009B50BE">
        <w:rPr>
          <w:rFonts w:cs="Times New Roman"/>
          <w:bCs/>
          <w:i/>
          <w:szCs w:val="28"/>
        </w:rPr>
        <w:t>Thứ bảy, hệ thống chế tài đa dạng và nghiêm khắc nhằm xử lý vi phạm trong TMĐT</w:t>
      </w:r>
    </w:p>
    <w:p w14:paraId="304DBE3A" w14:textId="77777777" w:rsidR="0034367C" w:rsidRPr="009B50BE" w:rsidRDefault="0034367C" w:rsidP="0012620E">
      <w:pPr>
        <w:pStyle w:val="3"/>
        <w:spacing w:line="288" w:lineRule="auto"/>
        <w:rPr>
          <w:sz w:val="28"/>
          <w:szCs w:val="28"/>
        </w:rPr>
      </w:pPr>
      <w:bookmarkStart w:id="38" w:name="_Toc210893334"/>
      <w:r w:rsidRPr="009B50BE">
        <w:rPr>
          <w:sz w:val="28"/>
          <w:szCs w:val="28"/>
        </w:rPr>
        <w:t>2.2.2. Hạn chế, bất cập của pháp luật hiện hành</w:t>
      </w:r>
      <w:bookmarkEnd w:id="38"/>
    </w:p>
    <w:p w14:paraId="318775F0" w14:textId="77777777" w:rsidR="003E3598" w:rsidRPr="009B50BE" w:rsidRDefault="003E3598"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Thứ nhất, hạn chế, bất cập trong quy định pháp luật về trách nhiệm </w:t>
      </w:r>
      <w:r w:rsidR="000213BE" w:rsidRPr="009B50BE">
        <w:rPr>
          <w:rFonts w:cs="Times New Roman"/>
          <w:bCs/>
          <w:i/>
          <w:szCs w:val="28"/>
        </w:rPr>
        <w:t xml:space="preserve">của chủ thể kinh doanh </w:t>
      </w:r>
      <w:r w:rsidRPr="009B50BE">
        <w:rPr>
          <w:rFonts w:cs="Times New Roman"/>
          <w:bCs/>
          <w:i/>
          <w:szCs w:val="28"/>
        </w:rPr>
        <w:t>đối với chất lượng sản phẩm, dịch vụ trong thương mại điện tử</w:t>
      </w:r>
    </w:p>
    <w:p w14:paraId="34C43AE0" w14:textId="77777777" w:rsidR="006636ED" w:rsidRPr="009B50BE" w:rsidRDefault="006636ED" w:rsidP="0012620E">
      <w:pPr>
        <w:tabs>
          <w:tab w:val="left" w:pos="284"/>
        </w:tabs>
        <w:spacing w:after="0" w:line="288" w:lineRule="auto"/>
        <w:ind w:firstLine="709"/>
        <w:jc w:val="both"/>
        <w:rPr>
          <w:rFonts w:cs="Times New Roman"/>
          <w:bCs/>
          <w:i/>
          <w:szCs w:val="28"/>
        </w:rPr>
      </w:pPr>
      <w:r w:rsidRPr="009B50BE">
        <w:rPr>
          <w:rFonts w:cs="Times New Roman"/>
          <w:bCs/>
          <w:i/>
          <w:szCs w:val="28"/>
        </w:rPr>
        <w:lastRenderedPageBreak/>
        <w:t xml:space="preserve">Thứ hai, </w:t>
      </w:r>
      <w:r w:rsidR="003E3598" w:rsidRPr="009B50BE">
        <w:rPr>
          <w:rFonts w:cs="Times New Roman"/>
          <w:bCs/>
          <w:i/>
          <w:szCs w:val="28"/>
        </w:rPr>
        <w:t xml:space="preserve">hạn chế, bất cập quy định pháp luật về trách nhiệm </w:t>
      </w:r>
      <w:r w:rsidR="008214B0" w:rsidRPr="009B50BE">
        <w:rPr>
          <w:rFonts w:cs="Times New Roman"/>
          <w:bCs/>
          <w:i/>
          <w:szCs w:val="28"/>
        </w:rPr>
        <w:t xml:space="preserve">của chủ thể kinh doanh trong </w:t>
      </w:r>
      <w:r w:rsidR="003E3598" w:rsidRPr="009B50BE">
        <w:rPr>
          <w:rFonts w:cs="Times New Roman"/>
          <w:bCs/>
          <w:i/>
          <w:szCs w:val="28"/>
        </w:rPr>
        <w:t>bảo vệ quyền lợi người tiêu dùng và bảo đảm thông tin minh bạch trong hoạt động thương mại điện tử</w:t>
      </w:r>
    </w:p>
    <w:p w14:paraId="6713702D" w14:textId="77777777" w:rsidR="003E3598" w:rsidRPr="009B50BE" w:rsidRDefault="003E3598"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Thứ ba, hạn chế trong quy định pháp luật về trách nhiệm </w:t>
      </w:r>
      <w:r w:rsidR="008214B0" w:rsidRPr="009B50BE">
        <w:rPr>
          <w:rFonts w:cs="Times New Roman"/>
          <w:bCs/>
          <w:i/>
          <w:szCs w:val="28"/>
        </w:rPr>
        <w:t xml:space="preserve">của chủ thể kinh doanh trong </w:t>
      </w:r>
      <w:r w:rsidRPr="009B50BE">
        <w:rPr>
          <w:rFonts w:cs="Times New Roman"/>
          <w:bCs/>
          <w:i/>
          <w:szCs w:val="28"/>
        </w:rPr>
        <w:t>giao kết, thực hiện hợp đồng điện tử và giải quyết tranh chấp trong thương mại điện tử</w:t>
      </w:r>
    </w:p>
    <w:p w14:paraId="6FC34F27" w14:textId="77777777" w:rsidR="009C6A15" w:rsidRPr="009B50BE" w:rsidRDefault="009C6A15" w:rsidP="0012620E">
      <w:pPr>
        <w:tabs>
          <w:tab w:val="left" w:pos="284"/>
        </w:tabs>
        <w:spacing w:after="0" w:line="288" w:lineRule="auto"/>
        <w:ind w:firstLine="709"/>
        <w:jc w:val="both"/>
        <w:rPr>
          <w:rFonts w:cs="Times New Roman"/>
          <w:bCs/>
          <w:i/>
          <w:szCs w:val="28"/>
        </w:rPr>
      </w:pPr>
      <w:r w:rsidRPr="009B50BE">
        <w:rPr>
          <w:rFonts w:cs="Times New Roman"/>
          <w:bCs/>
          <w:i/>
          <w:szCs w:val="28"/>
        </w:rPr>
        <w:t>Thứ tư, hạn chế quy định pháp luật về trách nhiệm</w:t>
      </w:r>
      <w:r w:rsidR="008378BE" w:rsidRPr="009B50BE">
        <w:rPr>
          <w:szCs w:val="28"/>
        </w:rPr>
        <w:t xml:space="preserve"> </w:t>
      </w:r>
      <w:r w:rsidR="008378BE" w:rsidRPr="009B50BE">
        <w:rPr>
          <w:rFonts w:cs="Times New Roman"/>
          <w:bCs/>
          <w:i/>
          <w:szCs w:val="28"/>
        </w:rPr>
        <w:t>của chủ thể kinh doanh đ</w:t>
      </w:r>
      <w:r w:rsidR="00DE186A" w:rsidRPr="009B50BE">
        <w:rPr>
          <w:rFonts w:cs="Times New Roman"/>
          <w:bCs/>
          <w:i/>
          <w:szCs w:val="28"/>
        </w:rPr>
        <w:t>ố</w:t>
      </w:r>
      <w:r w:rsidR="008378BE" w:rsidRPr="009B50BE">
        <w:rPr>
          <w:rFonts w:cs="Times New Roman"/>
          <w:bCs/>
          <w:i/>
          <w:szCs w:val="28"/>
        </w:rPr>
        <w:t>i với</w:t>
      </w:r>
      <w:r w:rsidRPr="009B50BE">
        <w:rPr>
          <w:rFonts w:cs="Times New Roman"/>
          <w:bCs/>
          <w:i/>
          <w:szCs w:val="28"/>
        </w:rPr>
        <w:t xml:space="preserve"> bảo đảm an toàn thông tin và bảo vệ dữ liệu cá nhân trong TMĐT</w:t>
      </w:r>
    </w:p>
    <w:p w14:paraId="32C07F15" w14:textId="77777777" w:rsidR="009C6A15" w:rsidRPr="009B50BE" w:rsidRDefault="009C6A15"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Thứ năm, hạn chế trong quy định pháp luật về trách nhiệm pháp lý </w:t>
      </w:r>
      <w:r w:rsidR="008378BE" w:rsidRPr="009B50BE">
        <w:rPr>
          <w:rFonts w:cs="Times New Roman"/>
          <w:bCs/>
          <w:i/>
          <w:szCs w:val="28"/>
        </w:rPr>
        <w:t xml:space="preserve">của chủ thể kinh doanh </w:t>
      </w:r>
      <w:r w:rsidRPr="009B50BE">
        <w:rPr>
          <w:rFonts w:cs="Times New Roman"/>
          <w:bCs/>
          <w:i/>
          <w:szCs w:val="28"/>
        </w:rPr>
        <w:t>khi xảy ra vi phạm trong thương mại điện tử</w:t>
      </w:r>
    </w:p>
    <w:p w14:paraId="1DD82278" w14:textId="77777777" w:rsidR="008D0E0A" w:rsidRPr="009B50BE" w:rsidRDefault="008D0E0A">
      <w:pPr>
        <w:jc w:val="both"/>
        <w:rPr>
          <w:rFonts w:cs="Times New Roman"/>
          <w:b/>
          <w:szCs w:val="28"/>
        </w:rPr>
      </w:pPr>
      <w:r w:rsidRPr="009B50BE">
        <w:rPr>
          <w:szCs w:val="28"/>
        </w:rPr>
        <w:br w:type="page"/>
      </w:r>
    </w:p>
    <w:p w14:paraId="07AF2745" w14:textId="77777777" w:rsidR="0034367C" w:rsidRPr="009B50BE" w:rsidRDefault="0034367C" w:rsidP="0012620E">
      <w:pPr>
        <w:pStyle w:val="10"/>
        <w:spacing w:line="288" w:lineRule="auto"/>
        <w:rPr>
          <w:sz w:val="28"/>
          <w:szCs w:val="28"/>
        </w:rPr>
      </w:pPr>
      <w:bookmarkStart w:id="39" w:name="_Toc210893335"/>
      <w:r w:rsidRPr="009B50BE">
        <w:rPr>
          <w:sz w:val="28"/>
          <w:szCs w:val="28"/>
        </w:rPr>
        <w:lastRenderedPageBreak/>
        <w:t>Tiểu kết Chương 2</w:t>
      </w:r>
      <w:bookmarkEnd w:id="39"/>
    </w:p>
    <w:p w14:paraId="65823517" w14:textId="77777777" w:rsidR="003D133F" w:rsidRPr="009B50BE" w:rsidRDefault="003D133F" w:rsidP="0012620E">
      <w:pPr>
        <w:pStyle w:val="10"/>
        <w:spacing w:line="288" w:lineRule="auto"/>
        <w:rPr>
          <w:sz w:val="28"/>
          <w:szCs w:val="28"/>
        </w:rPr>
      </w:pPr>
    </w:p>
    <w:p w14:paraId="4F3BA7F1" w14:textId="77777777" w:rsidR="00932034" w:rsidRPr="009B50BE" w:rsidRDefault="00932034" w:rsidP="0012620E">
      <w:pPr>
        <w:tabs>
          <w:tab w:val="left" w:pos="284"/>
        </w:tabs>
        <w:spacing w:after="0" w:line="288" w:lineRule="auto"/>
        <w:ind w:firstLine="709"/>
        <w:jc w:val="both"/>
        <w:rPr>
          <w:rFonts w:cs="Times New Roman"/>
          <w:bCs/>
          <w:szCs w:val="28"/>
        </w:rPr>
      </w:pPr>
      <w:r w:rsidRPr="009B50BE">
        <w:rPr>
          <w:rFonts w:cs="Times New Roman"/>
          <w:bCs/>
          <w:szCs w:val="28"/>
        </w:rPr>
        <w:t>Chương 2 của đề án đã tập trung phân tích toàn diện hệ thống quy định pháp luật hiện hành về trách nhiệm của chủ thể kinh doanh trong hoạt động TMĐT tại Việt Nam. Thông qua việc làm rõ các nhóm quy định pháp lý như: trách nhiệm bảo đảm chất lượng sản phẩm, dịch vụ; bảo vệ quyền lợi người tiêu dùng; giao kết, thực hiện hợp đồng điện tử; bảo vệ dữ liệu cá nhân, an toàn thông tin; cùng các chế tài xử lý vi phạm, có thể khẳng định rằng khung pháp lý điều chỉnh hoạt động TMĐT tại Việt Nam đã từng bước được hoàn thiện, phù hợp với xu thế phát triển của nền kinh tế số và hội nhập quốc tế.</w:t>
      </w:r>
    </w:p>
    <w:p w14:paraId="3EA6BAAB" w14:textId="77777777" w:rsidR="00932034" w:rsidRPr="009B50BE" w:rsidRDefault="00932034" w:rsidP="0012620E">
      <w:pPr>
        <w:tabs>
          <w:tab w:val="left" w:pos="284"/>
        </w:tabs>
        <w:spacing w:after="0" w:line="288" w:lineRule="auto"/>
        <w:ind w:firstLine="709"/>
        <w:jc w:val="both"/>
        <w:rPr>
          <w:rFonts w:cs="Times New Roman"/>
          <w:bCs/>
          <w:szCs w:val="28"/>
        </w:rPr>
      </w:pPr>
      <w:r w:rsidRPr="009B50BE">
        <w:rPr>
          <w:rFonts w:cs="Times New Roman"/>
          <w:bCs/>
          <w:szCs w:val="28"/>
        </w:rPr>
        <w:t>Hệ thống pháp luật hiện hành đã thể hiện nhiều ưu điểm đáng ghi nhận như: tính toàn diện tương đối, sự đa dạng của các loại trách nhiệm pháp lý, sự chú trọng bảo vệ quyền lợi người tiêu dùng, công nhận giá trị pháp lý của hợp đồng điện tử, từng bước hình thành cơ chế bảo vệ dữ liệu cá nhân, tăng cường trách nhiệm của các sàn giao dịch TMĐT và thiết lập hệ thống chế tài đa dạng.</w:t>
      </w:r>
    </w:p>
    <w:p w14:paraId="1D53FE1A" w14:textId="77777777" w:rsidR="00932034" w:rsidRPr="009B50BE" w:rsidRDefault="00932034" w:rsidP="0012620E">
      <w:pPr>
        <w:tabs>
          <w:tab w:val="left" w:pos="284"/>
        </w:tabs>
        <w:spacing w:after="0" w:line="288" w:lineRule="auto"/>
        <w:ind w:firstLine="709"/>
        <w:jc w:val="both"/>
        <w:rPr>
          <w:rFonts w:cs="Times New Roman"/>
          <w:bCs/>
          <w:szCs w:val="28"/>
        </w:rPr>
      </w:pPr>
      <w:r w:rsidRPr="009B50BE">
        <w:rPr>
          <w:rFonts w:cs="Times New Roman"/>
          <w:bCs/>
          <w:szCs w:val="28"/>
        </w:rPr>
        <w:t>Tuy nhiên, bên cạnh những thành tựu đạt được, vẫn còn tồn tại không ít hạn chế, bất cập cần tiếp tục được khắc phục như: sự thiếu đồng bộ, thống nhất giữa các văn bản pháp luật; khoảng trống pháp lý đối với các mô hình kinh doanh mới và nền tảng xuyên biên giới; chế tài xử lý vi phạm chưa đủ mạnh, chưa tạo được sức răn đe tương xứng với tính chất nguy hiểm của các hành vi trong môi trường TMĐT</w:t>
      </w:r>
      <w:r w:rsidR="00102EC4" w:rsidRPr="009B50BE">
        <w:rPr>
          <w:rFonts w:cs="Times New Roman"/>
          <w:bCs/>
          <w:szCs w:val="28"/>
        </w:rPr>
        <w:t>…</w:t>
      </w:r>
    </w:p>
    <w:p w14:paraId="3A47E5F7" w14:textId="77777777" w:rsidR="00932034" w:rsidRPr="009B50BE" w:rsidRDefault="00932034" w:rsidP="0012620E">
      <w:pPr>
        <w:tabs>
          <w:tab w:val="left" w:pos="284"/>
        </w:tabs>
        <w:spacing w:after="0" w:line="288" w:lineRule="auto"/>
        <w:ind w:firstLine="709"/>
        <w:jc w:val="both"/>
        <w:rPr>
          <w:rFonts w:cs="Times New Roman"/>
          <w:bCs/>
          <w:szCs w:val="28"/>
        </w:rPr>
      </w:pPr>
      <w:r w:rsidRPr="009B50BE">
        <w:rPr>
          <w:rFonts w:cs="Times New Roman"/>
          <w:bCs/>
          <w:szCs w:val="28"/>
        </w:rPr>
        <w:t>Những phân tích, đánh giá tại Chương 2 là cơ sở thực tiễn và pháp lý quan trọng để Chương 3 của luận văn tiếp tục đề xuất các giải pháp hoàn thiện pháp luật, nâng cao hiệu quả thực thi trách nhiệm pháp lý của các chủ thể kinh doanh, góp phần xây dựng môi trường TMĐT an toàn, lành mạnh tại Việt Nam.</w:t>
      </w:r>
    </w:p>
    <w:p w14:paraId="734E093F" w14:textId="77777777" w:rsidR="00932034" w:rsidRPr="009B50BE" w:rsidRDefault="00932034" w:rsidP="0012620E">
      <w:pPr>
        <w:tabs>
          <w:tab w:val="left" w:pos="284"/>
        </w:tabs>
        <w:spacing w:after="0" w:line="288" w:lineRule="auto"/>
        <w:ind w:firstLine="709"/>
        <w:jc w:val="both"/>
        <w:rPr>
          <w:rFonts w:cs="Times New Roman"/>
          <w:b/>
          <w:bCs/>
          <w:szCs w:val="28"/>
        </w:rPr>
      </w:pPr>
    </w:p>
    <w:p w14:paraId="13C5B1E5" w14:textId="77777777" w:rsidR="00932034" w:rsidRPr="009B50BE" w:rsidRDefault="00932034" w:rsidP="0012620E">
      <w:pPr>
        <w:tabs>
          <w:tab w:val="left" w:pos="284"/>
        </w:tabs>
        <w:spacing w:after="0" w:line="288" w:lineRule="auto"/>
        <w:ind w:firstLine="709"/>
        <w:jc w:val="both"/>
        <w:rPr>
          <w:rFonts w:cs="Times New Roman"/>
          <w:b/>
          <w:bCs/>
          <w:szCs w:val="28"/>
        </w:rPr>
      </w:pPr>
    </w:p>
    <w:p w14:paraId="22466959" w14:textId="77777777" w:rsidR="00102EC4" w:rsidRPr="009B50BE" w:rsidRDefault="00102EC4" w:rsidP="0012620E">
      <w:pPr>
        <w:tabs>
          <w:tab w:val="left" w:pos="284"/>
        </w:tabs>
        <w:spacing w:after="0" w:line="288" w:lineRule="auto"/>
        <w:ind w:firstLine="709"/>
        <w:jc w:val="both"/>
        <w:rPr>
          <w:rFonts w:cs="Times New Roman"/>
          <w:b/>
          <w:bCs/>
          <w:szCs w:val="28"/>
        </w:rPr>
      </w:pPr>
    </w:p>
    <w:p w14:paraId="024435EE" w14:textId="77777777" w:rsidR="00102EC4" w:rsidRPr="009B50BE" w:rsidRDefault="00102EC4" w:rsidP="0012620E">
      <w:pPr>
        <w:tabs>
          <w:tab w:val="left" w:pos="284"/>
        </w:tabs>
        <w:spacing w:after="0" w:line="288" w:lineRule="auto"/>
        <w:ind w:firstLine="709"/>
        <w:jc w:val="both"/>
        <w:rPr>
          <w:rFonts w:cs="Times New Roman"/>
          <w:b/>
          <w:bCs/>
          <w:szCs w:val="28"/>
        </w:rPr>
      </w:pPr>
    </w:p>
    <w:p w14:paraId="0DD5A097" w14:textId="77777777" w:rsidR="00932034" w:rsidRPr="009B50BE" w:rsidRDefault="00932034" w:rsidP="0012620E">
      <w:pPr>
        <w:tabs>
          <w:tab w:val="left" w:pos="284"/>
        </w:tabs>
        <w:spacing w:after="0" w:line="288" w:lineRule="auto"/>
        <w:ind w:firstLine="709"/>
        <w:jc w:val="both"/>
        <w:rPr>
          <w:rFonts w:cs="Times New Roman"/>
          <w:b/>
          <w:bCs/>
          <w:szCs w:val="28"/>
        </w:rPr>
      </w:pPr>
    </w:p>
    <w:p w14:paraId="577E6C04" w14:textId="77777777" w:rsidR="008D0E0A" w:rsidRPr="009B50BE" w:rsidRDefault="008D0E0A">
      <w:pPr>
        <w:jc w:val="both"/>
        <w:rPr>
          <w:rFonts w:cs="Times New Roman"/>
          <w:b/>
          <w:szCs w:val="28"/>
        </w:rPr>
      </w:pPr>
      <w:r w:rsidRPr="009B50BE">
        <w:rPr>
          <w:szCs w:val="28"/>
        </w:rPr>
        <w:br w:type="page"/>
      </w:r>
    </w:p>
    <w:p w14:paraId="2802B7E9" w14:textId="77777777" w:rsidR="0034367C" w:rsidRPr="009B50BE" w:rsidRDefault="0034367C" w:rsidP="0012620E">
      <w:pPr>
        <w:pStyle w:val="10"/>
        <w:spacing w:line="288" w:lineRule="auto"/>
        <w:rPr>
          <w:sz w:val="28"/>
          <w:szCs w:val="28"/>
        </w:rPr>
      </w:pPr>
      <w:bookmarkStart w:id="40" w:name="_Toc210893336"/>
      <w:r w:rsidRPr="009B50BE">
        <w:rPr>
          <w:sz w:val="28"/>
          <w:szCs w:val="28"/>
        </w:rPr>
        <w:lastRenderedPageBreak/>
        <w:t>CHƯƠNG 3</w:t>
      </w:r>
      <w:bookmarkEnd w:id="40"/>
    </w:p>
    <w:p w14:paraId="0B56330D" w14:textId="77777777" w:rsidR="0034367C" w:rsidRPr="009B50BE" w:rsidRDefault="0034367C" w:rsidP="0012620E">
      <w:pPr>
        <w:pStyle w:val="10"/>
        <w:spacing w:line="288" w:lineRule="auto"/>
        <w:rPr>
          <w:sz w:val="28"/>
          <w:szCs w:val="28"/>
        </w:rPr>
      </w:pPr>
      <w:bookmarkStart w:id="41" w:name="_Toc210893337"/>
      <w:r w:rsidRPr="009B50BE">
        <w:rPr>
          <w:sz w:val="28"/>
          <w:szCs w:val="28"/>
        </w:rPr>
        <w:t>THỰC TIỄN THỰC HIỆN PHÁP LUẬT VỀ TRÁCH NHIỆM CỦA CHỦ THỂ KINH DOANH TRONG HOẠT ĐỘNG THƯƠNG MẠI ĐIỆN TỬ Ở VIỆT NAM VÀ GIẢI PHÁP HOÀN THIỆN, NÂNG CAO HIỆU QUẢ THỰC HIỆN PHÁP LUẬT</w:t>
      </w:r>
      <w:bookmarkEnd w:id="41"/>
    </w:p>
    <w:p w14:paraId="04F11F31" w14:textId="77777777" w:rsidR="003D133F" w:rsidRPr="009B50BE" w:rsidRDefault="003D133F" w:rsidP="0012620E">
      <w:pPr>
        <w:pStyle w:val="20"/>
        <w:spacing w:line="288" w:lineRule="auto"/>
        <w:rPr>
          <w:sz w:val="28"/>
          <w:szCs w:val="28"/>
        </w:rPr>
      </w:pPr>
    </w:p>
    <w:p w14:paraId="31464762" w14:textId="77777777" w:rsidR="0034367C" w:rsidRPr="009B50BE" w:rsidRDefault="0034367C" w:rsidP="0012620E">
      <w:pPr>
        <w:pStyle w:val="20"/>
        <w:spacing w:line="288" w:lineRule="auto"/>
        <w:rPr>
          <w:sz w:val="28"/>
          <w:szCs w:val="28"/>
        </w:rPr>
      </w:pPr>
      <w:bookmarkStart w:id="42" w:name="_Toc210893338"/>
      <w:r w:rsidRPr="009B50BE">
        <w:rPr>
          <w:sz w:val="28"/>
          <w:szCs w:val="28"/>
        </w:rPr>
        <w:t>3.1. Thực tiễn thực hiện pháp luật về trách nhiệm của chủ thể kinh doanh trong hoạt động thương mại điện tử</w:t>
      </w:r>
      <w:bookmarkEnd w:id="42"/>
    </w:p>
    <w:p w14:paraId="702D575C" w14:textId="77777777" w:rsidR="0034367C" w:rsidRPr="009B50BE" w:rsidRDefault="0034367C" w:rsidP="0012620E">
      <w:pPr>
        <w:pStyle w:val="3"/>
        <w:spacing w:line="288" w:lineRule="auto"/>
        <w:rPr>
          <w:sz w:val="28"/>
          <w:szCs w:val="28"/>
        </w:rPr>
      </w:pPr>
      <w:bookmarkStart w:id="43" w:name="_Toc210893339"/>
      <w:r w:rsidRPr="009B50BE">
        <w:rPr>
          <w:sz w:val="28"/>
          <w:szCs w:val="28"/>
        </w:rPr>
        <w:t xml:space="preserve">3.1.1. Những kết quả đạt được trong thực tiễn </w:t>
      </w:r>
      <w:r w:rsidR="00DE186A" w:rsidRPr="009B50BE">
        <w:rPr>
          <w:sz w:val="28"/>
          <w:szCs w:val="28"/>
        </w:rPr>
        <w:t>thực hiện</w:t>
      </w:r>
      <w:r w:rsidRPr="009B50BE">
        <w:rPr>
          <w:sz w:val="28"/>
          <w:szCs w:val="28"/>
        </w:rPr>
        <w:t xml:space="preserve"> pháp luật</w:t>
      </w:r>
      <w:bookmarkEnd w:id="43"/>
    </w:p>
    <w:p w14:paraId="167D5FAF" w14:textId="77777777" w:rsidR="00B80708" w:rsidRPr="009B50BE" w:rsidRDefault="00B80708"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Việc ban hành và ngày càng hoàn thiện hệ thống pháp luật như: Bộ luật Dân sự năm 2015, Luật Thương mại năm 2005, Luật Giao dịch điện tử năm 2023, Luật Bảo vệ quyền lợi người tiêu dùng năm 2023, Nghị định 52/2013/NĐ-CP (được sửa đổi, bổ sung bởi Nghị định 85/2021/NĐ-CP), Nghị định 13/2023/NĐ-CP về bảo vệ dữ liệu cá nhân… đã tạo hành lang pháp lý ngày càng rõ ràng, đầy đủ cho hoạt động </w:t>
      </w:r>
      <w:r w:rsidR="006F0F8E" w:rsidRPr="009B50BE">
        <w:rPr>
          <w:rFonts w:cs="Times New Roman"/>
          <w:bCs/>
          <w:szCs w:val="28"/>
        </w:rPr>
        <w:t>TMĐT</w:t>
      </w:r>
      <w:r w:rsidRPr="009B50BE">
        <w:rPr>
          <w:rFonts w:cs="Times New Roman"/>
          <w:bCs/>
          <w:szCs w:val="28"/>
        </w:rPr>
        <w:t xml:space="preserve"> tại Việt Nam. Những văn bản này không chỉ định hướng hoạt động kinh doanh trên nền tảng số mà còn góp phần nâng cao ý thức tuân thủ pháp luật của các chủ thể kinh doanh, đặc biệt là các doanh nghiệp, sàn TMĐT, tổ chức cung cấp dịch vụ hỗ trợ và cá nhân kinh doanh tự do.</w:t>
      </w:r>
    </w:p>
    <w:p w14:paraId="62CC6868" w14:textId="77777777" w:rsidR="0034367C" w:rsidRPr="009B50BE" w:rsidRDefault="0034367C" w:rsidP="0012620E">
      <w:pPr>
        <w:pStyle w:val="3"/>
        <w:spacing w:line="288" w:lineRule="auto"/>
        <w:rPr>
          <w:sz w:val="28"/>
          <w:szCs w:val="28"/>
        </w:rPr>
      </w:pPr>
      <w:bookmarkStart w:id="44" w:name="_Toc210893340"/>
      <w:r w:rsidRPr="009B50BE">
        <w:rPr>
          <w:sz w:val="28"/>
          <w:szCs w:val="28"/>
        </w:rPr>
        <w:t>3.1.2. Những vướng mắ</w:t>
      </w:r>
      <w:r w:rsidR="0068169D" w:rsidRPr="009B50BE">
        <w:rPr>
          <w:sz w:val="28"/>
          <w:szCs w:val="28"/>
        </w:rPr>
        <w:t xml:space="preserve">c, </w:t>
      </w:r>
      <w:r w:rsidRPr="009B50BE">
        <w:rPr>
          <w:sz w:val="28"/>
          <w:szCs w:val="28"/>
        </w:rPr>
        <w:t>bất cập trong thực tiễn thực hiện pháp luật</w:t>
      </w:r>
      <w:bookmarkEnd w:id="44"/>
    </w:p>
    <w:p w14:paraId="56CE4196" w14:textId="77777777" w:rsidR="00E40268" w:rsidRPr="009B50BE" w:rsidRDefault="00E40268" w:rsidP="0012620E">
      <w:pPr>
        <w:tabs>
          <w:tab w:val="left" w:pos="284"/>
        </w:tabs>
        <w:spacing w:after="0" w:line="288" w:lineRule="auto"/>
        <w:ind w:firstLine="709"/>
        <w:jc w:val="both"/>
        <w:rPr>
          <w:rFonts w:cs="Times New Roman"/>
          <w:bCs/>
          <w:i/>
          <w:szCs w:val="28"/>
        </w:rPr>
      </w:pPr>
      <w:r w:rsidRPr="009B50BE">
        <w:rPr>
          <w:rFonts w:cs="Times New Roman"/>
          <w:bCs/>
          <w:szCs w:val="28"/>
        </w:rPr>
        <w:t>Mặc dù đã đạt được những kết quả nhất định, thực tiễn áp dụng pháp luật về trách nhiệm của chủ thể kinh doanh trong TMĐT tại Việt Nam vẫn còn đối mặt với nhiều vướng mắc và bất cập. Những vấn đề này xuất phát từ cả yếu tố pháp lý, kỹ thuật, nguồn lực và ý thức chủ quan của các bên liên quan.</w:t>
      </w:r>
    </w:p>
    <w:p w14:paraId="41B6EF3C" w14:textId="77777777" w:rsidR="00E40268" w:rsidRPr="009B50BE" w:rsidRDefault="00557C31"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Thứ nhất, </w:t>
      </w:r>
      <w:r w:rsidR="00E81A27" w:rsidRPr="009B50BE">
        <w:rPr>
          <w:rFonts w:cs="Times New Roman"/>
          <w:bCs/>
          <w:i/>
          <w:szCs w:val="28"/>
        </w:rPr>
        <w:t>vướng mắc thực tiễn trong việc thực thi các quy định pháp luật về trách nhiệm của chủ thể kinh doanh trong thương mại điện tử</w:t>
      </w:r>
    </w:p>
    <w:p w14:paraId="22049F2D" w14:textId="77777777" w:rsidR="00F4716C" w:rsidRPr="009B50BE" w:rsidRDefault="00F4716C" w:rsidP="008D0E0A">
      <w:pPr>
        <w:tabs>
          <w:tab w:val="left" w:pos="284"/>
        </w:tabs>
        <w:spacing w:after="0" w:line="288" w:lineRule="auto"/>
        <w:ind w:firstLine="709"/>
        <w:jc w:val="both"/>
        <w:rPr>
          <w:rFonts w:cs="Times New Roman"/>
          <w:bCs/>
          <w:szCs w:val="28"/>
        </w:rPr>
      </w:pPr>
      <w:r w:rsidRPr="009B50BE">
        <w:rPr>
          <w:rFonts w:cs="Times New Roman"/>
          <w:bCs/>
          <w:i/>
          <w:szCs w:val="28"/>
        </w:rPr>
        <w:t>Thứ hai, vướng mắc trong thực tiễn thực hiện pháp luật bảo vệ quyền lợi người tiêu dùng và bảo đảm thông tin minh bạch trong hoạt động thương mại điện tử</w:t>
      </w:r>
    </w:p>
    <w:p w14:paraId="265B34AD" w14:textId="77777777" w:rsidR="009F6F31" w:rsidRPr="009B50BE" w:rsidRDefault="009F6F31" w:rsidP="0012620E">
      <w:pPr>
        <w:tabs>
          <w:tab w:val="left" w:pos="284"/>
        </w:tabs>
        <w:spacing w:after="0" w:line="288" w:lineRule="auto"/>
        <w:ind w:firstLine="709"/>
        <w:jc w:val="both"/>
        <w:rPr>
          <w:rFonts w:cs="Times New Roman"/>
          <w:bCs/>
          <w:i/>
          <w:szCs w:val="28"/>
        </w:rPr>
      </w:pPr>
      <w:r w:rsidRPr="009B50BE">
        <w:rPr>
          <w:rFonts w:cs="Times New Roman"/>
          <w:bCs/>
          <w:i/>
          <w:szCs w:val="28"/>
        </w:rPr>
        <w:t>Thứ ba, vướng mắc trong thực tiễn thực hiện pháp luật về giao kết, thực hiện hợp đồng điện tử và giải quyết tranh chấp phát sinh từ hoạt động thương mại điện tử</w:t>
      </w:r>
    </w:p>
    <w:p w14:paraId="14009496" w14:textId="77777777" w:rsidR="00331124" w:rsidRPr="009B50BE" w:rsidRDefault="00B752FD"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Thứ tư, vướng mắc </w:t>
      </w:r>
      <w:r w:rsidR="00331124" w:rsidRPr="009B50BE">
        <w:rPr>
          <w:rFonts w:cs="Times New Roman"/>
          <w:bCs/>
          <w:i/>
          <w:szCs w:val="28"/>
        </w:rPr>
        <w:t xml:space="preserve">trong </w:t>
      </w:r>
      <w:r w:rsidRPr="009B50BE">
        <w:rPr>
          <w:rFonts w:cs="Times New Roman"/>
          <w:bCs/>
          <w:i/>
          <w:szCs w:val="28"/>
        </w:rPr>
        <w:t xml:space="preserve">thực tiễn </w:t>
      </w:r>
      <w:r w:rsidR="00331124" w:rsidRPr="009B50BE">
        <w:rPr>
          <w:rFonts w:cs="Times New Roman"/>
          <w:bCs/>
          <w:i/>
          <w:szCs w:val="28"/>
        </w:rPr>
        <w:t>thực hiện</w:t>
      </w:r>
      <w:r w:rsidRPr="009B50BE">
        <w:rPr>
          <w:rFonts w:cs="Times New Roman"/>
          <w:bCs/>
          <w:i/>
          <w:szCs w:val="28"/>
        </w:rPr>
        <w:t xml:space="preserve"> trách nhiệm </w:t>
      </w:r>
      <w:r w:rsidR="00331124" w:rsidRPr="009B50BE">
        <w:rPr>
          <w:rFonts w:cs="Times New Roman"/>
          <w:bCs/>
          <w:i/>
          <w:szCs w:val="28"/>
        </w:rPr>
        <w:t>bảo đảm an toàn thông tin và bảo vệ dữ liệu cá nhân trong môi trường thương mại điện tử</w:t>
      </w:r>
    </w:p>
    <w:p w14:paraId="7550F9C2" w14:textId="77777777" w:rsidR="00677016" w:rsidRPr="009B50BE" w:rsidRDefault="00B46076" w:rsidP="0012620E">
      <w:pPr>
        <w:tabs>
          <w:tab w:val="left" w:pos="284"/>
        </w:tabs>
        <w:spacing w:after="0" w:line="288" w:lineRule="auto"/>
        <w:ind w:firstLine="709"/>
        <w:jc w:val="both"/>
        <w:rPr>
          <w:rFonts w:cs="Times New Roman"/>
          <w:bCs/>
          <w:i/>
          <w:szCs w:val="28"/>
        </w:rPr>
      </w:pPr>
      <w:r w:rsidRPr="009B50BE">
        <w:rPr>
          <w:rFonts w:cs="Times New Roman"/>
          <w:bCs/>
          <w:i/>
          <w:szCs w:val="28"/>
        </w:rPr>
        <w:t>Thứ năm, vướng mắc trong thực tiễn thực hiện</w:t>
      </w:r>
      <w:r w:rsidRPr="009B50BE">
        <w:rPr>
          <w:i/>
          <w:szCs w:val="28"/>
        </w:rPr>
        <w:t xml:space="preserve"> </w:t>
      </w:r>
      <w:r w:rsidRPr="009B50BE">
        <w:rPr>
          <w:rFonts w:cs="Times New Roman"/>
          <w:bCs/>
          <w:i/>
          <w:szCs w:val="28"/>
        </w:rPr>
        <w:t>trách nhiệm pháp lý của chủ thể kinh doanh khi xảy ra vi phạm trong thương mại điện tử</w:t>
      </w:r>
    </w:p>
    <w:p w14:paraId="3E8A7B51" w14:textId="77777777" w:rsidR="0068169D" w:rsidRPr="009B50BE" w:rsidRDefault="0068169D" w:rsidP="0012620E">
      <w:pPr>
        <w:pStyle w:val="3"/>
        <w:spacing w:line="288" w:lineRule="auto"/>
        <w:rPr>
          <w:sz w:val="28"/>
          <w:szCs w:val="28"/>
        </w:rPr>
      </w:pPr>
      <w:bookmarkStart w:id="45" w:name="_Toc210893341"/>
      <w:r w:rsidRPr="009B50BE">
        <w:rPr>
          <w:sz w:val="28"/>
          <w:szCs w:val="28"/>
        </w:rPr>
        <w:lastRenderedPageBreak/>
        <w:t>3.1.3. Nguyên nhân của những bất cập trong thực tiễn thực hiện pháp luật</w:t>
      </w:r>
      <w:bookmarkEnd w:id="45"/>
    </w:p>
    <w:p w14:paraId="61A9A55F" w14:textId="77777777" w:rsidR="00E40268" w:rsidRPr="009B50BE" w:rsidRDefault="00DE186A" w:rsidP="0012620E">
      <w:pPr>
        <w:tabs>
          <w:tab w:val="left" w:pos="284"/>
        </w:tabs>
        <w:spacing w:after="0" w:line="288" w:lineRule="auto"/>
        <w:ind w:firstLine="709"/>
        <w:jc w:val="both"/>
        <w:rPr>
          <w:rFonts w:cs="Times New Roman"/>
          <w:bCs/>
          <w:szCs w:val="28"/>
        </w:rPr>
      </w:pPr>
      <w:r w:rsidRPr="009B50BE">
        <w:rPr>
          <w:rFonts w:cs="Times New Roman"/>
          <w:bCs/>
          <w:szCs w:val="28"/>
        </w:rPr>
        <w:t>a.</w:t>
      </w:r>
      <w:r w:rsidR="00E40268" w:rsidRPr="009B50BE">
        <w:rPr>
          <w:rFonts w:cs="Times New Roman"/>
          <w:bCs/>
          <w:szCs w:val="28"/>
        </w:rPr>
        <w:t xml:space="preserve"> </w:t>
      </w:r>
      <w:r w:rsidRPr="009B50BE">
        <w:rPr>
          <w:rFonts w:cs="Times New Roman"/>
          <w:bCs/>
          <w:szCs w:val="28"/>
        </w:rPr>
        <w:t>Nguyên nhân khách quan</w:t>
      </w:r>
      <w:r w:rsidR="00E40268" w:rsidRPr="009B50BE">
        <w:rPr>
          <w:rFonts w:cs="Times New Roman"/>
          <w:bCs/>
          <w:szCs w:val="28"/>
        </w:rPr>
        <w:t>:</w:t>
      </w:r>
    </w:p>
    <w:p w14:paraId="443A0A46" w14:textId="77777777" w:rsidR="00E40268" w:rsidRPr="009B50BE" w:rsidRDefault="0068169D" w:rsidP="0012620E">
      <w:pPr>
        <w:tabs>
          <w:tab w:val="left" w:pos="284"/>
        </w:tabs>
        <w:spacing w:after="0" w:line="288" w:lineRule="auto"/>
        <w:ind w:firstLine="709"/>
        <w:jc w:val="both"/>
        <w:rPr>
          <w:rFonts w:cs="Times New Roman"/>
          <w:bCs/>
          <w:i/>
          <w:szCs w:val="28"/>
        </w:rPr>
      </w:pPr>
      <w:r w:rsidRPr="009B50BE">
        <w:rPr>
          <w:rFonts w:cs="Times New Roman"/>
          <w:bCs/>
          <w:i/>
          <w:szCs w:val="28"/>
        </w:rPr>
        <w:t>Thứ nhất, t</w:t>
      </w:r>
      <w:r w:rsidR="00E40268" w:rsidRPr="009B50BE">
        <w:rPr>
          <w:rFonts w:cs="Times New Roman"/>
          <w:bCs/>
          <w:i/>
          <w:szCs w:val="28"/>
        </w:rPr>
        <w:t xml:space="preserve">ính đặc thù và phát triển nhanh chóng của </w:t>
      </w:r>
      <w:r w:rsidR="00DE186A" w:rsidRPr="009B50BE">
        <w:rPr>
          <w:rFonts w:cs="Times New Roman"/>
          <w:bCs/>
          <w:i/>
          <w:szCs w:val="28"/>
        </w:rPr>
        <w:t>thương mại điện tử</w:t>
      </w:r>
      <w:r w:rsidR="00E40268" w:rsidRPr="009B50BE">
        <w:rPr>
          <w:rFonts w:cs="Times New Roman"/>
          <w:bCs/>
          <w:i/>
          <w:szCs w:val="28"/>
        </w:rPr>
        <w:t>:</w:t>
      </w:r>
    </w:p>
    <w:p w14:paraId="01A8F454" w14:textId="77777777" w:rsidR="00DE186A" w:rsidRPr="009B50BE" w:rsidRDefault="00DE186A" w:rsidP="0012620E">
      <w:pPr>
        <w:tabs>
          <w:tab w:val="left" w:pos="284"/>
        </w:tabs>
        <w:spacing w:after="0" w:line="288" w:lineRule="auto"/>
        <w:ind w:firstLine="709"/>
        <w:jc w:val="both"/>
        <w:rPr>
          <w:rFonts w:cs="Times New Roman"/>
          <w:bCs/>
          <w:i/>
          <w:szCs w:val="28"/>
        </w:rPr>
      </w:pPr>
      <w:r w:rsidRPr="009B50BE">
        <w:rPr>
          <w:rFonts w:cs="Times New Roman"/>
          <w:bCs/>
          <w:i/>
          <w:szCs w:val="28"/>
        </w:rPr>
        <w:t>Thứ hai, hạ tầng công nghệ và nhận thức xã hội:</w:t>
      </w:r>
    </w:p>
    <w:p w14:paraId="49B1E646" w14:textId="77777777" w:rsidR="00DE186A" w:rsidRPr="009B50BE" w:rsidRDefault="00DE186A" w:rsidP="0012620E">
      <w:pPr>
        <w:tabs>
          <w:tab w:val="left" w:pos="284"/>
        </w:tabs>
        <w:spacing w:after="0" w:line="288" w:lineRule="auto"/>
        <w:ind w:firstLine="709"/>
        <w:jc w:val="both"/>
        <w:rPr>
          <w:rFonts w:cs="Times New Roman"/>
          <w:bCs/>
          <w:szCs w:val="28"/>
        </w:rPr>
      </w:pPr>
      <w:r w:rsidRPr="009B50BE">
        <w:rPr>
          <w:rFonts w:cs="Times New Roman"/>
          <w:bCs/>
          <w:szCs w:val="28"/>
        </w:rPr>
        <w:t>b. Nguyên nhân chủ quan:</w:t>
      </w:r>
    </w:p>
    <w:p w14:paraId="48DBE844" w14:textId="77777777" w:rsidR="00E40268" w:rsidRPr="009B50BE" w:rsidRDefault="0068169D" w:rsidP="0012620E">
      <w:pPr>
        <w:tabs>
          <w:tab w:val="left" w:pos="284"/>
        </w:tabs>
        <w:spacing w:after="0" w:line="288" w:lineRule="auto"/>
        <w:ind w:firstLine="709"/>
        <w:jc w:val="both"/>
        <w:rPr>
          <w:rFonts w:cs="Times New Roman"/>
          <w:bCs/>
          <w:i/>
          <w:szCs w:val="28"/>
        </w:rPr>
      </w:pPr>
      <w:r w:rsidRPr="009B50BE">
        <w:rPr>
          <w:rFonts w:cs="Times New Roman"/>
          <w:bCs/>
          <w:i/>
          <w:szCs w:val="28"/>
        </w:rPr>
        <w:t>Thứ</w:t>
      </w:r>
      <w:r w:rsidR="00DE186A" w:rsidRPr="009B50BE">
        <w:rPr>
          <w:rFonts w:cs="Times New Roman"/>
          <w:bCs/>
          <w:i/>
          <w:szCs w:val="28"/>
        </w:rPr>
        <w:t xml:space="preserve"> nhất</w:t>
      </w:r>
      <w:r w:rsidRPr="009B50BE">
        <w:rPr>
          <w:rFonts w:cs="Times New Roman"/>
          <w:bCs/>
          <w:i/>
          <w:szCs w:val="28"/>
        </w:rPr>
        <w:t>, h</w:t>
      </w:r>
      <w:r w:rsidR="00E40268" w:rsidRPr="009B50BE">
        <w:rPr>
          <w:rFonts w:cs="Times New Roman"/>
          <w:bCs/>
          <w:i/>
          <w:szCs w:val="28"/>
        </w:rPr>
        <w:t>ạn chế về nguồn lực và năng lực của cơ quan quản lý:</w:t>
      </w:r>
    </w:p>
    <w:p w14:paraId="376A6008" w14:textId="77777777" w:rsidR="00E40268" w:rsidRPr="009B50BE" w:rsidRDefault="0068169D"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Thứ </w:t>
      </w:r>
      <w:r w:rsidR="00DE186A" w:rsidRPr="009B50BE">
        <w:rPr>
          <w:rFonts w:cs="Times New Roman"/>
          <w:bCs/>
          <w:i/>
          <w:szCs w:val="28"/>
        </w:rPr>
        <w:t>hai</w:t>
      </w:r>
      <w:r w:rsidRPr="009B50BE">
        <w:rPr>
          <w:rFonts w:cs="Times New Roman"/>
          <w:bCs/>
          <w:i/>
          <w:szCs w:val="28"/>
        </w:rPr>
        <w:t>, k</w:t>
      </w:r>
      <w:r w:rsidR="00E40268" w:rsidRPr="009B50BE">
        <w:rPr>
          <w:rFonts w:cs="Times New Roman"/>
          <w:bCs/>
          <w:i/>
          <w:szCs w:val="28"/>
        </w:rPr>
        <w:t>hung pháp lý chưa hoàn thiện</w:t>
      </w:r>
      <w:r w:rsidR="00DE186A" w:rsidRPr="009B50BE">
        <w:rPr>
          <w:rFonts w:cs="Times New Roman"/>
          <w:bCs/>
          <w:i/>
          <w:szCs w:val="28"/>
        </w:rPr>
        <w:t>, thiếu</w:t>
      </w:r>
      <w:r w:rsidR="00E40268" w:rsidRPr="009B50BE">
        <w:rPr>
          <w:rFonts w:cs="Times New Roman"/>
          <w:bCs/>
          <w:i/>
          <w:szCs w:val="28"/>
        </w:rPr>
        <w:t xml:space="preserve"> đồng bộ:</w:t>
      </w:r>
    </w:p>
    <w:p w14:paraId="06F2D8E5" w14:textId="77777777" w:rsidR="00A926FA" w:rsidRPr="009B50BE" w:rsidRDefault="0034367C" w:rsidP="0012620E">
      <w:pPr>
        <w:pStyle w:val="20"/>
        <w:spacing w:line="288" w:lineRule="auto"/>
        <w:rPr>
          <w:sz w:val="28"/>
          <w:szCs w:val="28"/>
        </w:rPr>
      </w:pPr>
      <w:bookmarkStart w:id="46" w:name="_Toc210893342"/>
      <w:r w:rsidRPr="009B50BE">
        <w:rPr>
          <w:sz w:val="28"/>
          <w:szCs w:val="28"/>
        </w:rPr>
        <w:t xml:space="preserve">3.2. Giải pháp hoàn thiện pháp luật </w:t>
      </w:r>
      <w:r w:rsidR="00A926FA" w:rsidRPr="009B50BE">
        <w:rPr>
          <w:sz w:val="28"/>
          <w:szCs w:val="28"/>
        </w:rPr>
        <w:t>và nâng cao hiệu quả thực hiện pháp luật về trách nhiệm của chủ thể kinh doanh trong hoạt động thương mại điện tử</w:t>
      </w:r>
      <w:bookmarkEnd w:id="46"/>
    </w:p>
    <w:p w14:paraId="2D776F55" w14:textId="77777777" w:rsidR="00A72DD4" w:rsidRPr="009B50BE" w:rsidRDefault="00A72DD4" w:rsidP="0012620E">
      <w:pPr>
        <w:pStyle w:val="3"/>
        <w:spacing w:line="288" w:lineRule="auto"/>
        <w:rPr>
          <w:sz w:val="28"/>
          <w:szCs w:val="28"/>
          <w:lang w:val="vi-VN"/>
        </w:rPr>
      </w:pPr>
      <w:bookmarkStart w:id="47" w:name="_Toc210893343"/>
      <w:r w:rsidRPr="009B50BE">
        <w:rPr>
          <w:sz w:val="28"/>
          <w:szCs w:val="28"/>
          <w:lang w:val="vi-VN"/>
        </w:rPr>
        <w:t>3.2.1. Giải pháp hoàn thiện pháp luật về trách nhiệm của chủ thể kinh doanh trong hoạt động thương mại điện tử</w:t>
      </w:r>
      <w:bookmarkEnd w:id="47"/>
    </w:p>
    <w:p w14:paraId="59F6D4D0" w14:textId="77777777" w:rsidR="0068169D" w:rsidRPr="009B50BE" w:rsidRDefault="0068169D" w:rsidP="0012620E">
      <w:pPr>
        <w:tabs>
          <w:tab w:val="left" w:pos="284"/>
        </w:tabs>
        <w:spacing w:after="0" w:line="288" w:lineRule="auto"/>
        <w:ind w:firstLine="709"/>
        <w:jc w:val="both"/>
        <w:rPr>
          <w:rFonts w:cs="Times New Roman"/>
          <w:bCs/>
          <w:i/>
          <w:szCs w:val="28"/>
        </w:rPr>
      </w:pPr>
      <w:r w:rsidRPr="009B50BE">
        <w:rPr>
          <w:rFonts w:cs="Times New Roman"/>
          <w:bCs/>
          <w:i/>
          <w:szCs w:val="28"/>
        </w:rPr>
        <w:t>3.2.1.1. Hoàn thiện quy định pháp luật về trách nhiệm đối với chất lượng hàng hóa, dịch vụ cung cấp qua thương mại điện tử</w:t>
      </w:r>
    </w:p>
    <w:p w14:paraId="6D4F0D98" w14:textId="77777777" w:rsidR="00A77D20" w:rsidRPr="009B50BE" w:rsidRDefault="00A77D20" w:rsidP="0012620E">
      <w:pPr>
        <w:tabs>
          <w:tab w:val="left" w:pos="284"/>
        </w:tabs>
        <w:spacing w:after="0" w:line="288" w:lineRule="auto"/>
        <w:ind w:firstLine="709"/>
        <w:jc w:val="both"/>
        <w:rPr>
          <w:rFonts w:cs="Times New Roman"/>
          <w:bCs/>
          <w:szCs w:val="28"/>
        </w:rPr>
      </w:pPr>
      <w:r w:rsidRPr="009B50BE">
        <w:rPr>
          <w:rFonts w:cs="Times New Roman"/>
          <w:bCs/>
          <w:szCs w:val="28"/>
        </w:rPr>
        <w:t>Thứ nhất, Điều 445 Bộ luật Dân sự năm 2015 quy định trách nhiệm bảo đảm chất lượng của bên bán, nhưng chưa phân biệt rõ trong trường hợp giao dịch qua phương tiện điện tử, khi mà người mua không thể trực tiếp kiểm tra hàng hóa. Do đó, việc xác định hàng hóa có "đúng chất lượng cam kết" hay không trở nên khó khăn, đặc biệt trong các tranh chấp.</w:t>
      </w:r>
    </w:p>
    <w:p w14:paraId="0CC97EDA" w14:textId="77777777" w:rsidR="00A77D20" w:rsidRPr="009B50BE" w:rsidRDefault="00A77D20"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Thứ hai, </w:t>
      </w:r>
      <w:r w:rsidR="000D0EA1" w:rsidRPr="009B50BE">
        <w:rPr>
          <w:rFonts w:cs="Times New Roman"/>
          <w:bCs/>
          <w:szCs w:val="28"/>
        </w:rPr>
        <w:t>c</w:t>
      </w:r>
      <w:r w:rsidRPr="009B50BE">
        <w:rPr>
          <w:rFonts w:cs="Times New Roman"/>
          <w:bCs/>
          <w:szCs w:val="28"/>
        </w:rPr>
        <w:t>ác quy định tại Điều 36, Điều 38 Nghị định 52/2013/NĐ-CP chưa thiết lập rõ tiêu chí về “mức độ trách nhiệm” của sàn TMĐT khi để xảy ra vi phạm như buôn bán hàng giả, hàng cấm. Sàn thường né tránh bằng lập luận chỉ là “trung gian kỹ thuật”.</w:t>
      </w:r>
    </w:p>
    <w:p w14:paraId="291423C6" w14:textId="77777777" w:rsidR="00A77D20" w:rsidRPr="009B50BE" w:rsidRDefault="00A77D20" w:rsidP="0012620E">
      <w:pPr>
        <w:tabs>
          <w:tab w:val="left" w:pos="284"/>
        </w:tabs>
        <w:spacing w:after="0" w:line="288" w:lineRule="auto"/>
        <w:ind w:firstLine="709"/>
        <w:jc w:val="both"/>
        <w:rPr>
          <w:rFonts w:cs="Times New Roman"/>
          <w:bCs/>
          <w:szCs w:val="28"/>
        </w:rPr>
      </w:pPr>
      <w:r w:rsidRPr="009B50BE">
        <w:rPr>
          <w:rFonts w:cs="Times New Roman"/>
          <w:bCs/>
          <w:szCs w:val="28"/>
        </w:rPr>
        <w:t>Thứ ba, Luật Chất lượng sản phẩm, hàng hóa năm 2007 và Luật Bảo vệ quyền lợi người tiêu dùng năm 2023 tuy có đề cập trách nhiệm đảm bảo an toàn sản phẩm, nhưng chưa quy định rõ ràng cơ chế áp dụng trong môi trường TMĐT nơi mà việc thu hồi, cảnh báo, ngừng giao dịch hàng hóa vi phạm cần phản ứng nhanh và minh bạch hơn.</w:t>
      </w:r>
    </w:p>
    <w:p w14:paraId="04AD2DB6" w14:textId="77777777" w:rsidR="00A77D20" w:rsidRPr="009B50BE" w:rsidRDefault="00A77D20"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Thứ tư, </w:t>
      </w:r>
      <w:r w:rsidR="000D0EA1" w:rsidRPr="009B50BE">
        <w:rPr>
          <w:rFonts w:cs="Times New Roman"/>
          <w:bCs/>
          <w:szCs w:val="28"/>
        </w:rPr>
        <w:t>d</w:t>
      </w:r>
      <w:r w:rsidRPr="009B50BE">
        <w:rPr>
          <w:rFonts w:cs="Times New Roman"/>
          <w:bCs/>
          <w:szCs w:val="28"/>
        </w:rPr>
        <w:t>ù Nghị định 98/2020/NĐ-CP đã quy định các mức xử phạt hành vi gian lận thương mại, cung cấp hàng giả, hàng không đảm bảo chất lượng, nhưng mức phạt hiện tại còn thấp so với lợi nhuận thu được từ hành vi vi phạm, dẫn đến tình trạng tái phạm thường xuyên.</w:t>
      </w:r>
    </w:p>
    <w:p w14:paraId="02BF5D3D" w14:textId="77777777" w:rsidR="008D0E0A" w:rsidRPr="009B50BE" w:rsidRDefault="008D0E0A">
      <w:pPr>
        <w:jc w:val="both"/>
        <w:rPr>
          <w:rFonts w:cs="Times New Roman"/>
          <w:bCs/>
          <w:i/>
          <w:szCs w:val="28"/>
        </w:rPr>
      </w:pPr>
      <w:r w:rsidRPr="009B50BE">
        <w:rPr>
          <w:rFonts w:cs="Times New Roman"/>
          <w:bCs/>
          <w:i/>
          <w:szCs w:val="28"/>
        </w:rPr>
        <w:br w:type="page"/>
      </w:r>
    </w:p>
    <w:p w14:paraId="02689088" w14:textId="77777777" w:rsidR="0068169D" w:rsidRPr="009B50BE" w:rsidRDefault="0068169D" w:rsidP="0012620E">
      <w:pPr>
        <w:tabs>
          <w:tab w:val="left" w:pos="284"/>
        </w:tabs>
        <w:spacing w:after="0" w:line="288" w:lineRule="auto"/>
        <w:ind w:firstLine="709"/>
        <w:jc w:val="both"/>
        <w:rPr>
          <w:rFonts w:cs="Times New Roman"/>
          <w:bCs/>
          <w:i/>
          <w:szCs w:val="28"/>
        </w:rPr>
      </w:pPr>
      <w:r w:rsidRPr="009B50BE">
        <w:rPr>
          <w:rFonts w:cs="Times New Roman"/>
          <w:bCs/>
          <w:i/>
          <w:szCs w:val="28"/>
        </w:rPr>
        <w:lastRenderedPageBreak/>
        <w:t>3.2.1.2. Hoàn thiện quy định pháp luật về trách nhiệm bảo vệ quyền lợi người tiêu dùng và nghĩa vụ minh bạch thông tin trong hoạt động thương mại điện tử</w:t>
      </w:r>
    </w:p>
    <w:p w14:paraId="007D5AB3" w14:textId="77777777" w:rsidR="008838BE" w:rsidRPr="009B50BE" w:rsidRDefault="000E56FA"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Thứ nhất, </w:t>
      </w:r>
      <w:r w:rsidR="008838BE" w:rsidRPr="009B50BE">
        <w:rPr>
          <w:rFonts w:cs="Times New Roman"/>
          <w:bCs/>
          <w:szCs w:val="28"/>
        </w:rPr>
        <w:t xml:space="preserve">các quy định tại Điều 29 và 30 Nghị định 52/2013/NĐ-CP (sửa đổi bởi Nghị định 85/2021/NĐ-CP) hiện mới áp dụng rõ ràng đối với website thương mại điện tử đã đăng ký, trong khi chưa bao phủ hiệu quả các mô hình mới như bán hàng qua mạng xã hội, livestream hay kênh cá nhân. </w:t>
      </w:r>
    </w:p>
    <w:p w14:paraId="640D2C5C" w14:textId="77777777" w:rsidR="008838BE" w:rsidRPr="009B50BE" w:rsidRDefault="000E56FA"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Thứ hai, </w:t>
      </w:r>
      <w:r w:rsidR="008838BE" w:rsidRPr="009B50BE">
        <w:rPr>
          <w:rFonts w:cs="Times New Roman"/>
          <w:bCs/>
          <w:szCs w:val="28"/>
        </w:rPr>
        <w:t xml:space="preserve">Khoản 1 Điều 32 Nghị định 52/2013/NĐ-CP quy định người bán phải công khai chính sách đổi trả, bảo hành và giải quyết khiếu nại, nhưng trong thực tế nhiều chủ thể vẫn cố tình không công bố rõ ràng hoặc áp dụng điều kiện bất lợi cho người tiêu dùng. </w:t>
      </w:r>
    </w:p>
    <w:p w14:paraId="686BA57E" w14:textId="77777777" w:rsidR="008838BE" w:rsidRPr="009B50BE" w:rsidRDefault="000E56FA" w:rsidP="0012620E">
      <w:pPr>
        <w:tabs>
          <w:tab w:val="left" w:pos="284"/>
        </w:tabs>
        <w:spacing w:after="0" w:line="288" w:lineRule="auto"/>
        <w:ind w:firstLine="709"/>
        <w:jc w:val="both"/>
        <w:rPr>
          <w:rFonts w:cs="Times New Roman"/>
          <w:bCs/>
          <w:szCs w:val="28"/>
        </w:rPr>
      </w:pPr>
      <w:r w:rsidRPr="009B50BE">
        <w:rPr>
          <w:rFonts w:cs="Times New Roman"/>
          <w:bCs/>
          <w:szCs w:val="28"/>
        </w:rPr>
        <w:t>Thứ ba</w:t>
      </w:r>
      <w:r w:rsidR="008838BE" w:rsidRPr="009B50BE">
        <w:rPr>
          <w:rFonts w:cs="Times New Roman"/>
          <w:bCs/>
          <w:szCs w:val="28"/>
        </w:rPr>
        <w:t xml:space="preserve">, mặc dù Điều 4 và Điều 34 Luật Bảo vệ quyền lợi người tiêu dùng năm 2023 đã quy định quyền được cung cấp thông tin và được bồi thường thiệt hại, nhưng trong thực tiễn thương mại điện tử, nhiều giao dịch lại diễn ra với người bán ẩn danh hoặc từ nước ngoài. </w:t>
      </w:r>
    </w:p>
    <w:p w14:paraId="04B8C9C3" w14:textId="77777777" w:rsidR="00E21370" w:rsidRPr="009B50BE" w:rsidRDefault="00E21370" w:rsidP="0012620E">
      <w:pPr>
        <w:tabs>
          <w:tab w:val="left" w:pos="284"/>
        </w:tabs>
        <w:spacing w:after="0" w:line="288" w:lineRule="auto"/>
        <w:ind w:firstLine="709"/>
        <w:jc w:val="both"/>
        <w:rPr>
          <w:rFonts w:cs="Times New Roman"/>
          <w:bCs/>
          <w:i/>
          <w:szCs w:val="28"/>
        </w:rPr>
      </w:pPr>
      <w:r w:rsidRPr="009B50BE">
        <w:rPr>
          <w:rFonts w:cs="Times New Roman"/>
          <w:bCs/>
          <w:i/>
          <w:szCs w:val="28"/>
        </w:rPr>
        <w:t>3.2.1.3. Hoàn thiện pháp luật về trách nhiệm trong giao kết và thực hiện hợp đồng điện tử, giải quyết tranh chấp phát sinh từ hoạt động thương mại điện tử</w:t>
      </w:r>
    </w:p>
    <w:p w14:paraId="40210266" w14:textId="77777777" w:rsidR="008838BE" w:rsidRPr="009B50BE" w:rsidRDefault="008838BE" w:rsidP="0012620E">
      <w:pPr>
        <w:tabs>
          <w:tab w:val="left" w:pos="284"/>
        </w:tabs>
        <w:spacing w:after="0" w:line="288" w:lineRule="auto"/>
        <w:ind w:firstLine="709"/>
        <w:jc w:val="both"/>
        <w:rPr>
          <w:rFonts w:cs="Times New Roman"/>
          <w:bCs/>
          <w:szCs w:val="28"/>
        </w:rPr>
      </w:pPr>
      <w:r w:rsidRPr="009B50BE">
        <w:rPr>
          <w:rFonts w:cs="Times New Roman"/>
          <w:bCs/>
          <w:szCs w:val="28"/>
        </w:rPr>
        <w:t>Thứ nhất, mặc dù Điều 7 Luật Giao dịch điện tử năm 2023 đã xác lập nguyên tắc công nhận giá trị pháp lý của hợp đồng điện tử, nhưng đến nay vẫn chưa có hướng dẫn chi tiết về cách xác định thời điểm giao kết trong các tình huống phổ biến như đặt hàng tự động, giao dịch qua ứng dụng thương mại điện tử hoặc qua tin nhắn. Việc thiếu quy định cụ thể gây khó khăn trong việc xác định hiệu lực giao kết và làm phát sinh rủi ro pháp lý khi xảy ra tranh chấp.</w:t>
      </w:r>
    </w:p>
    <w:p w14:paraId="4D65E49C" w14:textId="77777777" w:rsidR="008838BE" w:rsidRPr="009B50BE" w:rsidRDefault="00CB4988"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Thứ hai, </w:t>
      </w:r>
      <w:r w:rsidR="008838BE" w:rsidRPr="009B50BE">
        <w:rPr>
          <w:rFonts w:cs="Times New Roman"/>
          <w:bCs/>
          <w:szCs w:val="28"/>
        </w:rPr>
        <w:t>Khoản 1 Điều 76 Nghị định 52/2013/NĐ-CP hiện mới dừng lại ở yêu cầu các sàn giao dịch thiết lập cơ chế tiếp nhận và xử lý khiếu nại, nhưng chưa quy định rõ nghĩa vụ cụ thể cũng như chế tài đối với hành vi không phối hợp trong quá trình giải quyết tranh chấp. Trên thực tế, nhiều sàn vẫn từ chối cung cấp thông tin, phản hồi chậm hoặc né tránh trách nhiệm, gây khó khăn cho người tiêu dùng và cơ quan chức năng trong việc xử lý vi phạm.</w:t>
      </w:r>
    </w:p>
    <w:p w14:paraId="5900218B" w14:textId="77777777" w:rsidR="008838BE" w:rsidRPr="009B50BE" w:rsidRDefault="00CB4988"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Thứ ba, </w:t>
      </w:r>
      <w:r w:rsidR="008838BE" w:rsidRPr="009B50BE">
        <w:rPr>
          <w:rFonts w:cs="Times New Roman"/>
          <w:bCs/>
          <w:szCs w:val="28"/>
        </w:rPr>
        <w:t xml:space="preserve">Bộ luật Tố tụng dân sự năm 2015 hiện vẫn vận hành theo cơ chế tố tụng truyền thống, chưa có quy định riêng hoặc quy trình đặc thù cho việc giải quyết tranh chấp phát sinh trong thương mại điện tử. Điều này khiến người tiêu dùng gặp nhiều trở ngại khi muốn nộp đơn khởi kiện bằng hình thức điện tử, sử dụng chứng cứ số như ảnh chụp, hóa đơn điện tử, tin nhắn giao dịch, đặc biệt đối </w:t>
      </w:r>
      <w:r w:rsidR="008838BE" w:rsidRPr="009B50BE">
        <w:rPr>
          <w:rFonts w:cs="Times New Roman"/>
          <w:bCs/>
          <w:szCs w:val="28"/>
        </w:rPr>
        <w:lastRenderedPageBreak/>
        <w:t>với các vụ việc có giá trị tranh chấp thấp nhưng thủ tục vẫn phức tạp, tốn kém thời gian và chi phí.</w:t>
      </w:r>
    </w:p>
    <w:p w14:paraId="7513A869" w14:textId="77777777" w:rsidR="0068169D" w:rsidRPr="009B50BE" w:rsidRDefault="0068169D" w:rsidP="0012620E">
      <w:pPr>
        <w:tabs>
          <w:tab w:val="left" w:pos="284"/>
        </w:tabs>
        <w:spacing w:after="0" w:line="288" w:lineRule="auto"/>
        <w:ind w:firstLine="709"/>
        <w:jc w:val="both"/>
        <w:rPr>
          <w:rFonts w:cs="Times New Roman"/>
          <w:bCs/>
          <w:i/>
          <w:szCs w:val="28"/>
        </w:rPr>
      </w:pPr>
      <w:r w:rsidRPr="009B50BE">
        <w:rPr>
          <w:rFonts w:cs="Times New Roman"/>
          <w:bCs/>
          <w:i/>
          <w:szCs w:val="28"/>
        </w:rPr>
        <w:t>3.2.1.4. Hoàn thiện pháp luật về trách nhiệm bảo đảm an toàn thông tin và bảo vệ dữ liệu cá nhân trong môi trường thương mại điện tử</w:t>
      </w:r>
    </w:p>
    <w:p w14:paraId="0E30B8F6" w14:textId="77777777" w:rsidR="008838BE" w:rsidRPr="009B50BE" w:rsidRDefault="008838BE" w:rsidP="0012620E">
      <w:pPr>
        <w:tabs>
          <w:tab w:val="left" w:pos="284"/>
        </w:tabs>
        <w:spacing w:after="0" w:line="288" w:lineRule="auto"/>
        <w:ind w:firstLine="709"/>
        <w:jc w:val="both"/>
        <w:rPr>
          <w:rFonts w:cs="Times New Roman"/>
          <w:bCs/>
          <w:szCs w:val="28"/>
        </w:rPr>
      </w:pPr>
      <w:r w:rsidRPr="009B50BE">
        <w:rPr>
          <w:rFonts w:cs="Times New Roman"/>
          <w:bCs/>
          <w:szCs w:val="28"/>
        </w:rPr>
        <w:t xml:space="preserve">Thứ nhất, </w:t>
      </w:r>
      <w:r w:rsidR="00CB4988" w:rsidRPr="009B50BE">
        <w:rPr>
          <w:rFonts w:cs="Times New Roman"/>
          <w:bCs/>
          <w:szCs w:val="28"/>
        </w:rPr>
        <w:t xml:space="preserve">Nghị định 13/2023/NĐ-CP về bảo vệ dữ liệu cá nhân tuy đã bước đầu đặt ra yêu cầu về sự “đồng ý rõ ràng” khi thu thập thông tin người dùng (Khoản 2 Điều 9 và Điều 11), </w:t>
      </w:r>
    </w:p>
    <w:p w14:paraId="7E346FBC" w14:textId="77777777" w:rsidR="008838BE" w:rsidRPr="009B50BE" w:rsidRDefault="008838BE" w:rsidP="0012620E">
      <w:pPr>
        <w:tabs>
          <w:tab w:val="left" w:pos="284"/>
        </w:tabs>
        <w:spacing w:after="0" w:line="288" w:lineRule="auto"/>
        <w:ind w:firstLine="709"/>
        <w:jc w:val="both"/>
        <w:rPr>
          <w:rFonts w:cs="Times New Roman"/>
          <w:bCs/>
          <w:szCs w:val="28"/>
        </w:rPr>
      </w:pPr>
      <w:r w:rsidRPr="009B50BE">
        <w:rPr>
          <w:rFonts w:cs="Times New Roman"/>
          <w:bCs/>
          <w:szCs w:val="28"/>
        </w:rPr>
        <w:t>Thứ hai</w:t>
      </w:r>
      <w:r w:rsidR="00CB4988" w:rsidRPr="009B50BE">
        <w:rPr>
          <w:rFonts w:cs="Times New Roman"/>
          <w:bCs/>
          <w:szCs w:val="28"/>
        </w:rPr>
        <w:t xml:space="preserve">, cơ chế giám sát và chế tài trong trường hợp rò rỉ dữ liệu vẫn còn yếu. Điều 23 Nghị định 13/2023/NĐ-CP mới dừng ở yêu cầu chủ thể vi phạm “phải thông báo” nhưng không quy định rõ thời gian tối đa, mức xử phạt khi cố tình trì hoãn hoặc che giấu thông tin vi phạm. </w:t>
      </w:r>
    </w:p>
    <w:p w14:paraId="3CAF6C3E" w14:textId="77777777" w:rsidR="0080263F" w:rsidRPr="009B50BE" w:rsidRDefault="008838BE" w:rsidP="0012620E">
      <w:pPr>
        <w:tabs>
          <w:tab w:val="left" w:pos="284"/>
        </w:tabs>
        <w:spacing w:after="0" w:line="288" w:lineRule="auto"/>
        <w:ind w:firstLine="709"/>
        <w:jc w:val="both"/>
        <w:rPr>
          <w:rFonts w:cs="Times New Roman"/>
          <w:bCs/>
          <w:szCs w:val="28"/>
        </w:rPr>
      </w:pPr>
      <w:r w:rsidRPr="009B50BE">
        <w:rPr>
          <w:rFonts w:cs="Times New Roman"/>
          <w:bCs/>
          <w:szCs w:val="28"/>
        </w:rPr>
        <w:t>Thứ ba</w:t>
      </w:r>
      <w:r w:rsidR="00CB4988" w:rsidRPr="009B50BE">
        <w:rPr>
          <w:rFonts w:cs="Times New Roman"/>
          <w:bCs/>
          <w:szCs w:val="28"/>
        </w:rPr>
        <w:t xml:space="preserve">, hệ thống pháp luật hiện tại cũng chưa thiết lập được cơ chế hậu kiểm hiệu quả. </w:t>
      </w:r>
    </w:p>
    <w:p w14:paraId="30D8648F" w14:textId="77777777" w:rsidR="0080263F" w:rsidRPr="009B50BE" w:rsidRDefault="0080263F" w:rsidP="0012620E">
      <w:pPr>
        <w:tabs>
          <w:tab w:val="left" w:pos="284"/>
        </w:tabs>
        <w:spacing w:after="0" w:line="288" w:lineRule="auto"/>
        <w:ind w:firstLine="709"/>
        <w:jc w:val="both"/>
        <w:rPr>
          <w:rFonts w:cs="Times New Roman"/>
          <w:bCs/>
          <w:szCs w:val="28"/>
        </w:rPr>
      </w:pPr>
      <w:r w:rsidRPr="009B50BE">
        <w:rPr>
          <w:rFonts w:cs="Times New Roman"/>
          <w:bCs/>
          <w:szCs w:val="28"/>
        </w:rPr>
        <w:t>Thứ tư</w:t>
      </w:r>
      <w:r w:rsidR="00CB4988" w:rsidRPr="009B50BE">
        <w:rPr>
          <w:rFonts w:cs="Times New Roman"/>
          <w:bCs/>
          <w:szCs w:val="28"/>
        </w:rPr>
        <w:t xml:space="preserve">, các nền tảng mạng xã hội, ứng dụng di động dù có chức năng thương mại rõ ràng lại chưa bị ràng buộc đầy đủ với tư cách là chủ thể xử lý dữ liệu cá nhân. </w:t>
      </w:r>
    </w:p>
    <w:p w14:paraId="78969A36" w14:textId="77777777" w:rsidR="0068169D" w:rsidRPr="009B50BE" w:rsidRDefault="0068169D" w:rsidP="0012620E">
      <w:pPr>
        <w:tabs>
          <w:tab w:val="left" w:pos="284"/>
        </w:tabs>
        <w:spacing w:after="0" w:line="288" w:lineRule="auto"/>
        <w:ind w:firstLine="709"/>
        <w:jc w:val="both"/>
        <w:rPr>
          <w:rFonts w:cs="Times New Roman"/>
          <w:bCs/>
          <w:i/>
          <w:szCs w:val="28"/>
        </w:rPr>
      </w:pPr>
      <w:r w:rsidRPr="009B50BE">
        <w:rPr>
          <w:rFonts w:cs="Times New Roman"/>
          <w:bCs/>
          <w:i/>
          <w:szCs w:val="28"/>
        </w:rPr>
        <w:t>3.2.1.5. Hoàn thiện quy định pháp luật về trách nhiệm dân sự, hành chính, hình sự của chủ thể kinh doanh khi có hành vi vi phạm trong thương mại điện tử</w:t>
      </w:r>
    </w:p>
    <w:p w14:paraId="44A708C5" w14:textId="77777777" w:rsidR="008838BE" w:rsidRPr="009B50BE" w:rsidRDefault="008838BE" w:rsidP="0012620E">
      <w:pPr>
        <w:tabs>
          <w:tab w:val="left" w:pos="284"/>
        </w:tabs>
        <w:spacing w:after="0" w:line="288" w:lineRule="auto"/>
        <w:ind w:firstLine="709"/>
        <w:jc w:val="both"/>
        <w:rPr>
          <w:rFonts w:cs="Times New Roman"/>
          <w:bCs/>
          <w:spacing w:val="-8"/>
          <w:szCs w:val="28"/>
        </w:rPr>
      </w:pPr>
      <w:r w:rsidRPr="009B50BE">
        <w:rPr>
          <w:rFonts w:cs="Times New Roman"/>
          <w:bCs/>
          <w:spacing w:val="-8"/>
          <w:szCs w:val="28"/>
        </w:rPr>
        <w:t xml:space="preserve"> Về trách nhiệm dân sự</w:t>
      </w:r>
      <w:r w:rsidR="0080263F" w:rsidRPr="009B50BE">
        <w:rPr>
          <w:rFonts w:cs="Times New Roman"/>
          <w:bCs/>
          <w:spacing w:val="-8"/>
          <w:szCs w:val="28"/>
        </w:rPr>
        <w:t xml:space="preserve">. </w:t>
      </w:r>
      <w:r w:rsidRPr="009B50BE">
        <w:rPr>
          <w:rFonts w:cs="Times New Roman"/>
          <w:bCs/>
          <w:spacing w:val="-8"/>
          <w:szCs w:val="28"/>
        </w:rPr>
        <w:t>Điều 351 và Điều 584 Bộ luật Dân sự năm 2015 cùng Khoản 12 Điều 3 Luật Thương mại năm 2005 quy định về trách nhiệm dân sự tương đối đầy đủ trong lý thuyết, nhưng chưa phản ánh được bản chất phi vật thể, xuyên biên giới và thiếu xác minh trực tiếp của giao dịch điện tử. Việc chứng minh vi phạm, xác định thiệt hại hoặc truy cứu trách nhiệm trong tranh chấp số hiện còn rất khó khăn.</w:t>
      </w:r>
    </w:p>
    <w:p w14:paraId="570850D8" w14:textId="77777777" w:rsidR="0034367C" w:rsidRPr="009B50BE" w:rsidRDefault="0034367C" w:rsidP="0012620E">
      <w:pPr>
        <w:pStyle w:val="3"/>
        <w:spacing w:line="288" w:lineRule="auto"/>
        <w:rPr>
          <w:sz w:val="28"/>
          <w:szCs w:val="28"/>
        </w:rPr>
      </w:pPr>
      <w:bookmarkStart w:id="48" w:name="_Toc210893344"/>
      <w:r w:rsidRPr="009B50BE">
        <w:rPr>
          <w:sz w:val="28"/>
          <w:szCs w:val="28"/>
        </w:rPr>
        <w:t>3.</w:t>
      </w:r>
      <w:r w:rsidR="00A926FA" w:rsidRPr="009B50BE">
        <w:rPr>
          <w:sz w:val="28"/>
          <w:szCs w:val="28"/>
        </w:rPr>
        <w:t>2.2</w:t>
      </w:r>
      <w:r w:rsidRPr="009B50BE">
        <w:rPr>
          <w:sz w:val="28"/>
          <w:szCs w:val="28"/>
        </w:rPr>
        <w:t>. Giải pháp nâng cao hiệu quả thực hiện pháp luật về trách nhiệm của chủ thể kinh doanh trong hoạt động thương mại điện tử</w:t>
      </w:r>
      <w:bookmarkEnd w:id="48"/>
    </w:p>
    <w:p w14:paraId="75126228" w14:textId="77777777" w:rsidR="00A926FA" w:rsidRPr="009B50BE" w:rsidRDefault="00A926FA" w:rsidP="0012620E">
      <w:pPr>
        <w:tabs>
          <w:tab w:val="left" w:pos="284"/>
        </w:tabs>
        <w:spacing w:after="0" w:line="288" w:lineRule="auto"/>
        <w:ind w:firstLine="709"/>
        <w:jc w:val="both"/>
        <w:rPr>
          <w:rFonts w:cs="Times New Roman"/>
          <w:bCs/>
          <w:i/>
          <w:szCs w:val="28"/>
        </w:rPr>
      </w:pPr>
      <w:r w:rsidRPr="009B50BE">
        <w:rPr>
          <w:rFonts w:cs="Times New Roman"/>
          <w:bCs/>
          <w:i/>
          <w:szCs w:val="28"/>
        </w:rPr>
        <w:t>3.2.</w:t>
      </w:r>
      <w:r w:rsidR="005D4D90" w:rsidRPr="009B50BE">
        <w:rPr>
          <w:rFonts w:cs="Times New Roman"/>
          <w:bCs/>
          <w:i/>
          <w:szCs w:val="28"/>
        </w:rPr>
        <w:t>2.</w:t>
      </w:r>
      <w:r w:rsidRPr="009B50BE">
        <w:rPr>
          <w:rFonts w:cs="Times New Roman"/>
          <w:bCs/>
          <w:i/>
          <w:szCs w:val="28"/>
        </w:rPr>
        <w:t xml:space="preserve">1. Giải pháp chung </w:t>
      </w:r>
    </w:p>
    <w:p w14:paraId="5D4C83C1" w14:textId="77777777" w:rsidR="00B644E5" w:rsidRPr="009B50BE" w:rsidRDefault="00B644E5" w:rsidP="0012620E">
      <w:pPr>
        <w:tabs>
          <w:tab w:val="left" w:pos="284"/>
        </w:tabs>
        <w:spacing w:after="0" w:line="288" w:lineRule="auto"/>
        <w:ind w:firstLine="709"/>
        <w:jc w:val="both"/>
        <w:rPr>
          <w:rFonts w:cs="Times New Roman"/>
          <w:bCs/>
          <w:i/>
          <w:szCs w:val="28"/>
        </w:rPr>
      </w:pPr>
      <w:r w:rsidRPr="009B50BE">
        <w:rPr>
          <w:rFonts w:cs="Times New Roman"/>
          <w:bCs/>
          <w:i/>
          <w:szCs w:val="28"/>
        </w:rPr>
        <w:t>Thứ nhất, tăng cường tuyên truyền, phổ biến pháp luật nhằm nâng cao nhận thức về trách nhiệm của chủ thể kinh doanh trong hoạt động thương mại điện tử</w:t>
      </w:r>
    </w:p>
    <w:p w14:paraId="5B675A41" w14:textId="77777777" w:rsidR="001A42B3" w:rsidRPr="009B50BE" w:rsidRDefault="001A42B3" w:rsidP="0012620E">
      <w:pPr>
        <w:tabs>
          <w:tab w:val="left" w:pos="284"/>
        </w:tabs>
        <w:spacing w:after="0" w:line="288" w:lineRule="auto"/>
        <w:ind w:firstLine="709"/>
        <w:jc w:val="both"/>
        <w:rPr>
          <w:rFonts w:cs="Times New Roman"/>
          <w:bCs/>
          <w:i/>
          <w:szCs w:val="28"/>
        </w:rPr>
      </w:pPr>
      <w:r w:rsidRPr="009B50BE">
        <w:rPr>
          <w:rFonts w:cs="Times New Roman"/>
          <w:bCs/>
          <w:i/>
          <w:szCs w:val="28"/>
        </w:rPr>
        <w:t>Thứ hai, nâng cao năng lực, chuyên môn và hiệu quả hoạt động của đội ngũ cán bộ thực thi pháp luật trong lĩnh vực thương mại điện tử</w:t>
      </w:r>
    </w:p>
    <w:p w14:paraId="26FE52F8" w14:textId="77777777" w:rsidR="003C770D" w:rsidRPr="009B50BE" w:rsidRDefault="003C770D" w:rsidP="0012620E">
      <w:pPr>
        <w:tabs>
          <w:tab w:val="left" w:pos="284"/>
        </w:tabs>
        <w:spacing w:after="0" w:line="288" w:lineRule="auto"/>
        <w:ind w:firstLine="709"/>
        <w:jc w:val="both"/>
        <w:rPr>
          <w:rFonts w:cs="Times New Roman"/>
          <w:bCs/>
          <w:i/>
          <w:szCs w:val="28"/>
        </w:rPr>
      </w:pPr>
      <w:r w:rsidRPr="009B50BE">
        <w:rPr>
          <w:rFonts w:cs="Times New Roman"/>
          <w:bCs/>
          <w:i/>
          <w:szCs w:val="28"/>
        </w:rPr>
        <w:t>Thứ ba, tăng cường ứng dụng công nghệ nhằm nâng cao hiệu quả thực thi trách nhiệm của chủ thể kinh doanh trong hoạt động thương mại điện tử</w:t>
      </w:r>
    </w:p>
    <w:p w14:paraId="05C1C864" w14:textId="77777777" w:rsidR="005D4D90" w:rsidRPr="009B50BE" w:rsidRDefault="005D4D90" w:rsidP="0012620E">
      <w:pPr>
        <w:tabs>
          <w:tab w:val="left" w:pos="284"/>
        </w:tabs>
        <w:spacing w:after="0" w:line="288" w:lineRule="auto"/>
        <w:ind w:firstLine="709"/>
        <w:jc w:val="both"/>
        <w:rPr>
          <w:rFonts w:cs="Times New Roman"/>
          <w:bCs/>
          <w:i/>
          <w:szCs w:val="28"/>
        </w:rPr>
      </w:pPr>
      <w:r w:rsidRPr="009B50BE">
        <w:rPr>
          <w:rFonts w:cs="Times New Roman"/>
          <w:bCs/>
          <w:i/>
          <w:szCs w:val="28"/>
        </w:rPr>
        <w:t>3.2.2.1. Giải pháp cho ngành</w:t>
      </w:r>
      <w:r w:rsidR="00DE186A" w:rsidRPr="009B50BE">
        <w:rPr>
          <w:rFonts w:cs="Times New Roman"/>
          <w:bCs/>
          <w:i/>
          <w:szCs w:val="28"/>
        </w:rPr>
        <w:t xml:space="preserve"> thương mại điện tử</w:t>
      </w:r>
    </w:p>
    <w:p w14:paraId="76316510" w14:textId="77777777" w:rsidR="003C770D" w:rsidRPr="009B50BE" w:rsidRDefault="003C770D" w:rsidP="0012620E">
      <w:pPr>
        <w:tabs>
          <w:tab w:val="left" w:pos="284"/>
        </w:tabs>
        <w:spacing w:after="0" w:line="288" w:lineRule="auto"/>
        <w:ind w:firstLine="709"/>
        <w:jc w:val="both"/>
        <w:rPr>
          <w:rFonts w:cs="Times New Roman"/>
          <w:bCs/>
          <w:i/>
          <w:szCs w:val="28"/>
        </w:rPr>
      </w:pPr>
      <w:r w:rsidRPr="009B50BE">
        <w:rPr>
          <w:rFonts w:cs="Times New Roman"/>
          <w:bCs/>
          <w:i/>
          <w:szCs w:val="28"/>
        </w:rPr>
        <w:t>Thứ nhất, tăng cường trách nhiệm kiểm soát, tự giác tuân thủ của các chủ thể kinh doanh trên sàn giao dịch TMĐT</w:t>
      </w:r>
    </w:p>
    <w:p w14:paraId="5FFF149E" w14:textId="77777777" w:rsidR="003C770D" w:rsidRPr="009B50BE" w:rsidRDefault="003C770D" w:rsidP="0012620E">
      <w:pPr>
        <w:tabs>
          <w:tab w:val="left" w:pos="284"/>
        </w:tabs>
        <w:spacing w:after="0" w:line="288" w:lineRule="auto"/>
        <w:ind w:firstLine="709"/>
        <w:jc w:val="both"/>
        <w:rPr>
          <w:rFonts w:cs="Times New Roman"/>
          <w:bCs/>
          <w:i/>
          <w:szCs w:val="28"/>
        </w:rPr>
      </w:pPr>
      <w:r w:rsidRPr="009B50BE">
        <w:rPr>
          <w:rFonts w:cs="Times New Roman"/>
          <w:bCs/>
          <w:i/>
          <w:szCs w:val="28"/>
        </w:rPr>
        <w:lastRenderedPageBreak/>
        <w:t>Thứ hai, nâng cao trách nhiệm của cá nhân, tổ chức kinh doanh trên nền tảng mạng xã hội</w:t>
      </w:r>
    </w:p>
    <w:p w14:paraId="57C6CA56" w14:textId="77777777" w:rsidR="003C770D" w:rsidRPr="009B50BE" w:rsidRDefault="003C770D" w:rsidP="0012620E">
      <w:pPr>
        <w:tabs>
          <w:tab w:val="left" w:pos="284"/>
        </w:tabs>
        <w:spacing w:after="0" w:line="288" w:lineRule="auto"/>
        <w:ind w:firstLine="709"/>
        <w:jc w:val="both"/>
        <w:rPr>
          <w:rFonts w:cs="Times New Roman"/>
          <w:bCs/>
          <w:i/>
          <w:szCs w:val="28"/>
        </w:rPr>
      </w:pPr>
      <w:r w:rsidRPr="009B50BE">
        <w:rPr>
          <w:rFonts w:cs="Times New Roman"/>
          <w:bCs/>
          <w:i/>
          <w:szCs w:val="28"/>
        </w:rPr>
        <w:t xml:space="preserve">Thứ ba, </w:t>
      </w:r>
      <w:r w:rsidR="000D0EA1" w:rsidRPr="009B50BE">
        <w:rPr>
          <w:rFonts w:cs="Times New Roman"/>
          <w:bCs/>
          <w:i/>
          <w:szCs w:val="28"/>
        </w:rPr>
        <w:t>công khai danh sách vi phạm và tăng trách nhiệm xử lý đối với người bán sai phạm</w:t>
      </w:r>
    </w:p>
    <w:p w14:paraId="004D3663" w14:textId="77777777" w:rsidR="003C770D" w:rsidRPr="009B50BE" w:rsidRDefault="003C770D" w:rsidP="0012620E">
      <w:pPr>
        <w:tabs>
          <w:tab w:val="left" w:pos="284"/>
        </w:tabs>
        <w:spacing w:after="0" w:line="288" w:lineRule="auto"/>
        <w:ind w:firstLine="709"/>
        <w:jc w:val="both"/>
        <w:rPr>
          <w:rFonts w:cs="Times New Roman"/>
          <w:bCs/>
          <w:i/>
          <w:szCs w:val="28"/>
        </w:rPr>
      </w:pPr>
      <w:r w:rsidRPr="009B50BE">
        <w:rPr>
          <w:rFonts w:cs="Times New Roman"/>
          <w:bCs/>
          <w:i/>
          <w:szCs w:val="28"/>
        </w:rPr>
        <w:t>Thứ tư, nâng cao trách nhiệm của chủ thể kinh doanh TMĐT thông qua cơ chế giám sát, phản ánh và hỗ trợ người tiêu dùng tại địa phương</w:t>
      </w:r>
    </w:p>
    <w:p w14:paraId="2D2C3215" w14:textId="77777777" w:rsidR="003C770D" w:rsidRPr="009B50BE" w:rsidRDefault="003C770D" w:rsidP="0012620E">
      <w:pPr>
        <w:tabs>
          <w:tab w:val="left" w:pos="284"/>
        </w:tabs>
        <w:spacing w:after="0" w:line="288" w:lineRule="auto"/>
        <w:ind w:firstLine="709"/>
        <w:jc w:val="both"/>
        <w:rPr>
          <w:rFonts w:cs="Times New Roman"/>
          <w:bCs/>
          <w:i/>
          <w:szCs w:val="28"/>
        </w:rPr>
      </w:pPr>
      <w:r w:rsidRPr="009B50BE">
        <w:rPr>
          <w:rFonts w:cs="Times New Roman"/>
          <w:bCs/>
          <w:i/>
          <w:szCs w:val="28"/>
        </w:rPr>
        <w:t>T</w:t>
      </w:r>
      <w:r w:rsidRPr="009B50BE">
        <w:rPr>
          <w:rFonts w:cs="Times New Roman"/>
          <w:bCs/>
          <w:i/>
          <w:szCs w:val="28"/>
          <w:lang w:val="vi-VN"/>
        </w:rPr>
        <w:t xml:space="preserve">hứ </w:t>
      </w:r>
      <w:r w:rsidR="00A825A5" w:rsidRPr="009B50BE">
        <w:rPr>
          <w:rFonts w:cs="Times New Roman"/>
          <w:bCs/>
          <w:i/>
          <w:szCs w:val="28"/>
        </w:rPr>
        <w:t>tư</w:t>
      </w:r>
      <w:r w:rsidRPr="009B50BE">
        <w:rPr>
          <w:rFonts w:cs="Times New Roman"/>
          <w:bCs/>
          <w:i/>
          <w:szCs w:val="28"/>
          <w:lang w:val="vi-VN"/>
        </w:rPr>
        <w:t>, t</w:t>
      </w:r>
      <w:r w:rsidRPr="009B50BE">
        <w:rPr>
          <w:rFonts w:cs="Times New Roman"/>
          <w:bCs/>
          <w:i/>
          <w:szCs w:val="28"/>
        </w:rPr>
        <w:t>ổ chức kiểm tra, rà soát định kỳ và tăng cường trách nhiệm của chủ thể kinh doanh TMĐT</w:t>
      </w:r>
    </w:p>
    <w:p w14:paraId="62F147D3" w14:textId="77777777" w:rsidR="001949E9" w:rsidRDefault="001949E9" w:rsidP="0012620E">
      <w:pPr>
        <w:pStyle w:val="10"/>
        <w:spacing w:line="288" w:lineRule="auto"/>
        <w:rPr>
          <w:sz w:val="28"/>
          <w:szCs w:val="28"/>
        </w:rPr>
      </w:pPr>
    </w:p>
    <w:p w14:paraId="138A195D" w14:textId="1009CC5A" w:rsidR="0034367C" w:rsidRPr="009B50BE" w:rsidRDefault="0034367C" w:rsidP="0012620E">
      <w:pPr>
        <w:pStyle w:val="10"/>
        <w:spacing w:line="288" w:lineRule="auto"/>
        <w:rPr>
          <w:sz w:val="28"/>
          <w:szCs w:val="28"/>
        </w:rPr>
      </w:pPr>
      <w:bookmarkStart w:id="49" w:name="_Toc210893345"/>
      <w:r w:rsidRPr="009B50BE">
        <w:rPr>
          <w:sz w:val="28"/>
          <w:szCs w:val="28"/>
        </w:rPr>
        <w:t>Tiểu kết Chương 3</w:t>
      </w:r>
      <w:bookmarkEnd w:id="49"/>
    </w:p>
    <w:p w14:paraId="33FBBC75" w14:textId="77777777" w:rsidR="003D133F" w:rsidRPr="009B50BE" w:rsidRDefault="003D133F" w:rsidP="0012620E">
      <w:pPr>
        <w:pStyle w:val="10"/>
        <w:spacing w:line="288" w:lineRule="auto"/>
        <w:rPr>
          <w:sz w:val="28"/>
          <w:szCs w:val="28"/>
        </w:rPr>
      </w:pPr>
    </w:p>
    <w:p w14:paraId="5B79ACC5" w14:textId="77777777" w:rsidR="00707B0D" w:rsidRPr="009B50BE" w:rsidRDefault="00707B0D" w:rsidP="0012620E">
      <w:pPr>
        <w:tabs>
          <w:tab w:val="left" w:pos="284"/>
        </w:tabs>
        <w:spacing w:after="0" w:line="288" w:lineRule="auto"/>
        <w:ind w:firstLine="709"/>
        <w:jc w:val="both"/>
        <w:rPr>
          <w:rFonts w:cs="Times New Roman"/>
          <w:bCs/>
          <w:szCs w:val="28"/>
        </w:rPr>
      </w:pPr>
      <w:r w:rsidRPr="009B50BE">
        <w:rPr>
          <w:rFonts w:cs="Times New Roman"/>
          <w:bCs/>
          <w:szCs w:val="28"/>
        </w:rPr>
        <w:t>Chương 3 đã đi sâu vào thực tiễn thực hiện pháp luật về trách nhiệm của chủ thể kinh doanh trong hoạt động TMĐT tại Việt Nam. Mặc dù đã đạt được những kết quả đáng ghi nhận trong việc nâng cao ý thức tuân thủ pháp luật, tăng cường hiệu quả kiểm tra, giám sát, xử lý vi phạm và cải thiện cơ chế giải quyết tranh chấp nội bộ sàn TMĐT, thực tiễn vẫn bộc lộ nhiều vướng mắc và bất cập.</w:t>
      </w:r>
    </w:p>
    <w:p w14:paraId="65E5DA5B" w14:textId="77777777" w:rsidR="00707B0D" w:rsidRPr="009B50BE" w:rsidRDefault="00707B0D" w:rsidP="0012620E">
      <w:pPr>
        <w:tabs>
          <w:tab w:val="left" w:pos="284"/>
        </w:tabs>
        <w:spacing w:after="0" w:line="288" w:lineRule="auto"/>
        <w:ind w:firstLine="709"/>
        <w:jc w:val="both"/>
        <w:rPr>
          <w:rFonts w:cs="Times New Roman"/>
          <w:bCs/>
          <w:szCs w:val="28"/>
        </w:rPr>
      </w:pPr>
      <w:r w:rsidRPr="009B50BE">
        <w:rPr>
          <w:rFonts w:cs="Times New Roman"/>
          <w:bCs/>
          <w:szCs w:val="28"/>
        </w:rPr>
        <w:t>Những vướng mắc này chủ yếu xoay quanh khó khăn trong việc xác định chủ thể và truy vết hành vi vi phạm do tính ẩn danh, xuyên biên giới; thách thức trong thu thập và sử dụng chứng cứ điện tử; khả năng kiểm soát chất lượng hàng hóa trên sàn TMĐT còn hạn chế; các bất cập trong bảo vệ dữ liệu cá nhân và an toàn thông tin; cũng như năng lực và nguồn lực còn hạn chế của các cơ quan thực thi. Nguyên nhân của những bất cập này xuất phát từ tính đặc thù của TMĐT, khung pháp lý chưa hoàn thiện đồng bộ, và ý thức pháp luật của một bộ phận chủ thể.</w:t>
      </w:r>
    </w:p>
    <w:p w14:paraId="3DF6B844" w14:textId="77777777" w:rsidR="00707B0D" w:rsidRPr="009B50BE" w:rsidRDefault="00707B0D" w:rsidP="0012620E">
      <w:pPr>
        <w:tabs>
          <w:tab w:val="left" w:pos="284"/>
        </w:tabs>
        <w:spacing w:after="0" w:line="288" w:lineRule="auto"/>
        <w:ind w:firstLine="709"/>
        <w:jc w:val="both"/>
        <w:rPr>
          <w:rFonts w:cs="Times New Roman"/>
          <w:bCs/>
          <w:szCs w:val="28"/>
        </w:rPr>
      </w:pPr>
      <w:r w:rsidRPr="009B50BE">
        <w:rPr>
          <w:rFonts w:cs="Times New Roman"/>
          <w:bCs/>
          <w:szCs w:val="28"/>
        </w:rPr>
        <w:t>Để giải quyết triệt để những vấn đề này, chương đã đề xuất các giải pháp hoàn thiện pháp luật theo từng nhóm quy định cụ thể, đồng thời đưa ra các giải pháp nâng cao hiệu quả thực thi trên cả cấp độ quốc gia và ngành/địa phương. Các giải pháp này tập trung vào việc tăng cường tuyên truyền, nâng cao năng lực cán bộ, ứng dụng công nghệ, tăng cường phối hợp liên ngành và quốc tế, cũng như phát huy vai trò của các tổ chức xã hội. Việc triển khai đồng bộ các giải pháp này là yếu tố then chốt để xây dựng một môi trường TMĐT minh bạch, an toàn và bền vững tại Việt Nam.</w:t>
      </w:r>
    </w:p>
    <w:p w14:paraId="3D07CF10" w14:textId="77777777" w:rsidR="00707B0D" w:rsidRPr="009B50BE" w:rsidRDefault="00707B0D" w:rsidP="0012620E">
      <w:pPr>
        <w:tabs>
          <w:tab w:val="left" w:pos="284"/>
        </w:tabs>
        <w:spacing w:after="0" w:line="288" w:lineRule="auto"/>
        <w:ind w:firstLine="709"/>
        <w:jc w:val="both"/>
        <w:rPr>
          <w:rFonts w:cs="Times New Roman"/>
          <w:b/>
          <w:bCs/>
          <w:szCs w:val="28"/>
        </w:rPr>
      </w:pPr>
    </w:p>
    <w:p w14:paraId="6F9F61CA" w14:textId="77777777" w:rsidR="00707B0D" w:rsidRPr="009B50BE" w:rsidRDefault="00707B0D" w:rsidP="0012620E">
      <w:pPr>
        <w:tabs>
          <w:tab w:val="left" w:pos="284"/>
        </w:tabs>
        <w:spacing w:after="0" w:line="288" w:lineRule="auto"/>
        <w:ind w:firstLine="709"/>
        <w:jc w:val="both"/>
        <w:rPr>
          <w:rFonts w:cs="Times New Roman"/>
          <w:b/>
          <w:bCs/>
          <w:szCs w:val="28"/>
        </w:rPr>
      </w:pPr>
    </w:p>
    <w:p w14:paraId="50777F70" w14:textId="77777777" w:rsidR="00707B0D" w:rsidRPr="009B50BE" w:rsidRDefault="00707B0D" w:rsidP="0012620E">
      <w:pPr>
        <w:tabs>
          <w:tab w:val="left" w:pos="284"/>
        </w:tabs>
        <w:spacing w:after="0" w:line="288" w:lineRule="auto"/>
        <w:ind w:firstLine="709"/>
        <w:jc w:val="both"/>
        <w:rPr>
          <w:rFonts w:cs="Times New Roman"/>
          <w:b/>
          <w:bCs/>
          <w:szCs w:val="28"/>
        </w:rPr>
      </w:pPr>
    </w:p>
    <w:p w14:paraId="1360CBAC" w14:textId="77777777" w:rsidR="00707B0D" w:rsidRPr="009B50BE" w:rsidRDefault="00707B0D" w:rsidP="0012620E">
      <w:pPr>
        <w:tabs>
          <w:tab w:val="left" w:pos="284"/>
        </w:tabs>
        <w:spacing w:after="0" w:line="288" w:lineRule="auto"/>
        <w:ind w:firstLine="709"/>
        <w:jc w:val="both"/>
        <w:rPr>
          <w:rFonts w:cs="Times New Roman"/>
          <w:b/>
          <w:bCs/>
          <w:szCs w:val="28"/>
        </w:rPr>
      </w:pPr>
    </w:p>
    <w:p w14:paraId="0372531D" w14:textId="77777777" w:rsidR="00A72DD4" w:rsidRPr="009B50BE" w:rsidRDefault="00A72DD4" w:rsidP="0012620E">
      <w:pPr>
        <w:tabs>
          <w:tab w:val="left" w:pos="284"/>
        </w:tabs>
        <w:spacing w:after="0" w:line="288" w:lineRule="auto"/>
        <w:ind w:firstLine="709"/>
        <w:jc w:val="both"/>
        <w:rPr>
          <w:rFonts w:cs="Times New Roman"/>
          <w:b/>
          <w:bCs/>
          <w:szCs w:val="28"/>
        </w:rPr>
      </w:pPr>
    </w:p>
    <w:p w14:paraId="53EB39E7" w14:textId="77777777" w:rsidR="0034367C" w:rsidRPr="009B50BE" w:rsidRDefault="0034367C" w:rsidP="0012620E">
      <w:pPr>
        <w:pStyle w:val="10"/>
        <w:spacing w:line="288" w:lineRule="auto"/>
        <w:rPr>
          <w:sz w:val="28"/>
          <w:szCs w:val="28"/>
        </w:rPr>
      </w:pPr>
      <w:bookmarkStart w:id="50" w:name="_Toc210893346"/>
      <w:r w:rsidRPr="009B50BE">
        <w:rPr>
          <w:sz w:val="28"/>
          <w:szCs w:val="28"/>
        </w:rPr>
        <w:t>KẾT LUẬN</w:t>
      </w:r>
      <w:bookmarkEnd w:id="50"/>
    </w:p>
    <w:p w14:paraId="02193FDE" w14:textId="77777777" w:rsidR="003D133F" w:rsidRPr="009B50BE" w:rsidRDefault="003D133F" w:rsidP="0012620E">
      <w:pPr>
        <w:pStyle w:val="10"/>
        <w:spacing w:line="288" w:lineRule="auto"/>
        <w:rPr>
          <w:sz w:val="28"/>
          <w:szCs w:val="28"/>
        </w:rPr>
      </w:pPr>
    </w:p>
    <w:p w14:paraId="1DB3DF2C" w14:textId="77777777" w:rsidR="00707B0D" w:rsidRPr="009B50BE" w:rsidRDefault="00707B0D" w:rsidP="0012620E">
      <w:pPr>
        <w:tabs>
          <w:tab w:val="left" w:pos="284"/>
        </w:tabs>
        <w:spacing w:after="0" w:line="288" w:lineRule="auto"/>
        <w:ind w:firstLine="709"/>
        <w:jc w:val="both"/>
        <w:rPr>
          <w:rFonts w:cs="Times New Roman"/>
          <w:bCs/>
          <w:szCs w:val="28"/>
        </w:rPr>
      </w:pPr>
      <w:r w:rsidRPr="009B50BE">
        <w:rPr>
          <w:rFonts w:cs="Times New Roman"/>
          <w:bCs/>
          <w:szCs w:val="28"/>
        </w:rPr>
        <w:t>Thương mại điện tử đã và đang khẳng định vai trò là một động lực quan trọng thúc đẩy sự phát triển kinh tế</w:t>
      </w:r>
      <w:r w:rsidR="0033349E" w:rsidRPr="009B50BE">
        <w:rPr>
          <w:rFonts w:cs="Times New Roman"/>
          <w:bCs/>
          <w:szCs w:val="28"/>
        </w:rPr>
        <w:t>,</w:t>
      </w:r>
      <w:r w:rsidRPr="009B50BE">
        <w:rPr>
          <w:rFonts w:cs="Times New Roman"/>
          <w:bCs/>
          <w:szCs w:val="28"/>
        </w:rPr>
        <w:t xml:space="preserve"> xã hội tại Việt Nam, mang lại nhiều tiện ích vượt trội cho cả doanh nghiệp và người tiêu dùng. Tuy nhiên, sự phát triển nhanh chóng, đa dạng của các mô hình kinh doanh trực tuyến cũng đặt ra không ít thách thức về mặt pháp lý, đặc biệt trong việc quản lý và quy định trách nhiệm của các chủ thể kinh doanh nhằm đảm bảo một môi trường giao dịch an toàn, minh bạch và công bằng.</w:t>
      </w:r>
    </w:p>
    <w:p w14:paraId="18856551" w14:textId="77777777" w:rsidR="00707B0D" w:rsidRPr="009B50BE" w:rsidRDefault="00707B0D" w:rsidP="0012620E">
      <w:pPr>
        <w:tabs>
          <w:tab w:val="left" w:pos="284"/>
        </w:tabs>
        <w:spacing w:after="0" w:line="288" w:lineRule="auto"/>
        <w:ind w:firstLine="709"/>
        <w:jc w:val="both"/>
        <w:rPr>
          <w:rFonts w:cs="Times New Roman"/>
          <w:bCs/>
          <w:szCs w:val="28"/>
        </w:rPr>
      </w:pPr>
      <w:r w:rsidRPr="009B50BE">
        <w:rPr>
          <w:rFonts w:cs="Times New Roman"/>
          <w:bCs/>
          <w:szCs w:val="28"/>
          <w:lang w:val="vi-VN"/>
        </w:rPr>
        <w:t>Đề án</w:t>
      </w:r>
      <w:r w:rsidRPr="009B50BE">
        <w:rPr>
          <w:rFonts w:cs="Times New Roman"/>
          <w:bCs/>
          <w:szCs w:val="28"/>
        </w:rPr>
        <w:t xml:space="preserve"> đã phân tích sâu sắc các nhóm quy định pháp luật về trách nhiệm của chủ thể kinh doanh trong hoạt động TMĐT tại Việt Nam, bao gồm trách nhiệm đối với chất lượng sản phẩm, bảo vệ quyền lợi người tiêu dùng và minh bạch thông tin, giao kết và thực hiện hợp đồng điện tử, bảo đảm an toàn thông tin và bảo vệ dữ liệu cá nhân, cũng như các loại trách nhiệm pháp lý (dân sự, hành chính, hình sự) khi xảy ra vi phạm. Hệ thống pháp luật hiện hành đã đạt được những ưu điểm đáng kể như tạo hành lang pháp lý tương đối toàn diện, tăng cường bảo vệ quyền lợi người tiêu dùng, công nhận giá trị pháp lý của hợp đồng điện tử, và bước đầu hình thành khung pháp lý về bảo vệ dữ liệu cá nhân.</w:t>
      </w:r>
    </w:p>
    <w:p w14:paraId="508CA619" w14:textId="77777777" w:rsidR="00707B0D" w:rsidRPr="009B50BE" w:rsidRDefault="00707B0D" w:rsidP="0012620E">
      <w:pPr>
        <w:tabs>
          <w:tab w:val="left" w:pos="284"/>
        </w:tabs>
        <w:spacing w:after="0" w:line="288" w:lineRule="auto"/>
        <w:ind w:firstLine="709"/>
        <w:jc w:val="both"/>
        <w:rPr>
          <w:rFonts w:cs="Times New Roman"/>
          <w:bCs/>
          <w:szCs w:val="28"/>
        </w:rPr>
      </w:pPr>
      <w:r w:rsidRPr="009B50BE">
        <w:rPr>
          <w:rFonts w:cs="Times New Roman"/>
          <w:bCs/>
          <w:szCs w:val="28"/>
        </w:rPr>
        <w:t>Tuy nhiên, thực tiễn áp dụng pháp luật vẫn còn đối mặt với nhiều hạn chế, bất cập. Các vướng mắc chủ yếu xoay quanh việc khó khăn trong xác định chủ thể vi phạm, khả năng kiểm soát chất lượng hàng hóa trên sàn TMĐT còn hạn chế, những bất cập trong bảo vệ dữ liệu cá nhân đối với các nền tảng xuyên biên giới, cùng với năng lực và nguồn lực thực thi còn chưa đồng bộ. Những bất cập này xuất phát từ tính đặc thù của TMĐT, sự thiếu đồng bộ của một số quy định, và năng lực hạn chế của các cơ quan quản lý.</w:t>
      </w:r>
    </w:p>
    <w:p w14:paraId="3ECCE679" w14:textId="77777777" w:rsidR="00707B0D" w:rsidRPr="009B50BE" w:rsidRDefault="00707B0D" w:rsidP="0012620E">
      <w:pPr>
        <w:tabs>
          <w:tab w:val="left" w:pos="284"/>
        </w:tabs>
        <w:spacing w:after="0" w:line="288" w:lineRule="auto"/>
        <w:ind w:firstLine="709"/>
        <w:jc w:val="both"/>
        <w:rPr>
          <w:rFonts w:cs="Times New Roman"/>
          <w:bCs/>
          <w:szCs w:val="28"/>
        </w:rPr>
      </w:pPr>
      <w:r w:rsidRPr="009B50BE">
        <w:rPr>
          <w:rFonts w:cs="Times New Roman"/>
          <w:bCs/>
          <w:szCs w:val="28"/>
        </w:rPr>
        <w:t>Để khắc phục những tồn tại và nâng cao hiệu quả thực thi pháp luật về trách nhiệm của chủ thể kinh doanh trong hoạt động TMĐT tại Việt Nam, cần triển khai đồng bộ các giải pháp hoàn thiện pháp luật và giải pháp nâng cao hiệu quả thực hiện pháp luật. Cụ thể:</w:t>
      </w:r>
    </w:p>
    <w:p w14:paraId="55B27E2E" w14:textId="77777777" w:rsidR="00707B0D" w:rsidRPr="009B50BE" w:rsidRDefault="00707B0D" w:rsidP="0012620E">
      <w:pPr>
        <w:tabs>
          <w:tab w:val="left" w:pos="284"/>
        </w:tabs>
        <w:spacing w:after="0" w:line="288" w:lineRule="auto"/>
        <w:ind w:firstLine="709"/>
        <w:jc w:val="both"/>
        <w:rPr>
          <w:rFonts w:cs="Times New Roman"/>
          <w:bCs/>
          <w:szCs w:val="28"/>
        </w:rPr>
      </w:pPr>
      <w:r w:rsidRPr="009B50BE">
        <w:rPr>
          <w:rFonts w:cs="Times New Roman"/>
          <w:bCs/>
          <w:szCs w:val="28"/>
        </w:rPr>
        <w:t>Hoàn thiện pháp luật theo hướng chi tiết hóa trách nhiệm của sàn TMĐT về kiểm soát chất lượng, tăng cường các quy định về minh bạch thông tin và trách nhiệm của các bên liên quan trong quảng cáo trực tuyến. Đồng thời, hoàn thiện khung pháp lý bảo vệ dữ liệu cá nhân để thích ứng với các nền tảng xuyên biên giới và rà soát, điều chỉnh mức độ chế tài dân sự, hành chính, hình sự cho đủ sức răn đe.</w:t>
      </w:r>
    </w:p>
    <w:p w14:paraId="3B9F9CD4" w14:textId="77777777" w:rsidR="00707B0D" w:rsidRPr="009B50BE" w:rsidRDefault="00707B0D" w:rsidP="0012620E">
      <w:pPr>
        <w:tabs>
          <w:tab w:val="left" w:pos="284"/>
        </w:tabs>
        <w:spacing w:after="0" w:line="288" w:lineRule="auto"/>
        <w:ind w:firstLine="709"/>
        <w:jc w:val="both"/>
        <w:rPr>
          <w:rFonts w:cs="Times New Roman"/>
          <w:bCs/>
          <w:szCs w:val="28"/>
        </w:rPr>
      </w:pPr>
      <w:r w:rsidRPr="009B50BE">
        <w:rPr>
          <w:rFonts w:cs="Times New Roman"/>
          <w:bCs/>
          <w:szCs w:val="28"/>
        </w:rPr>
        <w:lastRenderedPageBreak/>
        <w:t>Nâng cao hiệu quả thực thi thông qua các giải pháp toàn diện cho cả nước và từng ngành/địa phương. Điều này bao gồm việc tăng cường tuyên truyền, phổ biến pháp luật, đào tạo chuyên sâu và nâng cao năng lực cho đội ngũ cán bộ thực thi, đẩy mạnh ứng dụng công nghệ trong quản lý và giám sát TMĐT. Bên cạnh đó, cần thiết lập và vận hành hiệu quả các cơ chế phối hợp liên ngành và quốc tế, cũng như khuyến khích sự tham gia của các tổ chức xã hội và cộng đồng trong việc bảo vệ quyền lợi người tiêu dùng.</w:t>
      </w:r>
    </w:p>
    <w:p w14:paraId="75503CFD" w14:textId="77777777" w:rsidR="00707B0D" w:rsidRPr="009B50BE" w:rsidRDefault="00707B0D" w:rsidP="0012620E">
      <w:pPr>
        <w:tabs>
          <w:tab w:val="left" w:pos="284"/>
        </w:tabs>
        <w:spacing w:after="0" w:line="288" w:lineRule="auto"/>
        <w:ind w:firstLine="709"/>
        <w:jc w:val="both"/>
        <w:rPr>
          <w:rFonts w:cs="Times New Roman"/>
          <w:bCs/>
          <w:szCs w:val="28"/>
        </w:rPr>
      </w:pPr>
      <w:r w:rsidRPr="009B50BE">
        <w:rPr>
          <w:rFonts w:cs="Times New Roman"/>
          <w:bCs/>
          <w:szCs w:val="28"/>
        </w:rPr>
        <w:t>Chỉ khi pháp luật về trách nhiệm của chủ thể kinh doanh trong TMĐT được xây dựng một cách khoa học, chặt chẽ, đồng bộ và được thực thi một cách nghiêm minh, hiệu quả, chúng ta mới có thể tạo dựng một môi trường kinh doanh trực tuyến thực sự an toàn, tin cậy, góp phần vào sự phát triển mạnh mẽ và bền vững của nền kinh tế số quốc gia.</w:t>
      </w:r>
    </w:p>
    <w:p w14:paraId="2240BD28" w14:textId="77777777" w:rsidR="00707B0D" w:rsidRPr="009B50BE" w:rsidRDefault="00707B0D" w:rsidP="0012620E">
      <w:pPr>
        <w:tabs>
          <w:tab w:val="left" w:pos="284"/>
        </w:tabs>
        <w:spacing w:after="0" w:line="288" w:lineRule="auto"/>
        <w:ind w:firstLine="709"/>
        <w:jc w:val="both"/>
        <w:rPr>
          <w:rFonts w:cs="Times New Roman"/>
          <w:bCs/>
          <w:szCs w:val="28"/>
        </w:rPr>
      </w:pPr>
    </w:p>
    <w:p w14:paraId="28A57C21" w14:textId="77777777" w:rsidR="00707B0D" w:rsidRPr="009B50BE" w:rsidRDefault="00707B0D" w:rsidP="0012620E">
      <w:pPr>
        <w:tabs>
          <w:tab w:val="left" w:pos="284"/>
        </w:tabs>
        <w:spacing w:after="0" w:line="288" w:lineRule="auto"/>
        <w:ind w:firstLine="709"/>
        <w:jc w:val="both"/>
        <w:rPr>
          <w:rFonts w:cs="Times New Roman"/>
          <w:bCs/>
          <w:szCs w:val="28"/>
        </w:rPr>
      </w:pPr>
    </w:p>
    <w:p w14:paraId="6F97B43C" w14:textId="77777777" w:rsidR="00A825A5" w:rsidRPr="009B50BE" w:rsidRDefault="00A825A5" w:rsidP="0012620E">
      <w:pPr>
        <w:tabs>
          <w:tab w:val="left" w:pos="284"/>
        </w:tabs>
        <w:spacing w:after="0" w:line="288" w:lineRule="auto"/>
        <w:ind w:firstLine="709"/>
        <w:jc w:val="both"/>
        <w:rPr>
          <w:rFonts w:cs="Times New Roman"/>
          <w:bCs/>
          <w:szCs w:val="28"/>
        </w:rPr>
      </w:pPr>
    </w:p>
    <w:p w14:paraId="29EA4F1E" w14:textId="77777777" w:rsidR="00A825A5" w:rsidRPr="009B50BE" w:rsidRDefault="00A825A5" w:rsidP="0012620E">
      <w:pPr>
        <w:tabs>
          <w:tab w:val="left" w:pos="284"/>
        </w:tabs>
        <w:spacing w:after="0" w:line="288" w:lineRule="auto"/>
        <w:ind w:firstLine="709"/>
        <w:jc w:val="both"/>
        <w:rPr>
          <w:rFonts w:cs="Times New Roman"/>
          <w:bCs/>
          <w:szCs w:val="28"/>
        </w:rPr>
      </w:pPr>
    </w:p>
    <w:p w14:paraId="1CEA0C57" w14:textId="77777777" w:rsidR="00A825A5" w:rsidRPr="009B50BE" w:rsidRDefault="00A825A5" w:rsidP="0012620E">
      <w:pPr>
        <w:tabs>
          <w:tab w:val="left" w:pos="284"/>
        </w:tabs>
        <w:spacing w:after="0" w:line="288" w:lineRule="auto"/>
        <w:ind w:firstLine="709"/>
        <w:jc w:val="both"/>
        <w:rPr>
          <w:rFonts w:cs="Times New Roman"/>
          <w:bCs/>
          <w:szCs w:val="28"/>
        </w:rPr>
      </w:pPr>
    </w:p>
    <w:p w14:paraId="59E8224C" w14:textId="77777777" w:rsidR="003D133F" w:rsidRPr="009B50BE" w:rsidRDefault="003D133F" w:rsidP="0012620E">
      <w:pPr>
        <w:tabs>
          <w:tab w:val="left" w:pos="284"/>
        </w:tabs>
        <w:spacing w:after="0" w:line="288" w:lineRule="auto"/>
        <w:ind w:firstLine="709"/>
        <w:jc w:val="both"/>
        <w:rPr>
          <w:rFonts w:cs="Times New Roman"/>
          <w:bCs/>
          <w:szCs w:val="28"/>
        </w:rPr>
        <w:sectPr w:rsidR="003D133F" w:rsidRPr="009B50BE" w:rsidSect="0012620E">
          <w:footerReference w:type="default" r:id="rId10"/>
          <w:pgSz w:w="11907" w:h="16840" w:code="9"/>
          <w:pgMar w:top="1418" w:right="1134" w:bottom="1418" w:left="1701" w:header="720" w:footer="720" w:gutter="0"/>
          <w:pgNumType w:start="1"/>
          <w:cols w:space="720"/>
          <w:docGrid w:linePitch="360"/>
        </w:sectPr>
      </w:pPr>
    </w:p>
    <w:p w14:paraId="39789C65" w14:textId="77777777" w:rsidR="00603E20" w:rsidRPr="009B50BE" w:rsidRDefault="00603E20" w:rsidP="0012620E">
      <w:pPr>
        <w:pStyle w:val="10"/>
        <w:spacing w:line="288" w:lineRule="auto"/>
        <w:rPr>
          <w:sz w:val="28"/>
          <w:szCs w:val="28"/>
        </w:rPr>
      </w:pPr>
      <w:bookmarkStart w:id="51" w:name="_Toc210893347"/>
      <w:r w:rsidRPr="009B50BE">
        <w:rPr>
          <w:sz w:val="28"/>
          <w:szCs w:val="28"/>
        </w:rPr>
        <w:lastRenderedPageBreak/>
        <w:t>DANH MỤC TÀI LIỆU THAM KHẢO</w:t>
      </w:r>
      <w:bookmarkEnd w:id="51"/>
      <w:r w:rsidRPr="009B50BE">
        <w:rPr>
          <w:sz w:val="28"/>
          <w:szCs w:val="28"/>
        </w:rPr>
        <w:t xml:space="preserve"> </w:t>
      </w:r>
    </w:p>
    <w:p w14:paraId="63149FE9" w14:textId="77777777" w:rsidR="003D133F" w:rsidRPr="009B50BE" w:rsidRDefault="003D133F" w:rsidP="0012620E">
      <w:pPr>
        <w:pStyle w:val="10"/>
        <w:spacing w:line="288" w:lineRule="auto"/>
        <w:rPr>
          <w:sz w:val="28"/>
          <w:szCs w:val="28"/>
        </w:rPr>
      </w:pPr>
    </w:p>
    <w:p w14:paraId="2947A9F4" w14:textId="77777777" w:rsidR="009423E6" w:rsidRPr="009B50BE" w:rsidRDefault="009423E6" w:rsidP="0012620E">
      <w:pPr>
        <w:tabs>
          <w:tab w:val="left" w:pos="284"/>
          <w:tab w:val="left" w:pos="993"/>
        </w:tabs>
        <w:spacing w:after="0" w:line="288" w:lineRule="auto"/>
        <w:ind w:firstLine="709"/>
        <w:rPr>
          <w:rFonts w:cs="Times New Roman"/>
          <w:b/>
          <w:szCs w:val="28"/>
        </w:rPr>
      </w:pPr>
      <w:r w:rsidRPr="009B50BE">
        <w:rPr>
          <w:rFonts w:cs="Times New Roman"/>
          <w:b/>
          <w:szCs w:val="28"/>
        </w:rPr>
        <w:t>I. Văn bản pháp luật</w:t>
      </w:r>
    </w:p>
    <w:p w14:paraId="3D4FB63B" w14:textId="77777777" w:rsidR="009423E6" w:rsidRPr="009B50BE" w:rsidRDefault="009423E6"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Quốc hội (2005), </w:t>
      </w:r>
      <w:r w:rsidRPr="009B50BE">
        <w:rPr>
          <w:rFonts w:cs="Times New Roman"/>
          <w:i/>
          <w:szCs w:val="28"/>
        </w:rPr>
        <w:t>Luật Thương mại năm 2005 (sửa đổi 2017)</w:t>
      </w:r>
    </w:p>
    <w:p w14:paraId="360EBEF0" w14:textId="77777777" w:rsidR="009423E6" w:rsidRPr="009B50BE" w:rsidRDefault="009423E6"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Quốc hội (2023), </w:t>
      </w:r>
      <w:r w:rsidRPr="009B50BE">
        <w:rPr>
          <w:rFonts w:cs="Times New Roman"/>
          <w:i/>
          <w:szCs w:val="28"/>
        </w:rPr>
        <w:t>Luật Giao dịch điện tử 2023</w:t>
      </w:r>
    </w:p>
    <w:p w14:paraId="6EBFDE4B" w14:textId="77777777" w:rsidR="009423E6" w:rsidRPr="009B50BE" w:rsidRDefault="009423E6"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Quốc hội (2023),</w:t>
      </w:r>
      <w:r w:rsidRPr="009B50BE">
        <w:rPr>
          <w:rFonts w:cs="Times New Roman"/>
          <w:i/>
          <w:szCs w:val="28"/>
        </w:rPr>
        <w:t xml:space="preserve"> Luật Bảo vệ quyền lợi người tiêu dùng 2023 </w:t>
      </w:r>
    </w:p>
    <w:p w14:paraId="51BFCCAB" w14:textId="77777777" w:rsidR="009423E6" w:rsidRPr="009B50BE" w:rsidRDefault="009423E6" w:rsidP="0012620E">
      <w:pPr>
        <w:pStyle w:val="ListParagraph"/>
        <w:numPr>
          <w:ilvl w:val="0"/>
          <w:numId w:val="41"/>
        </w:numPr>
        <w:tabs>
          <w:tab w:val="left" w:pos="1134"/>
        </w:tabs>
        <w:spacing w:after="0" w:line="288" w:lineRule="auto"/>
        <w:ind w:left="0" w:firstLine="709"/>
        <w:jc w:val="both"/>
        <w:rPr>
          <w:rFonts w:cs="Times New Roman"/>
          <w:szCs w:val="28"/>
        </w:rPr>
      </w:pPr>
      <w:r w:rsidRPr="009B50BE">
        <w:rPr>
          <w:rFonts w:cs="Times New Roman"/>
          <w:szCs w:val="28"/>
        </w:rPr>
        <w:t xml:space="preserve">Quốc hội (2015), </w:t>
      </w:r>
      <w:r w:rsidRPr="009B50BE">
        <w:rPr>
          <w:rFonts w:cs="Times New Roman"/>
          <w:i/>
          <w:szCs w:val="28"/>
        </w:rPr>
        <w:t>Luật An toàn thông tin mạng 2015.</w:t>
      </w:r>
    </w:p>
    <w:p w14:paraId="461BABD7" w14:textId="77777777" w:rsidR="009423E6" w:rsidRPr="009B50BE" w:rsidRDefault="009423E6"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Chính phủ (2013), </w:t>
      </w:r>
      <w:r w:rsidRPr="009B50BE">
        <w:rPr>
          <w:rFonts w:cs="Times New Roman"/>
          <w:i/>
          <w:szCs w:val="28"/>
        </w:rPr>
        <w:t>Nghị định số 52/2013/NĐ-CP ngày 16/5/2013 về thương mại điện tử</w:t>
      </w:r>
    </w:p>
    <w:p w14:paraId="2E9C2A47" w14:textId="77777777" w:rsidR="009423E6" w:rsidRPr="009B50BE" w:rsidRDefault="009423E6" w:rsidP="0012620E">
      <w:pPr>
        <w:pStyle w:val="ListParagraph"/>
        <w:numPr>
          <w:ilvl w:val="0"/>
          <w:numId w:val="41"/>
        </w:numPr>
        <w:tabs>
          <w:tab w:val="left" w:pos="284"/>
          <w:tab w:val="left" w:pos="1134"/>
        </w:tabs>
        <w:spacing w:after="0" w:line="288" w:lineRule="auto"/>
        <w:ind w:left="0" w:firstLine="709"/>
        <w:jc w:val="both"/>
        <w:rPr>
          <w:rFonts w:cs="Times New Roman"/>
          <w:i/>
          <w:szCs w:val="28"/>
        </w:rPr>
      </w:pPr>
      <w:r w:rsidRPr="009B50BE">
        <w:rPr>
          <w:rFonts w:cs="Times New Roman"/>
          <w:szCs w:val="28"/>
        </w:rPr>
        <w:t xml:space="preserve">Chính phủ (2021), </w:t>
      </w:r>
      <w:r w:rsidRPr="009B50BE">
        <w:rPr>
          <w:rFonts w:cs="Times New Roman"/>
          <w:i/>
          <w:szCs w:val="28"/>
        </w:rPr>
        <w:t>Nghị định số 85/2021/NĐ-CP ngày 25/9/2021 sửa đổi Nghị định 52/2013</w:t>
      </w:r>
    </w:p>
    <w:p w14:paraId="380EB119" w14:textId="77777777" w:rsidR="00A72DD4" w:rsidRPr="009B50BE" w:rsidRDefault="00A72DD4" w:rsidP="0012620E">
      <w:pPr>
        <w:pStyle w:val="ListParagraph"/>
        <w:numPr>
          <w:ilvl w:val="0"/>
          <w:numId w:val="41"/>
        </w:numPr>
        <w:tabs>
          <w:tab w:val="left" w:pos="284"/>
          <w:tab w:val="left" w:pos="1134"/>
        </w:tabs>
        <w:spacing w:after="0" w:line="288" w:lineRule="auto"/>
        <w:ind w:left="0" w:firstLine="709"/>
        <w:jc w:val="both"/>
        <w:rPr>
          <w:rFonts w:cs="Times New Roman"/>
          <w:i/>
          <w:szCs w:val="28"/>
        </w:rPr>
      </w:pPr>
      <w:r w:rsidRPr="009B50BE">
        <w:rPr>
          <w:rFonts w:cs="Times New Roman"/>
          <w:szCs w:val="28"/>
        </w:rPr>
        <w:t>Chính phủ (202</w:t>
      </w:r>
      <w:r w:rsidRPr="009B50BE">
        <w:rPr>
          <w:rFonts w:cs="Times New Roman"/>
          <w:szCs w:val="28"/>
          <w:lang w:val="vi-VN"/>
        </w:rPr>
        <w:t>0</w:t>
      </w:r>
      <w:r w:rsidRPr="009B50BE">
        <w:rPr>
          <w:rFonts w:cs="Times New Roman"/>
          <w:szCs w:val="28"/>
        </w:rPr>
        <w:t xml:space="preserve">), </w:t>
      </w:r>
      <w:r w:rsidRPr="009B50BE">
        <w:rPr>
          <w:rFonts w:cs="Times New Roman"/>
          <w:i/>
          <w:szCs w:val="28"/>
        </w:rPr>
        <w:t xml:space="preserve">Nghị định số 98/2020/NĐ-CP </w:t>
      </w:r>
      <w:r w:rsidRPr="009B50BE">
        <w:rPr>
          <w:rFonts w:cs="Times New Roman"/>
          <w:i/>
          <w:szCs w:val="28"/>
          <w:lang w:val="vi-VN"/>
        </w:rPr>
        <w:t xml:space="preserve">ngày 26/08/2020 </w:t>
      </w:r>
      <w:r w:rsidRPr="009B50BE">
        <w:rPr>
          <w:rFonts w:cs="Times New Roman"/>
          <w:i/>
          <w:szCs w:val="28"/>
        </w:rPr>
        <w:t>quy định về xử phạt vi phạm hành chính trong hoạt động thương mại, sản xuất, buôn</w:t>
      </w:r>
      <w:r w:rsidRPr="009B50BE">
        <w:rPr>
          <w:rFonts w:cs="Times New Roman"/>
          <w:i/>
          <w:szCs w:val="28"/>
          <w:lang w:val="vi-VN"/>
        </w:rPr>
        <w:t xml:space="preserve"> </w:t>
      </w:r>
      <w:r w:rsidRPr="009B50BE">
        <w:rPr>
          <w:rFonts w:cs="Times New Roman"/>
          <w:i/>
          <w:szCs w:val="28"/>
        </w:rPr>
        <w:t xml:space="preserve">bán hàng giả, hàng cấm và bảo vệ quyền lợi người tiêu dùng </w:t>
      </w:r>
    </w:p>
    <w:p w14:paraId="26ACD49D" w14:textId="77777777" w:rsidR="00A72DD4" w:rsidRPr="009B50BE" w:rsidRDefault="00A72DD4" w:rsidP="0012620E">
      <w:pPr>
        <w:pStyle w:val="ListParagraph"/>
        <w:numPr>
          <w:ilvl w:val="0"/>
          <w:numId w:val="41"/>
        </w:numPr>
        <w:tabs>
          <w:tab w:val="left" w:pos="284"/>
          <w:tab w:val="left" w:pos="1134"/>
        </w:tabs>
        <w:spacing w:after="0" w:line="288" w:lineRule="auto"/>
        <w:ind w:left="0" w:firstLine="709"/>
        <w:jc w:val="both"/>
        <w:rPr>
          <w:rFonts w:cs="Times New Roman"/>
          <w:i/>
          <w:szCs w:val="28"/>
        </w:rPr>
      </w:pPr>
      <w:r w:rsidRPr="009B50BE">
        <w:rPr>
          <w:rFonts w:cs="Times New Roman"/>
          <w:szCs w:val="28"/>
        </w:rPr>
        <w:t xml:space="preserve">Chính phủ (2025), </w:t>
      </w:r>
      <w:r w:rsidRPr="009B50BE">
        <w:rPr>
          <w:rFonts w:cs="Times New Roman"/>
          <w:i/>
          <w:szCs w:val="28"/>
        </w:rPr>
        <w:t xml:space="preserve">Nghị định 24/2025/NĐ-CP </w:t>
      </w:r>
      <w:r w:rsidRPr="009B50BE">
        <w:rPr>
          <w:rFonts w:cs="Times New Roman"/>
          <w:i/>
          <w:szCs w:val="28"/>
          <w:lang w:val="vi-VN"/>
        </w:rPr>
        <w:t xml:space="preserve">ngày 21/02/2025 </w:t>
      </w:r>
      <w:r w:rsidRPr="009B50BE">
        <w:rPr>
          <w:rFonts w:cs="Times New Roman"/>
          <w:i/>
          <w:szCs w:val="28"/>
        </w:rPr>
        <w:t>sửa đổi Nghị định 98/2020/NĐ-CP quy định xử phạt vi phạm hành chính trong hoạt động thương mại, sản xuất, buôn bán hàng giả, hàng cấm và bảo vệ quyền lợi người tiêu dùng đã được sửa đổi theo quy định tại Nghị định 17/2022/NĐ-CP sửa đổi các Nghị định quy định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w:t>
      </w:r>
    </w:p>
    <w:p w14:paraId="4F655E48" w14:textId="77777777" w:rsidR="00A72DD4" w:rsidRPr="009B50BE" w:rsidRDefault="00A72DD4" w:rsidP="0012620E">
      <w:pPr>
        <w:pStyle w:val="ListParagraph"/>
        <w:numPr>
          <w:ilvl w:val="0"/>
          <w:numId w:val="41"/>
        </w:numPr>
        <w:tabs>
          <w:tab w:val="left" w:pos="284"/>
          <w:tab w:val="left" w:pos="1134"/>
        </w:tabs>
        <w:spacing w:after="0" w:line="288" w:lineRule="auto"/>
        <w:ind w:left="0" w:firstLine="709"/>
        <w:jc w:val="both"/>
        <w:rPr>
          <w:rFonts w:cs="Times New Roman"/>
          <w:i/>
          <w:szCs w:val="28"/>
        </w:rPr>
      </w:pPr>
      <w:r w:rsidRPr="009B50BE">
        <w:rPr>
          <w:rFonts w:cs="Times New Roman"/>
          <w:szCs w:val="28"/>
        </w:rPr>
        <w:t>Chính phủ (202</w:t>
      </w:r>
      <w:r w:rsidRPr="009B50BE">
        <w:rPr>
          <w:rFonts w:cs="Times New Roman"/>
          <w:szCs w:val="28"/>
          <w:lang w:val="vi-VN"/>
        </w:rPr>
        <w:t>0</w:t>
      </w:r>
      <w:r w:rsidRPr="009B50BE">
        <w:rPr>
          <w:rFonts w:cs="Times New Roman"/>
          <w:szCs w:val="28"/>
        </w:rPr>
        <w:t>),</w:t>
      </w:r>
      <w:r w:rsidR="001D1C57" w:rsidRPr="009B50BE">
        <w:rPr>
          <w:rFonts w:cs="Times New Roman"/>
          <w:szCs w:val="28"/>
          <w:lang w:val="vi-VN"/>
        </w:rPr>
        <w:t xml:space="preserve"> </w:t>
      </w:r>
      <w:r w:rsidRPr="009B50BE">
        <w:rPr>
          <w:rFonts w:cs="Times New Roman"/>
          <w:i/>
          <w:szCs w:val="28"/>
          <w:lang w:val="vi-VN"/>
        </w:rPr>
        <w:t>N</w:t>
      </w:r>
      <w:r w:rsidRPr="009B50BE">
        <w:rPr>
          <w:rFonts w:cs="Times New Roman"/>
          <w:i/>
          <w:szCs w:val="28"/>
        </w:rPr>
        <w:t>ghị định 15/2020/NĐ-CP</w:t>
      </w:r>
      <w:r w:rsidRPr="009B50BE">
        <w:rPr>
          <w:rFonts w:cs="Times New Roman"/>
          <w:i/>
          <w:szCs w:val="28"/>
          <w:lang w:val="vi-VN"/>
        </w:rPr>
        <w:t xml:space="preserve"> ngày 03/02/2020 quy định xử phạt vi phạm hành chính trong lĩnh vực bưu chính, viễn thông, tần số vô tuyến điện, công nghệ thông tin và giao dịch điện tử</w:t>
      </w:r>
    </w:p>
    <w:p w14:paraId="7EDEC26D" w14:textId="77777777" w:rsidR="00A72DD4" w:rsidRPr="009B50BE" w:rsidRDefault="00A72DD4" w:rsidP="0012620E">
      <w:pPr>
        <w:pStyle w:val="ListParagraph"/>
        <w:numPr>
          <w:ilvl w:val="0"/>
          <w:numId w:val="41"/>
        </w:numPr>
        <w:tabs>
          <w:tab w:val="left" w:pos="284"/>
          <w:tab w:val="left" w:pos="1134"/>
        </w:tabs>
        <w:spacing w:after="0" w:line="288" w:lineRule="auto"/>
        <w:ind w:left="0" w:firstLine="709"/>
        <w:jc w:val="both"/>
        <w:rPr>
          <w:rFonts w:cs="Times New Roman"/>
          <w:i/>
          <w:szCs w:val="28"/>
        </w:rPr>
      </w:pPr>
      <w:r w:rsidRPr="009B50BE">
        <w:rPr>
          <w:rFonts w:cs="Times New Roman"/>
          <w:i/>
          <w:szCs w:val="28"/>
        </w:rPr>
        <w:t xml:space="preserve"> </w:t>
      </w:r>
      <w:r w:rsidRPr="009B50BE">
        <w:rPr>
          <w:rFonts w:cs="Times New Roman"/>
          <w:szCs w:val="28"/>
        </w:rPr>
        <w:t>Chính phủ (202</w:t>
      </w:r>
      <w:r w:rsidRPr="009B50BE">
        <w:rPr>
          <w:rFonts w:cs="Times New Roman"/>
          <w:szCs w:val="28"/>
          <w:lang w:val="vi-VN"/>
        </w:rPr>
        <w:t>2</w:t>
      </w:r>
      <w:r w:rsidRPr="009B50BE">
        <w:rPr>
          <w:rFonts w:cs="Times New Roman"/>
          <w:szCs w:val="28"/>
        </w:rPr>
        <w:t>),</w:t>
      </w:r>
      <w:r w:rsidR="001D1C57" w:rsidRPr="009B50BE">
        <w:rPr>
          <w:rFonts w:cs="Times New Roman"/>
          <w:szCs w:val="28"/>
          <w:lang w:val="vi-VN"/>
        </w:rPr>
        <w:t xml:space="preserve"> </w:t>
      </w:r>
      <w:r w:rsidRPr="009B50BE">
        <w:rPr>
          <w:rFonts w:cs="Times New Roman"/>
          <w:i/>
          <w:szCs w:val="28"/>
        </w:rPr>
        <w:t xml:space="preserve">Nghị định 14/2022/NĐ-CP </w:t>
      </w:r>
      <w:r w:rsidRPr="009B50BE">
        <w:rPr>
          <w:rFonts w:cs="Times New Roman"/>
          <w:i/>
          <w:szCs w:val="28"/>
          <w:lang w:val="vi-VN"/>
        </w:rPr>
        <w:t xml:space="preserve">ngày 27/01/2022 </w:t>
      </w:r>
      <w:r w:rsidRPr="009B50BE">
        <w:rPr>
          <w:rFonts w:cs="Times New Roman"/>
          <w:i/>
          <w:szCs w:val="28"/>
        </w:rPr>
        <w:t>sửa đổi Nghị định 15/2020/NĐ-CP quy định xử phạt vi phạm hành chính trong lĩnh vực bưu chính, viễn thông, tần số vô tuyến điện, công nghệ thông tin và giao dịch điện tử và Nghị định 119/2020/NĐ-CP quy định xử phạt vi phạm hành chính trong hoạt động báo chí, hoạt động xuất bản</w:t>
      </w:r>
    </w:p>
    <w:p w14:paraId="42D5BA5F" w14:textId="77777777" w:rsidR="00A72DD4" w:rsidRPr="009B50BE" w:rsidRDefault="00A72DD4" w:rsidP="0012620E">
      <w:pPr>
        <w:pStyle w:val="ListParagraph"/>
        <w:numPr>
          <w:ilvl w:val="0"/>
          <w:numId w:val="41"/>
        </w:numPr>
        <w:tabs>
          <w:tab w:val="left" w:pos="284"/>
          <w:tab w:val="left" w:pos="1134"/>
        </w:tabs>
        <w:spacing w:after="0" w:line="288" w:lineRule="auto"/>
        <w:ind w:left="0" w:firstLine="709"/>
        <w:jc w:val="both"/>
        <w:rPr>
          <w:rFonts w:cs="Times New Roman"/>
          <w:i/>
          <w:szCs w:val="28"/>
        </w:rPr>
      </w:pPr>
      <w:r w:rsidRPr="009B50BE">
        <w:rPr>
          <w:rFonts w:cs="Times New Roman"/>
          <w:szCs w:val="28"/>
        </w:rPr>
        <w:t>Chính phủ (202</w:t>
      </w:r>
      <w:r w:rsidRPr="009B50BE">
        <w:rPr>
          <w:rFonts w:cs="Times New Roman"/>
          <w:szCs w:val="28"/>
          <w:lang w:val="vi-VN"/>
        </w:rPr>
        <w:t>3</w:t>
      </w:r>
      <w:r w:rsidRPr="009B50BE">
        <w:rPr>
          <w:rFonts w:cs="Times New Roman"/>
          <w:szCs w:val="28"/>
        </w:rPr>
        <w:t>),</w:t>
      </w:r>
      <w:r w:rsidRPr="009B50BE">
        <w:rPr>
          <w:rFonts w:cs="Times New Roman"/>
          <w:szCs w:val="28"/>
          <w:lang w:val="vi-VN"/>
        </w:rPr>
        <w:t xml:space="preserve"> </w:t>
      </w:r>
      <w:r w:rsidRPr="009B50BE">
        <w:rPr>
          <w:rFonts w:cs="Times New Roman"/>
          <w:i/>
          <w:szCs w:val="28"/>
        </w:rPr>
        <w:t xml:space="preserve">Nghị định 13/2023/NĐ-CP </w:t>
      </w:r>
      <w:r w:rsidRPr="009B50BE">
        <w:rPr>
          <w:rFonts w:cs="Times New Roman"/>
          <w:i/>
          <w:szCs w:val="28"/>
          <w:lang w:val="vi-VN"/>
        </w:rPr>
        <w:t xml:space="preserve">ngày 17/04/2023 </w:t>
      </w:r>
      <w:r w:rsidRPr="009B50BE">
        <w:rPr>
          <w:rFonts w:cs="Times New Roman"/>
          <w:i/>
          <w:szCs w:val="28"/>
        </w:rPr>
        <w:t>về bảo vệ dữ liệu cá nhân</w:t>
      </w:r>
    </w:p>
    <w:p w14:paraId="1C5BA236" w14:textId="77777777" w:rsidR="008D0E0A" w:rsidRPr="009B50BE" w:rsidRDefault="008D0E0A">
      <w:pPr>
        <w:jc w:val="both"/>
        <w:rPr>
          <w:rFonts w:cs="Times New Roman"/>
          <w:b/>
          <w:szCs w:val="28"/>
        </w:rPr>
      </w:pPr>
      <w:r w:rsidRPr="009B50BE">
        <w:rPr>
          <w:rFonts w:cs="Times New Roman"/>
          <w:b/>
          <w:szCs w:val="28"/>
        </w:rPr>
        <w:br w:type="page"/>
      </w:r>
    </w:p>
    <w:p w14:paraId="026AA0FA" w14:textId="77777777" w:rsidR="009423E6" w:rsidRPr="009B50BE" w:rsidRDefault="009423E6" w:rsidP="0012620E">
      <w:pPr>
        <w:tabs>
          <w:tab w:val="left" w:pos="284"/>
          <w:tab w:val="left" w:pos="1134"/>
        </w:tabs>
        <w:spacing w:after="0" w:line="288" w:lineRule="auto"/>
        <w:ind w:firstLine="709"/>
        <w:jc w:val="both"/>
        <w:rPr>
          <w:rFonts w:cs="Times New Roman"/>
          <w:b/>
          <w:szCs w:val="28"/>
        </w:rPr>
      </w:pPr>
      <w:r w:rsidRPr="009B50BE">
        <w:rPr>
          <w:rFonts w:cs="Times New Roman"/>
          <w:b/>
          <w:szCs w:val="28"/>
        </w:rPr>
        <w:lastRenderedPageBreak/>
        <w:t xml:space="preserve">II. Tài liệu tham khảo </w:t>
      </w:r>
    </w:p>
    <w:p w14:paraId="4FAE4281" w14:textId="77777777" w:rsidR="009423E6" w:rsidRPr="009B50BE" w:rsidRDefault="009423E6" w:rsidP="0012620E">
      <w:pPr>
        <w:tabs>
          <w:tab w:val="left" w:pos="284"/>
          <w:tab w:val="left" w:pos="1134"/>
        </w:tabs>
        <w:spacing w:after="0" w:line="288" w:lineRule="auto"/>
        <w:ind w:firstLine="709"/>
        <w:jc w:val="both"/>
        <w:rPr>
          <w:rFonts w:cs="Times New Roman"/>
          <w:b/>
          <w:i/>
          <w:szCs w:val="28"/>
        </w:rPr>
      </w:pPr>
      <w:r w:rsidRPr="009B50BE">
        <w:rPr>
          <w:rFonts w:cs="Times New Roman"/>
          <w:b/>
          <w:i/>
          <w:szCs w:val="28"/>
        </w:rPr>
        <w:t>2.1. Tài liệu tham khảo tiếng Việt</w:t>
      </w:r>
    </w:p>
    <w:p w14:paraId="6B3A24BB"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Phí Mạnh Cường (2022), Pháp luật về thương mại điện tử ở Việt Nam, Luận án Tiến sỹ Luật học – Trường Đại học Luật Hà Nội</w:t>
      </w:r>
    </w:p>
    <w:p w14:paraId="30A010EC" w14:textId="77777777" w:rsidR="00522923" w:rsidRPr="009B50BE" w:rsidRDefault="00522923" w:rsidP="0012620E">
      <w:pPr>
        <w:pStyle w:val="ListParagraph"/>
        <w:numPr>
          <w:ilvl w:val="0"/>
          <w:numId w:val="41"/>
        </w:numPr>
        <w:tabs>
          <w:tab w:val="left" w:pos="1134"/>
        </w:tabs>
        <w:spacing w:after="0" w:line="288" w:lineRule="auto"/>
        <w:ind w:left="0" w:firstLine="709"/>
        <w:jc w:val="both"/>
        <w:rPr>
          <w:rFonts w:cs="Times New Roman"/>
          <w:szCs w:val="28"/>
        </w:rPr>
      </w:pPr>
      <w:r w:rsidRPr="009B50BE">
        <w:rPr>
          <w:rFonts w:cs="Times New Roman"/>
          <w:szCs w:val="28"/>
        </w:rPr>
        <w:t>Huỳnh Thị Hồng Cúc (2025), Pháp luật về quản lý doanh nghiệp trên sàn thương mại điện tử một số quốc gia và bài học kinh nghiệm cho Việt Nam. Đăng trên Tạp chí Công thương Online.</w:t>
      </w:r>
    </w:p>
    <w:p w14:paraId="07B5F24C"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Nguyễn Thị Hà, </w:t>
      </w:r>
      <w:r w:rsidRPr="009B50BE">
        <w:rPr>
          <w:rFonts w:cs="Times New Roman"/>
          <w:i/>
          <w:szCs w:val="28"/>
        </w:rPr>
        <w:t>Pháp luật về kinh doanh trực tuyến của doanh nghiệp ở Việt Nam</w:t>
      </w:r>
      <w:r w:rsidRPr="009B50BE">
        <w:rPr>
          <w:rFonts w:cs="Times New Roman"/>
          <w:szCs w:val="28"/>
        </w:rPr>
        <w:t>, Luận văn Thạc sỹ Luật học – Trường Đại học Luật – Đại học Huế</w:t>
      </w:r>
    </w:p>
    <w:p w14:paraId="6A1D08CD"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Lê Quốc Hùng, &amp; Trương Tư Phước (2022), </w:t>
      </w:r>
      <w:r w:rsidRPr="009B50BE">
        <w:rPr>
          <w:rFonts w:cs="Times New Roman"/>
          <w:i/>
          <w:szCs w:val="28"/>
        </w:rPr>
        <w:t>Hoàn thiện pháp luật về xử phạt vi phạm hành chính đối với hoạt động thương mại điện tử.</w:t>
      </w:r>
      <w:r w:rsidRPr="009B50BE">
        <w:rPr>
          <w:rFonts w:cs="Times New Roman"/>
          <w:szCs w:val="28"/>
        </w:rPr>
        <w:t xml:space="preserve"> Đăng trên Tạp chí Pháp luật và Thực tiễn Số 52/2022.</w:t>
      </w:r>
    </w:p>
    <w:p w14:paraId="76E78D57"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Lý Vương Khanh và Vũ Đình Năm (2021), </w:t>
      </w:r>
      <w:r w:rsidRPr="009B50BE">
        <w:rPr>
          <w:rFonts w:cs="Times New Roman"/>
          <w:i/>
          <w:szCs w:val="28"/>
        </w:rPr>
        <w:t>Kinh doanh trực tuyến tại Việt Nam hiện nay</w:t>
      </w:r>
      <w:r w:rsidRPr="009B50BE">
        <w:rPr>
          <w:rFonts w:cs="Times New Roman"/>
          <w:szCs w:val="28"/>
        </w:rPr>
        <w:t>. Bài viết đăng tải trên Tạp chí tòa án nhân dân điện tử tháng 7/2021</w:t>
      </w:r>
    </w:p>
    <w:p w14:paraId="2C263FE3"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Nguyễn Văn Quân (2018), Góp phần nhận thức lại về trách nhiệm pháp lý dưới góc độ lý luận, Tạp chí Khoa học ĐHQGHN: Luật học, Tập 34, Số 1 (2018)</w:t>
      </w:r>
    </w:p>
    <w:p w14:paraId="526DB5EA"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Chữ Bá Quyết (2022), </w:t>
      </w:r>
      <w:r w:rsidRPr="009B50BE">
        <w:rPr>
          <w:rFonts w:cs="Times New Roman"/>
          <w:i/>
          <w:szCs w:val="28"/>
        </w:rPr>
        <w:t>Hoàn thiện quy định về trách nhiệm liên đới của sàn giao dịch thương mại điện tử tại Việt Nam</w:t>
      </w:r>
      <w:r w:rsidRPr="009B50BE">
        <w:rPr>
          <w:rFonts w:cs="Times New Roman"/>
          <w:szCs w:val="28"/>
        </w:rPr>
        <w:t>. Đăng trên Tạp chí Khoa học &amp; Đào tạo Ngân hàng- Số 247- Tháng 12. 2022.</w:t>
      </w:r>
    </w:p>
    <w:p w14:paraId="55E8B2AA" w14:textId="77777777" w:rsidR="009423E6" w:rsidRPr="009B50BE" w:rsidRDefault="009423E6"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Nguyễn Yến Vy, Phùng Thị Yến (2021), </w:t>
      </w:r>
      <w:r w:rsidRPr="009B50BE">
        <w:rPr>
          <w:rFonts w:cs="Times New Roman"/>
          <w:i/>
          <w:szCs w:val="28"/>
        </w:rPr>
        <w:t>Một số vấn đề pháp lý về kinh doanh trực tuyến trên nền tảng mạng xã hội ở Việt Nam</w:t>
      </w:r>
      <w:r w:rsidRPr="009B50BE">
        <w:rPr>
          <w:rFonts w:cs="Times New Roman"/>
          <w:szCs w:val="28"/>
        </w:rPr>
        <w:t>, bài viết được đăng tải trên tạp chí FTU Working Paper Series, Trường Đại học Ngoại thương, số 02, tháng 2/2021.</w:t>
      </w:r>
    </w:p>
    <w:p w14:paraId="5B1B09BC" w14:textId="77777777" w:rsidR="009423E6" w:rsidRPr="009B50BE" w:rsidRDefault="009423E6"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Chu Lữ Hải Yến (2021), </w:t>
      </w:r>
      <w:r w:rsidRPr="009B50BE">
        <w:rPr>
          <w:rFonts w:cs="Times New Roman"/>
          <w:i/>
          <w:szCs w:val="28"/>
        </w:rPr>
        <w:t>Thực trạng pháp luật về thương mại điện tử và phương hướng hoàn thiện trong thời gian tới.</w:t>
      </w:r>
      <w:r w:rsidRPr="009B50BE">
        <w:rPr>
          <w:rFonts w:cs="Times New Roman"/>
          <w:szCs w:val="28"/>
        </w:rPr>
        <w:t xml:space="preserve"> Đăng trên Tạp chí Dân chủ và Pháp luật.</w:t>
      </w:r>
    </w:p>
    <w:p w14:paraId="3751534E" w14:textId="77777777" w:rsidR="009423E6" w:rsidRPr="009B50BE" w:rsidRDefault="00E63855" w:rsidP="0012620E">
      <w:pPr>
        <w:tabs>
          <w:tab w:val="left" w:pos="284"/>
          <w:tab w:val="left" w:pos="1134"/>
        </w:tabs>
        <w:spacing w:after="0" w:line="288" w:lineRule="auto"/>
        <w:ind w:firstLine="709"/>
        <w:jc w:val="both"/>
        <w:rPr>
          <w:rFonts w:cs="Times New Roman"/>
          <w:b/>
          <w:i/>
          <w:szCs w:val="28"/>
        </w:rPr>
      </w:pPr>
      <w:r w:rsidRPr="009B50BE">
        <w:rPr>
          <w:rFonts w:cs="Times New Roman"/>
          <w:b/>
          <w:i/>
          <w:szCs w:val="28"/>
        </w:rPr>
        <w:t>2.</w:t>
      </w:r>
      <w:r w:rsidR="00522923" w:rsidRPr="009B50BE">
        <w:rPr>
          <w:rFonts w:cs="Times New Roman"/>
          <w:b/>
          <w:i/>
          <w:szCs w:val="28"/>
          <w:lang w:val="vi-VN"/>
        </w:rPr>
        <w:t>2</w:t>
      </w:r>
      <w:r w:rsidR="009423E6" w:rsidRPr="009B50BE">
        <w:rPr>
          <w:rFonts w:cs="Times New Roman"/>
          <w:b/>
          <w:i/>
          <w:szCs w:val="28"/>
        </w:rPr>
        <w:t>. Tài liệu tham khảo trên Website, thông tin điện tử</w:t>
      </w:r>
    </w:p>
    <w:p w14:paraId="45F5A14A"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Nguyễn Anh (2025), Pháp lý rõ ràng - nền tảng cho thị trường thương mại điện tử minh bạch, xem tại: https://baovephapluat.vn/kinh-te/kinh-doanh-phap-luat/phap-ly-ro-rang-nen-tang-cho-thi-truong-thuong-mai-dien-tu-minh-bach-179935.html, cập nhật ngày 25/06/2025.</w:t>
      </w:r>
    </w:p>
    <w:p w14:paraId="7B39786F"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Minh Anh (2024), Đồng bộ giải pháp ngăn chặn vi phạm trên môi trường thương mại điện tử, xem tại: https://baovephapluat.vn/kinh-te/kinh-doanh-</w:t>
      </w:r>
      <w:r w:rsidRPr="009B50BE">
        <w:rPr>
          <w:rFonts w:cs="Times New Roman"/>
          <w:szCs w:val="28"/>
        </w:rPr>
        <w:lastRenderedPageBreak/>
        <w:t>phap-luat/dong-bo-giai-phap-ngan-chan-vi-pham-tren-moi-truong-thuong-mai-dien-tu-168182.html, cập nhật ngày 14/</w:t>
      </w:r>
      <w:r w:rsidR="00EC5A18" w:rsidRPr="009B50BE">
        <w:rPr>
          <w:rFonts w:cs="Times New Roman"/>
          <w:szCs w:val="28"/>
          <w:lang w:val="vi-VN"/>
        </w:rPr>
        <w:t>06/2025</w:t>
      </w:r>
      <w:r w:rsidRPr="009B50BE">
        <w:rPr>
          <w:rFonts w:cs="Times New Roman"/>
          <w:szCs w:val="28"/>
        </w:rPr>
        <w:t>.</w:t>
      </w:r>
    </w:p>
    <w:p w14:paraId="66CE3162"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Minh Anh (2024), Shopee và các giải pháp thực tiễn bảo vệ người tiêu dùng, xem tại:https://thuonghieucongluan.com.vn/shopee-va-cac-giai-phap-thuc-tien-bao-ve-nguoi-tieu-dung-a212967.html, cập nhật ngày </w:t>
      </w:r>
      <w:r w:rsidR="00EC5A18" w:rsidRPr="009B50BE">
        <w:rPr>
          <w:rFonts w:cs="Times New Roman"/>
          <w:szCs w:val="28"/>
          <w:lang w:val="vi-VN"/>
        </w:rPr>
        <w:t>07/07/2025</w:t>
      </w:r>
      <w:r w:rsidRPr="009B50BE">
        <w:rPr>
          <w:rFonts w:cs="Times New Roman"/>
          <w:szCs w:val="28"/>
        </w:rPr>
        <w:t>.</w:t>
      </w:r>
    </w:p>
    <w:p w14:paraId="0F496E92"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Vũ Hoàng - Minh An (2024), Bài 4: Báo cáo tổng kết năm 2023 ở Tổng cục Quản lý thị trường, xem tại: https://thuonghieucongluan.com.vn/nhung-chuyen-kho-hieu-o-tong-cuc-quan-ly-thi-truong-bo-cong-thuong-dien-ra-nhu-the-nao-a212548.html?utml, cập nhật ngày </w:t>
      </w:r>
      <w:r w:rsidR="00EC5A18" w:rsidRPr="009B50BE">
        <w:rPr>
          <w:rFonts w:cs="Times New Roman"/>
          <w:szCs w:val="28"/>
          <w:lang w:val="vi-VN"/>
        </w:rPr>
        <w:t>05/07/2025</w:t>
      </w:r>
      <w:r w:rsidRPr="009B50BE">
        <w:rPr>
          <w:rFonts w:cs="Times New Roman"/>
          <w:szCs w:val="28"/>
        </w:rPr>
        <w:t>.</w:t>
      </w:r>
    </w:p>
    <w:p w14:paraId="0F239515" w14:textId="77777777" w:rsidR="00B40A50" w:rsidRPr="009B50BE" w:rsidRDefault="00B40A50"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Trang Báo phát thanh và truyền hình Ninh Bình (2025), Bảo vệ người tiêu dùng trong thương mại điện tử vẫn rất thách thức, xem tại: https://nbtv.vn/news/4/48623/bao-ve-nguoi-tieu-dung-trong-thuong-mai-dien-tu-van-rat-thach-thuc?utml, cập nhật ngày 22/07/2025.</w:t>
      </w:r>
    </w:p>
    <w:p w14:paraId="631B0963" w14:textId="62485ABA" w:rsidR="00680CF2" w:rsidRPr="009B50BE" w:rsidRDefault="00680CF2" w:rsidP="0012620E">
      <w:pPr>
        <w:pStyle w:val="ListParagraph"/>
        <w:numPr>
          <w:ilvl w:val="0"/>
          <w:numId w:val="41"/>
        </w:numPr>
        <w:tabs>
          <w:tab w:val="left" w:pos="1134"/>
        </w:tabs>
        <w:spacing w:after="0" w:line="288" w:lineRule="auto"/>
        <w:ind w:left="0" w:firstLine="709"/>
        <w:jc w:val="both"/>
        <w:rPr>
          <w:rFonts w:cs="Times New Roman"/>
          <w:szCs w:val="28"/>
        </w:rPr>
      </w:pPr>
      <w:r w:rsidRPr="009B50BE">
        <w:rPr>
          <w:rFonts w:cs="Times New Roman"/>
          <w:szCs w:val="28"/>
        </w:rPr>
        <w:t>Trang Bộ Công thương</w:t>
      </w:r>
      <w:r w:rsidR="007326E0" w:rsidRPr="009B50BE">
        <w:rPr>
          <w:rFonts w:cs="Times New Roman"/>
          <w:szCs w:val="28"/>
        </w:rPr>
        <w:t xml:space="preserve"> (2023)</w:t>
      </w:r>
      <w:r w:rsidRPr="009B50BE">
        <w:rPr>
          <w:rFonts w:cs="Times New Roman"/>
          <w:szCs w:val="28"/>
        </w:rPr>
        <w:t xml:space="preserve">, Nâng cao năng lực phòng, chống và xử lý vi phạm trong TMĐT cho 21 Cục QLTT khu vực phía Nam, xem tại: </w:t>
      </w:r>
      <w:hyperlink r:id="rId11" w:history="1">
        <w:r w:rsidRPr="009B50BE">
          <w:rPr>
            <w:rStyle w:val="Hyperlink"/>
            <w:color w:val="auto"/>
            <w:szCs w:val="28"/>
            <w:u w:val="none"/>
          </w:rPr>
          <w:t>https://moit.gov.vn/quan-ly-thi-truong/nang-cao-nang-luc-phong-chong-va-xu-ly-vi-pham-trong-tmdt-cho-21-cuc-qltt-khu-vuc-phia-nam.html?utml</w:t>
        </w:r>
      </w:hyperlink>
      <w:r w:rsidRPr="009B50BE">
        <w:rPr>
          <w:rFonts w:cs="Times New Roman"/>
          <w:szCs w:val="28"/>
        </w:rPr>
        <w:t xml:space="preserve">, cập nhật ngày </w:t>
      </w:r>
      <w:r w:rsidR="00EC5A18" w:rsidRPr="009B50BE">
        <w:rPr>
          <w:rFonts w:cs="Times New Roman"/>
          <w:szCs w:val="28"/>
          <w:lang w:val="vi-VN"/>
        </w:rPr>
        <w:t>07/07/2025</w:t>
      </w:r>
      <w:r w:rsidRPr="009B50BE">
        <w:rPr>
          <w:rFonts w:cs="Times New Roman"/>
          <w:szCs w:val="28"/>
        </w:rPr>
        <w:t>.</w:t>
      </w:r>
    </w:p>
    <w:p w14:paraId="1F44151A" w14:textId="77777777" w:rsidR="00B40A50" w:rsidRPr="009B50BE" w:rsidRDefault="00B40A50" w:rsidP="0012620E">
      <w:pPr>
        <w:pStyle w:val="ListParagraph"/>
        <w:numPr>
          <w:ilvl w:val="0"/>
          <w:numId w:val="41"/>
        </w:numPr>
        <w:tabs>
          <w:tab w:val="left" w:pos="1134"/>
        </w:tabs>
        <w:spacing w:after="0" w:line="288" w:lineRule="auto"/>
        <w:ind w:left="0" w:firstLine="709"/>
        <w:jc w:val="both"/>
        <w:rPr>
          <w:rFonts w:cs="Times New Roman"/>
          <w:szCs w:val="28"/>
        </w:rPr>
      </w:pPr>
      <w:r w:rsidRPr="009B50BE">
        <w:rPr>
          <w:rFonts w:cs="Times New Roman"/>
          <w:szCs w:val="28"/>
        </w:rPr>
        <w:t>Trần Thị Thanh Bích, Đào Thị Anh Thư (2025), Pháp luật về bảo vệ dữ liệu cá nhân ở Việt Nam - Những khoảng trống và hướng hoàn thiện, xem tại: https://lsvn.vn/phap-luat-ve-bao-ve-du-lieu-ca-nhan-o-viet-nam-nhung-khoang-trong-va-huong-hoan-thien-a156811.html?utml, cập nhật ngày 23/07/2025.</w:t>
      </w:r>
    </w:p>
    <w:p w14:paraId="11EA3CC5" w14:textId="77777777" w:rsidR="00B40A50" w:rsidRPr="009B50BE" w:rsidRDefault="00B40A50" w:rsidP="0012620E">
      <w:pPr>
        <w:pStyle w:val="ListParagraph"/>
        <w:numPr>
          <w:ilvl w:val="0"/>
          <w:numId w:val="41"/>
        </w:numPr>
        <w:tabs>
          <w:tab w:val="left" w:pos="1134"/>
        </w:tabs>
        <w:spacing w:after="0" w:line="288" w:lineRule="auto"/>
        <w:ind w:left="0" w:firstLine="709"/>
        <w:jc w:val="both"/>
        <w:rPr>
          <w:rFonts w:cs="Times New Roman"/>
          <w:szCs w:val="28"/>
        </w:rPr>
      </w:pPr>
      <w:r w:rsidRPr="009B50BE">
        <w:rPr>
          <w:rFonts w:cs="Times New Roman"/>
          <w:szCs w:val="28"/>
        </w:rPr>
        <w:t>Nguyễn Thành Minh Chánh - Vương Thị Thu Thùy - Trương Ngọc Bảo Nhi - Trịnh Võ Minh Luật (2024), Bảo vệ quyền riêng tư, dữ liệu cá nhân của người tiêu dùng trong thương mại điện tử, xem tại: https://tapchitoaan.vn/bao-ve-quyen-rieng-tu-du-lieu-ca-nhan-cua-nguoi-tieu-dung-trong-thuong-mai-dien-tu12105.html, cập nhật ngày 22/07/2025.</w:t>
      </w:r>
    </w:p>
    <w:p w14:paraId="622A1F7D" w14:textId="77777777" w:rsidR="00B40A50" w:rsidRPr="009B50BE" w:rsidRDefault="00B40A50" w:rsidP="0012620E">
      <w:pPr>
        <w:pStyle w:val="ListParagraph"/>
        <w:numPr>
          <w:ilvl w:val="0"/>
          <w:numId w:val="41"/>
        </w:numPr>
        <w:tabs>
          <w:tab w:val="left" w:pos="1134"/>
        </w:tabs>
        <w:spacing w:after="0" w:line="288" w:lineRule="auto"/>
        <w:ind w:left="0" w:firstLine="709"/>
        <w:jc w:val="both"/>
        <w:rPr>
          <w:rFonts w:cs="Times New Roman"/>
          <w:szCs w:val="28"/>
        </w:rPr>
      </w:pPr>
      <w:r w:rsidRPr="009B50BE">
        <w:rPr>
          <w:rFonts w:cs="Times New Roman"/>
          <w:szCs w:val="28"/>
        </w:rPr>
        <w:t>CLEAD (2025), Hạn chế trong xử phạt vi phạm hành chính trong thương mại điện tử, xem tại: https://clead.vn/blogs/news/han-che-trong-xu-phat-vi-pham-hanh-chinh-trong-thuong-mai-dien-tu?utml, cập nhật ngày 23/07/2025.</w:t>
      </w:r>
    </w:p>
    <w:p w14:paraId="0506FB05" w14:textId="77777777" w:rsidR="00680CF2" w:rsidRPr="009B50BE" w:rsidRDefault="00680CF2" w:rsidP="0012620E">
      <w:pPr>
        <w:pStyle w:val="FootnoteText"/>
        <w:numPr>
          <w:ilvl w:val="0"/>
          <w:numId w:val="41"/>
        </w:numPr>
        <w:tabs>
          <w:tab w:val="left" w:pos="1134"/>
        </w:tabs>
        <w:spacing w:line="288" w:lineRule="auto"/>
        <w:ind w:left="0" w:firstLine="709"/>
        <w:jc w:val="both"/>
        <w:rPr>
          <w:rFonts w:ascii="Times New Roman" w:hAnsi="Times New Roman" w:cs="Times New Roman"/>
          <w:sz w:val="28"/>
          <w:szCs w:val="28"/>
        </w:rPr>
      </w:pPr>
      <w:r w:rsidRPr="009B50BE">
        <w:rPr>
          <w:rFonts w:ascii="Times New Roman" w:hAnsi="Times New Roman" w:cs="Times New Roman"/>
          <w:sz w:val="28"/>
          <w:szCs w:val="28"/>
        </w:rPr>
        <w:t xml:space="preserve">Phan Đức (2024), Rà soát, xử lý nghiêm vi phạm trên thương mại điện tử, xem tại: </w:t>
      </w:r>
      <w:hyperlink r:id="rId12" w:history="1">
        <w:r w:rsidRPr="009B50BE">
          <w:rPr>
            <w:rStyle w:val="Hyperlink"/>
            <w:rFonts w:ascii="Times New Roman" w:hAnsi="Times New Roman"/>
            <w:color w:val="auto"/>
            <w:sz w:val="28"/>
            <w:szCs w:val="28"/>
            <w:u w:val="none"/>
          </w:rPr>
          <w:t>https://cand.com.vn/Thi-truong/ra-soat-xu-ly-nghiem-vi-pham-tren-thuong-mai-dien-tu-i748215/?utml</w:t>
        </w:r>
      </w:hyperlink>
      <w:r w:rsidRPr="009B50BE">
        <w:rPr>
          <w:rFonts w:ascii="Times New Roman" w:hAnsi="Times New Roman" w:cs="Times New Roman"/>
          <w:sz w:val="28"/>
          <w:szCs w:val="28"/>
        </w:rPr>
        <w:t xml:space="preserve">, cập nhật ngày </w:t>
      </w:r>
      <w:r w:rsidR="00EC5A18" w:rsidRPr="009B50BE">
        <w:rPr>
          <w:rFonts w:ascii="Times New Roman" w:hAnsi="Times New Roman" w:cs="Times New Roman"/>
          <w:sz w:val="28"/>
          <w:szCs w:val="28"/>
          <w:lang w:val="vi-VN"/>
        </w:rPr>
        <w:t>05/07/2025.</w:t>
      </w:r>
    </w:p>
    <w:p w14:paraId="77D8A4E9" w14:textId="77777777" w:rsidR="008D0E0A" w:rsidRPr="009B50BE" w:rsidRDefault="008D0E0A">
      <w:pPr>
        <w:jc w:val="both"/>
        <w:rPr>
          <w:rFonts w:cs="Times New Roman"/>
          <w:szCs w:val="28"/>
        </w:rPr>
      </w:pPr>
      <w:r w:rsidRPr="009B50BE">
        <w:rPr>
          <w:rFonts w:cs="Times New Roman"/>
          <w:szCs w:val="28"/>
        </w:rPr>
        <w:br w:type="page"/>
      </w:r>
    </w:p>
    <w:p w14:paraId="4D3B8464"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lastRenderedPageBreak/>
        <w:t xml:space="preserve">Trang Đầu tư Online, Hoàn thiện khung pháp lý với thương mại điện tử xuyên biên giới, xem tại: https://baodautu.vn/hoan-thien-khung-phap-ly-voi-thuong-mai-dien-tu-xuyen-bien-gioi-d250399.html?utml, cập nhật ngày </w:t>
      </w:r>
      <w:r w:rsidR="00EC5A18" w:rsidRPr="009B50BE">
        <w:rPr>
          <w:rFonts w:cs="Times New Roman"/>
          <w:szCs w:val="28"/>
          <w:lang w:val="vi-VN"/>
        </w:rPr>
        <w:t>25/06</w:t>
      </w:r>
      <w:r w:rsidRPr="009B50BE">
        <w:rPr>
          <w:rFonts w:cs="Times New Roman"/>
          <w:szCs w:val="28"/>
        </w:rPr>
        <w:t>/2025.</w:t>
      </w:r>
    </w:p>
    <w:p w14:paraId="7F52D301" w14:textId="77777777" w:rsidR="00B40A50" w:rsidRPr="009B50BE" w:rsidRDefault="00B40A50"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Nguyễn Hữu Điệp (2025), Bảo vệ quyền lợi người tiêu dùng dễ bị tổn thương trong các giao dịch thương mại điện tử: thực trạng và một số kiến nghị, xem tại: https://tapchicongthuong.vn/bao-ve-quyen-loi-nguoi-tieu-dung-de-bi-ton-thuong-trong-cac-giao-dich-thuong-mai-dien-tu--thuc-trang-va-mot-so-kien-nghi-131402.htm, cập nhật ngày 22/07/2025.</w:t>
      </w:r>
    </w:p>
    <w:p w14:paraId="2775D609"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Khánh Huyền (2025), Giữa tâm bão hàng nhái, sàn TMĐT có thực sự vô can, xem tại: https://24hmoney.vn/news/giua-tam-bao-hang-nhai-san-tmdt-co-thuc-su-vo-can-c26a2597555.html?utml, cập nhậ</w:t>
      </w:r>
      <w:r w:rsidR="00EC5A18" w:rsidRPr="009B50BE">
        <w:rPr>
          <w:rFonts w:cs="Times New Roman"/>
          <w:szCs w:val="28"/>
        </w:rPr>
        <w:t>t ngày 27</w:t>
      </w:r>
      <w:r w:rsidRPr="009B50BE">
        <w:rPr>
          <w:rFonts w:cs="Times New Roman"/>
          <w:szCs w:val="28"/>
        </w:rPr>
        <w:t>/06/2025.</w:t>
      </w:r>
    </w:p>
    <w:p w14:paraId="6EA0D6BB"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Trần Thị Thu Huyền (2025), Vai trò của quản lý nhà nước đối với thương mại điện tử ở Việt Nam trong giai đoạn hiện nay, xem tại: https://vioit.org.vn/vn/chien-luoc-chinh-sach/vai-tro-cua-quan-ly-nha-nuoc-doi-voi-thuong-mai-dien-tu-o-viet-nam-trong-giai-doan-hien-nay-6257.4050.html, cập nhậ</w:t>
      </w:r>
      <w:r w:rsidR="00036A0B" w:rsidRPr="009B50BE">
        <w:rPr>
          <w:rFonts w:cs="Times New Roman"/>
          <w:szCs w:val="28"/>
        </w:rPr>
        <w:t>t ngày 16/07</w:t>
      </w:r>
      <w:r w:rsidRPr="009B50BE">
        <w:rPr>
          <w:rFonts w:cs="Times New Roman"/>
          <w:szCs w:val="28"/>
        </w:rPr>
        <w:t>/2025.</w:t>
      </w:r>
    </w:p>
    <w:p w14:paraId="2B5ABE5E"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Thanh Hương (2025), Hàng giả, hàng nhái tràn lan: Sàn thương mại điện tử có "vô can"?, xem tại: https://dantri.com.vn/kinh-doanh/hang-gia-hang-nhai-tran-lan-san-thuong-mai-dien-tu-co-vo-can-20250618173851898.htm?utml, cập nhậ</w:t>
      </w:r>
      <w:r w:rsidR="00036A0B" w:rsidRPr="009B50BE">
        <w:rPr>
          <w:rFonts w:cs="Times New Roman"/>
          <w:szCs w:val="28"/>
        </w:rPr>
        <w:t>t ngày 27</w:t>
      </w:r>
      <w:r w:rsidRPr="009B50BE">
        <w:rPr>
          <w:rFonts w:cs="Times New Roman"/>
          <w:szCs w:val="28"/>
        </w:rPr>
        <w:t>/06/2025.</w:t>
      </w:r>
    </w:p>
    <w:p w14:paraId="5345EE7E"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Uyên Hương (2024), Thách thức mới trong kiểm soát chất lượng hàng hóa qua livestream bán hàng, xem tại: https://www.vietnamplus.vn/thach-thuc-moi-trong-kiem-soat-chat-luong-hang-hoa-qua-livestream-ban-hang-post980834.vnp#google_vignette, cập nhật ngày </w:t>
      </w:r>
      <w:r w:rsidR="00036A0B" w:rsidRPr="009B50BE">
        <w:rPr>
          <w:rFonts w:cs="Times New Roman"/>
          <w:szCs w:val="28"/>
          <w:lang w:val="vi-VN"/>
        </w:rPr>
        <w:t>25/06/2025</w:t>
      </w:r>
      <w:r w:rsidRPr="009B50BE">
        <w:rPr>
          <w:rFonts w:cs="Times New Roman"/>
          <w:szCs w:val="28"/>
        </w:rPr>
        <w:t>.</w:t>
      </w:r>
    </w:p>
    <w:p w14:paraId="3CDB4984" w14:textId="77777777" w:rsidR="00B40A50" w:rsidRPr="009B50BE" w:rsidRDefault="00B40A50"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Minh Huệ (2025), Đấu tranh vi phạm pháp luật về kinh tế, thương mại điện tử, xem tại: https://diendandoanhnghiep.vn/dau-tranh-vi-pham-phap-luat-ve-kinh-te-thuong-mai-dien-tu-10153221.html, cập nhật ngày 22/07/2025.</w:t>
      </w:r>
    </w:p>
    <w:p w14:paraId="43A01C74" w14:textId="77777777" w:rsidR="00B40A50" w:rsidRPr="009B50BE" w:rsidRDefault="00B40A50"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Hải Lan (2025), Triệt phá đường dây mua bán gần 56 triệu thông tin dữ liệu cá nhân, xem tại: https://cand.com.vn/ban-tin-113/triet-pha-duong-day-mua-ban-gan-56-trieu-thong-tin-du-lieu-ca-nhan-i758805/, cập nhật ngày 23/07/2025.</w:t>
      </w:r>
    </w:p>
    <w:p w14:paraId="70705D43" w14:textId="77777777" w:rsidR="003164A6" w:rsidRPr="009B50BE" w:rsidRDefault="003164A6"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Nhật Nam (2024), Thủ đoạn lừa đảo mới: Chiếm đoạt tài sản trên các sàn thương mại điện tử, xem tại: https://baochinhphu.vn/thu-doan-lua-dao-moi-chiem-doat-tai-san-tren-cac-san-thuong-mai-dien-tu-102240401194547182.htm, cập nhật ngày 19/07/2025.</w:t>
      </w:r>
    </w:p>
    <w:p w14:paraId="21B6CC5A" w14:textId="77777777" w:rsidR="00B40A50" w:rsidRPr="009B50BE" w:rsidRDefault="00B40A50"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lastRenderedPageBreak/>
        <w:t>Khôi Nguyên (2024),  “Muôn hình vạn trạng” vi phạm trên thương mại điện tử, xem tại: https://diendandoanhnghiep.vn/muon-hinh-van-trang-vi-pham-tren-thuong-mai-dien-tu-10144417.html?utml, cập nhật ngày 23/07/2025.</w:t>
      </w:r>
    </w:p>
    <w:p w14:paraId="7CCA59A8" w14:textId="77777777" w:rsidR="00522923" w:rsidRPr="009B50BE" w:rsidRDefault="00522923" w:rsidP="0012620E">
      <w:pPr>
        <w:pStyle w:val="ListParagraph"/>
        <w:numPr>
          <w:ilvl w:val="0"/>
          <w:numId w:val="41"/>
        </w:numPr>
        <w:tabs>
          <w:tab w:val="left" w:pos="1134"/>
        </w:tabs>
        <w:spacing w:after="0" w:line="288" w:lineRule="auto"/>
        <w:ind w:left="0" w:firstLine="709"/>
        <w:jc w:val="both"/>
        <w:rPr>
          <w:rFonts w:cs="Times New Roman"/>
          <w:szCs w:val="28"/>
        </w:rPr>
      </w:pPr>
      <w:r w:rsidRPr="009B50BE">
        <w:rPr>
          <w:rFonts w:cs="Times New Roman"/>
          <w:szCs w:val="28"/>
        </w:rPr>
        <w:t xml:space="preserve">Lê Phú Khánh (2023), Thực trạng và giải pháp phát triển thương mại điện tử ở Việt Nam, xem tại: https://tapchicongthuong.vn/thuc-trang-va-giai-phap-phat-trien-thuong-mai-dien-tu-o-viet-nam-109074.htm, cập nhật ngày </w:t>
      </w:r>
      <w:r w:rsidR="00036A0B" w:rsidRPr="009B50BE">
        <w:rPr>
          <w:rFonts w:cs="Times New Roman"/>
          <w:szCs w:val="28"/>
          <w:lang w:val="vi-VN"/>
        </w:rPr>
        <w:t>10/06/2025.</w:t>
      </w:r>
    </w:p>
    <w:p w14:paraId="79DE6E60"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Thu Sâm (2025), Siết trách nhiệm người nổi tiếng, người có ảnh hưởng trên mạng xã hội, xem tại: https://baovanhoa.vn/chinh-tri/siet-trach-nhiem-nguoi-noi-tieng-nguoi-co-anh-huong-tren-mang-xa-hoi-140176.html, cập nhậ</w:t>
      </w:r>
      <w:r w:rsidR="00036A0B" w:rsidRPr="009B50BE">
        <w:rPr>
          <w:rFonts w:cs="Times New Roman"/>
          <w:szCs w:val="28"/>
        </w:rPr>
        <w:t>t ngày 25</w:t>
      </w:r>
      <w:r w:rsidRPr="009B50BE">
        <w:rPr>
          <w:rFonts w:cs="Times New Roman"/>
          <w:szCs w:val="28"/>
        </w:rPr>
        <w:t>/06/2025.</w:t>
      </w:r>
    </w:p>
    <w:p w14:paraId="653D4BE3" w14:textId="65AFC41E" w:rsidR="00680CF2" w:rsidRPr="009B50BE" w:rsidRDefault="00680CF2"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Shopee UNI</w:t>
      </w:r>
      <w:r w:rsidR="007326E0" w:rsidRPr="009B50BE">
        <w:rPr>
          <w:rFonts w:cs="Times New Roman"/>
          <w:szCs w:val="28"/>
        </w:rPr>
        <w:t xml:space="preserve"> (2022)</w:t>
      </w:r>
      <w:r w:rsidRPr="009B50BE">
        <w:rPr>
          <w:rFonts w:cs="Times New Roman"/>
          <w:szCs w:val="28"/>
        </w:rPr>
        <w:t xml:space="preserve">, Shopee Khuyến Cáo Chủ Gian Hàng Hạn Chế Sử Dụng Nền Tảng Xâm Nhập Bên Thứ 3, xem tại: https://gapone.vn/shopee-khuyen-cao-nguoi-dung-han-che-su-dung-phan-mem-ben-thu-3/?utml, cập nhật ngày </w:t>
      </w:r>
      <w:r w:rsidR="00036A0B" w:rsidRPr="009B50BE">
        <w:rPr>
          <w:rFonts w:cs="Times New Roman"/>
          <w:szCs w:val="28"/>
          <w:lang w:val="vi-VN"/>
        </w:rPr>
        <w:t>02/07</w:t>
      </w:r>
      <w:r w:rsidRPr="009B50BE">
        <w:rPr>
          <w:rFonts w:cs="Times New Roman"/>
          <w:szCs w:val="28"/>
        </w:rPr>
        <w:t>/2025.</w:t>
      </w:r>
    </w:p>
    <w:p w14:paraId="7B953CC5" w14:textId="06D21358"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Trang STV Online</w:t>
      </w:r>
      <w:r w:rsidR="007326E0" w:rsidRPr="009B50BE">
        <w:rPr>
          <w:rFonts w:cs="Times New Roman"/>
          <w:szCs w:val="28"/>
        </w:rPr>
        <w:t xml:space="preserve"> (2024)</w:t>
      </w:r>
      <w:r w:rsidRPr="009B50BE">
        <w:rPr>
          <w:rFonts w:cs="Times New Roman"/>
          <w:szCs w:val="28"/>
        </w:rPr>
        <w:t xml:space="preserve">, Khó khăn trong công tác kiểm tra trên thương mại điện tử, xem tại: https://sonlatv.vn/kho-khan-trong-cong-tac-kiem-tra-tren-thuong-mai-dien-tu-24150.html?utml, cập nhật ngày </w:t>
      </w:r>
      <w:r w:rsidR="00036A0B" w:rsidRPr="009B50BE">
        <w:rPr>
          <w:rFonts w:cs="Times New Roman"/>
          <w:szCs w:val="28"/>
          <w:lang w:val="vi-VN"/>
        </w:rPr>
        <w:t>25/06/2025</w:t>
      </w:r>
      <w:r w:rsidRPr="009B50BE">
        <w:rPr>
          <w:rFonts w:cs="Times New Roman"/>
          <w:szCs w:val="28"/>
        </w:rPr>
        <w:t>.</w:t>
      </w:r>
    </w:p>
    <w:p w14:paraId="274954B1"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Quang Tuyền (2024), Tội phạm mạng hoạt động không biên giới, tính ẩn danh cao, xem tại: https://nhadautu.vn/toi-pham-mang-hoat-dong-khong-bien-gioi-tinh-an-danh-cao-d88355.html, cập nhật ngày </w:t>
      </w:r>
      <w:r w:rsidR="00036A0B" w:rsidRPr="009B50BE">
        <w:rPr>
          <w:rFonts w:cs="Times New Roman"/>
          <w:szCs w:val="28"/>
          <w:lang w:val="vi-VN"/>
        </w:rPr>
        <w:t>29/06/2025</w:t>
      </w:r>
      <w:r w:rsidRPr="009B50BE">
        <w:rPr>
          <w:rFonts w:cs="Times New Roman"/>
          <w:szCs w:val="28"/>
        </w:rPr>
        <w:t>.</w:t>
      </w:r>
    </w:p>
    <w:p w14:paraId="4342DF58"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Thanh Thương (2025), Gỡ hơn 33.000 sản phẩm giả, nhái trên Shopee, TikTok Shop, Lazada, xem tại: https://dantri.com.vn/kinh-doanh/go-hon-33000-san-pham-gia-nhai-tren-shopee-tiktok-shop-lazada-20250619165627355.html, cập nhậ</w:t>
      </w:r>
      <w:r w:rsidR="00036A0B" w:rsidRPr="009B50BE">
        <w:rPr>
          <w:rFonts w:cs="Times New Roman"/>
          <w:szCs w:val="28"/>
        </w:rPr>
        <w:t>t ngày 30</w:t>
      </w:r>
      <w:r w:rsidRPr="009B50BE">
        <w:rPr>
          <w:rFonts w:cs="Times New Roman"/>
          <w:szCs w:val="28"/>
        </w:rPr>
        <w:t>/06/2025</w:t>
      </w:r>
    </w:p>
    <w:p w14:paraId="777F1306" w14:textId="77777777" w:rsidR="00522923" w:rsidRPr="009B50BE" w:rsidRDefault="00522923" w:rsidP="0012620E">
      <w:pPr>
        <w:pStyle w:val="ListParagraph"/>
        <w:numPr>
          <w:ilvl w:val="0"/>
          <w:numId w:val="41"/>
        </w:numPr>
        <w:tabs>
          <w:tab w:val="left" w:pos="284"/>
          <w:tab w:val="left" w:pos="1134"/>
        </w:tabs>
        <w:spacing w:after="0" w:line="288" w:lineRule="auto"/>
        <w:ind w:left="0" w:firstLine="709"/>
        <w:jc w:val="both"/>
        <w:rPr>
          <w:rFonts w:cs="Times New Roman"/>
          <w:spacing w:val="-4"/>
          <w:szCs w:val="28"/>
          <w:lang w:val="vi-VN"/>
        </w:rPr>
      </w:pPr>
      <w:r w:rsidRPr="009B50BE">
        <w:rPr>
          <w:rFonts w:cs="Times New Roman"/>
          <w:spacing w:val="-4"/>
          <w:szCs w:val="28"/>
        </w:rPr>
        <w:t>Cao Anh Thịnh (2024), Quản lý nhà nước về thương mại điện tử xuyên biên giới ở Việt Nam trong bối cảnh chuyển đổi số,</w:t>
      </w:r>
      <w:r w:rsidR="00680CF2" w:rsidRPr="009B50BE">
        <w:rPr>
          <w:rFonts w:cs="Times New Roman"/>
          <w:spacing w:val="-4"/>
          <w:szCs w:val="28"/>
          <w:lang w:val="vi-VN"/>
        </w:rPr>
        <w:t xml:space="preserve"> xem tại: </w:t>
      </w:r>
      <w:hyperlink r:id="rId13" w:history="1">
        <w:r w:rsidR="00680CF2" w:rsidRPr="009B50BE">
          <w:rPr>
            <w:rStyle w:val="Hyperlink"/>
            <w:color w:val="auto"/>
            <w:spacing w:val="-4"/>
            <w:szCs w:val="28"/>
            <w:u w:val="none"/>
            <w:lang w:val="vi-VN"/>
          </w:rPr>
          <w:t>https://www.quanlynhanuoc.vn/2025/04/17/quan-ly-nha-nuoc-ve-thuong-mai-dien-tu-xuyen-bien-gioi-o-viet-nam-trong-boi-canh-chuyen-doi-so/</w:t>
        </w:r>
      </w:hyperlink>
      <w:r w:rsidR="00680CF2" w:rsidRPr="009B50BE">
        <w:rPr>
          <w:rFonts w:cs="Times New Roman"/>
          <w:spacing w:val="-4"/>
          <w:szCs w:val="28"/>
          <w:lang w:val="vi-VN"/>
        </w:rPr>
        <w:t xml:space="preserve">, cập nhật ngày </w:t>
      </w:r>
      <w:r w:rsidR="00036A0B" w:rsidRPr="009B50BE">
        <w:rPr>
          <w:rFonts w:cs="Times New Roman"/>
          <w:spacing w:val="-4"/>
          <w:szCs w:val="28"/>
          <w:lang w:val="vi-VN"/>
        </w:rPr>
        <w:t>29/06</w:t>
      </w:r>
      <w:r w:rsidR="00680CF2" w:rsidRPr="009B50BE">
        <w:rPr>
          <w:rFonts w:cs="Times New Roman"/>
          <w:spacing w:val="-4"/>
          <w:szCs w:val="28"/>
          <w:lang w:val="vi-VN"/>
        </w:rPr>
        <w:t>/2025.</w:t>
      </w:r>
    </w:p>
    <w:p w14:paraId="6109C823" w14:textId="77777777" w:rsidR="00680CF2" w:rsidRPr="009B50BE" w:rsidRDefault="00680CF2"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 xml:space="preserve">Nguyễn Trí (2025), Tick xanh trách nhiệm: Tuyên chiến với hàng giả trên sàn thương mại điện tử, xem tại: https://tuoitre.vn/tick-xanh-trach-nhiem-tuyen-chien-voi-hang-gia-tren-san-thuong-mai-dien-tu-20250621090520344.htm?utml, cập nhật ngày </w:t>
      </w:r>
      <w:r w:rsidR="00036A0B" w:rsidRPr="009B50BE">
        <w:rPr>
          <w:rFonts w:cs="Times New Roman"/>
          <w:szCs w:val="28"/>
          <w:lang w:val="vi-VN"/>
        </w:rPr>
        <w:t>02/07</w:t>
      </w:r>
      <w:r w:rsidRPr="009B50BE">
        <w:rPr>
          <w:rFonts w:cs="Times New Roman"/>
          <w:szCs w:val="28"/>
        </w:rPr>
        <w:t>/2025.</w:t>
      </w:r>
    </w:p>
    <w:p w14:paraId="4F4FC367" w14:textId="77777777" w:rsidR="008D0E0A" w:rsidRPr="009B50BE" w:rsidRDefault="008D0E0A">
      <w:pPr>
        <w:jc w:val="both"/>
        <w:rPr>
          <w:rFonts w:cs="Times New Roman"/>
          <w:spacing w:val="-6"/>
          <w:szCs w:val="28"/>
        </w:rPr>
      </w:pPr>
      <w:r w:rsidRPr="009B50BE">
        <w:rPr>
          <w:rFonts w:cs="Times New Roman"/>
          <w:spacing w:val="-6"/>
          <w:szCs w:val="28"/>
        </w:rPr>
        <w:br w:type="page"/>
      </w:r>
    </w:p>
    <w:p w14:paraId="42081458" w14:textId="77777777" w:rsidR="00680CF2" w:rsidRPr="009B50BE" w:rsidRDefault="00680CF2" w:rsidP="0012620E">
      <w:pPr>
        <w:pStyle w:val="ListParagraph"/>
        <w:numPr>
          <w:ilvl w:val="0"/>
          <w:numId w:val="41"/>
        </w:numPr>
        <w:tabs>
          <w:tab w:val="left" w:pos="284"/>
          <w:tab w:val="left" w:pos="1134"/>
        </w:tabs>
        <w:spacing w:after="0" w:line="288" w:lineRule="auto"/>
        <w:ind w:left="0" w:firstLine="709"/>
        <w:jc w:val="both"/>
        <w:rPr>
          <w:rFonts w:cs="Times New Roman"/>
          <w:spacing w:val="-6"/>
          <w:szCs w:val="28"/>
        </w:rPr>
      </w:pPr>
      <w:r w:rsidRPr="009B50BE">
        <w:rPr>
          <w:rFonts w:cs="Times New Roman"/>
          <w:spacing w:val="-6"/>
          <w:szCs w:val="28"/>
        </w:rPr>
        <w:lastRenderedPageBreak/>
        <w:t xml:space="preserve">Phan Trang (2023), Quản lý thị trường xử lý gần 53.000 vụ vi phạm trong năm 2023, xem tại: https://baochinhphu.vn/quan-ly-thi-truong-xu-ly-gan-53000-vu-vi-pham-trong-nam-2023-102231220155346094.htm?utml, cập nhật ngày </w:t>
      </w:r>
      <w:r w:rsidR="00036A0B" w:rsidRPr="009B50BE">
        <w:rPr>
          <w:rFonts w:cs="Times New Roman"/>
          <w:spacing w:val="-6"/>
          <w:szCs w:val="28"/>
          <w:lang w:val="vi-VN"/>
        </w:rPr>
        <w:t>05/07/2025</w:t>
      </w:r>
      <w:r w:rsidRPr="009B50BE">
        <w:rPr>
          <w:rFonts w:cs="Times New Roman"/>
          <w:spacing w:val="-6"/>
          <w:szCs w:val="28"/>
        </w:rPr>
        <w:t>.</w:t>
      </w:r>
    </w:p>
    <w:p w14:paraId="4B014A36" w14:textId="77777777" w:rsidR="00B40A50" w:rsidRPr="009B50BE" w:rsidRDefault="00B40A50"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Bùi Trang (2021), Tranh chấp giao dịch điện tử: Vướng mắc khi chứng cứ điện tử chưa được thừa nhận, xem tại: https://thitruongtaichinhtiente.vn/tranh-chap-giao-dich-dien-tu-vuong-mac-khi-chung-cu-dien-tu-chua-duoc-thua-nhan-38494.html, cập nhật ngày 23/07/2025.</w:t>
      </w:r>
    </w:p>
    <w:p w14:paraId="0B88D615" w14:textId="3C7A340B" w:rsidR="00680CF2" w:rsidRPr="009B50BE" w:rsidRDefault="00680CF2"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Trang Tạp chí điện tử Sở hữu trí tuệ và sáng tạo</w:t>
      </w:r>
      <w:r w:rsidR="007326E0" w:rsidRPr="009B50BE">
        <w:rPr>
          <w:rFonts w:cs="Times New Roman"/>
          <w:szCs w:val="28"/>
        </w:rPr>
        <w:t xml:space="preserve"> (2024)</w:t>
      </w:r>
      <w:r w:rsidRPr="009B50BE">
        <w:rPr>
          <w:rFonts w:cs="Times New Roman"/>
          <w:szCs w:val="28"/>
        </w:rPr>
        <w:t xml:space="preserve">, Khó khăn trong kiểm tra kiểm soát trên nền tảng TMĐT, xem tại: https://sohuutritue.net.vn/nhung-kho-khan-thach-thuc-va-giai-phap-trong-kiem-tra-kiem-soat-tren-nen-tang-tmdt-d231987.html?utml, cập nhật ngày </w:t>
      </w:r>
      <w:r w:rsidR="00036A0B" w:rsidRPr="009B50BE">
        <w:rPr>
          <w:rFonts w:cs="Times New Roman"/>
          <w:szCs w:val="28"/>
          <w:lang w:val="vi-VN"/>
        </w:rPr>
        <w:t>27/06/2025.</w:t>
      </w:r>
    </w:p>
    <w:p w14:paraId="1B899CA7" w14:textId="2D1A1655" w:rsidR="00680CF2" w:rsidRPr="009B50BE" w:rsidRDefault="00680CF2" w:rsidP="0012620E">
      <w:pPr>
        <w:pStyle w:val="ListParagraph"/>
        <w:numPr>
          <w:ilvl w:val="0"/>
          <w:numId w:val="41"/>
        </w:numPr>
        <w:tabs>
          <w:tab w:val="left" w:pos="284"/>
          <w:tab w:val="left" w:pos="1134"/>
        </w:tabs>
        <w:spacing w:after="0" w:line="288" w:lineRule="auto"/>
        <w:ind w:left="0" w:firstLine="709"/>
        <w:jc w:val="both"/>
        <w:rPr>
          <w:rFonts w:cs="Times New Roman"/>
          <w:spacing w:val="-6"/>
          <w:szCs w:val="28"/>
        </w:rPr>
      </w:pPr>
      <w:r w:rsidRPr="009B50BE">
        <w:rPr>
          <w:rFonts w:cs="Times New Roman"/>
          <w:spacing w:val="-6"/>
          <w:szCs w:val="28"/>
        </w:rPr>
        <w:t>Trang Tiki</w:t>
      </w:r>
      <w:r w:rsidR="007326E0" w:rsidRPr="009B50BE">
        <w:rPr>
          <w:rFonts w:cs="Times New Roman"/>
          <w:spacing w:val="-6"/>
          <w:szCs w:val="28"/>
        </w:rPr>
        <w:t xml:space="preserve"> (2025)</w:t>
      </w:r>
      <w:r w:rsidRPr="009B50BE">
        <w:rPr>
          <w:rFonts w:cs="Times New Roman"/>
          <w:spacing w:val="-6"/>
          <w:szCs w:val="28"/>
        </w:rPr>
        <w:t xml:space="preserve">, Chính sách giải quyết khiếu nại, xem tại: https://hotro.tiki.vn/s/article/chinh-sach-giai-quyet-khieu-nai, cập nhật ngày </w:t>
      </w:r>
      <w:r w:rsidR="00036A0B" w:rsidRPr="009B50BE">
        <w:rPr>
          <w:rFonts w:cs="Times New Roman"/>
          <w:spacing w:val="-6"/>
          <w:szCs w:val="28"/>
          <w:lang w:val="vi-VN"/>
        </w:rPr>
        <w:t>02/07/2025</w:t>
      </w:r>
      <w:r w:rsidRPr="009B50BE">
        <w:rPr>
          <w:rFonts w:cs="Times New Roman"/>
          <w:spacing w:val="-6"/>
          <w:szCs w:val="28"/>
        </w:rPr>
        <w:t>.</w:t>
      </w:r>
    </w:p>
    <w:p w14:paraId="094B6EEA" w14:textId="67D782E5" w:rsidR="00680CF2" w:rsidRPr="009B50BE" w:rsidRDefault="00680CF2"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Trang Ủy ban Thường vụ Quốc hội – Ban công tác đại biểu</w:t>
      </w:r>
      <w:r w:rsidR="00E217A8" w:rsidRPr="009B50BE">
        <w:rPr>
          <w:rFonts w:cs="Times New Roman"/>
          <w:szCs w:val="28"/>
        </w:rPr>
        <w:t xml:space="preserve"> (2024)</w:t>
      </w:r>
      <w:r w:rsidRPr="009B50BE">
        <w:rPr>
          <w:rFonts w:cs="Times New Roman"/>
          <w:szCs w:val="28"/>
        </w:rPr>
        <w:t xml:space="preserve">, Tổng quan về trách nhiệm pháp lý đối với hành vi giao dịch bất hợp pháp trên thị trường chứng khoán tập trung, xem tại: http://tailieu.quochoi.vn:8080/index.php/tai-lieu/chuyen-de-chuyen-sau/item/2802-t-ng-quan-v-trach-nhi-m-phap-ly-d-i-v-i-hanh-vi-giao-d-ch-b-t-h-p-phap-tren-th-tru-ng-ch-ng-khoan-t-p-trung, cập nhật ngày </w:t>
      </w:r>
      <w:r w:rsidR="00036A0B" w:rsidRPr="009B50BE">
        <w:rPr>
          <w:rFonts w:cs="Times New Roman"/>
          <w:szCs w:val="28"/>
          <w:lang w:val="vi-VN"/>
        </w:rPr>
        <w:t>12/06/2025</w:t>
      </w:r>
      <w:r w:rsidRPr="009B50BE">
        <w:rPr>
          <w:rFonts w:cs="Times New Roman"/>
          <w:szCs w:val="28"/>
        </w:rPr>
        <w:t>.</w:t>
      </w:r>
    </w:p>
    <w:p w14:paraId="2DEABBFC" w14:textId="77777777" w:rsidR="00B40A50" w:rsidRPr="009B50BE" w:rsidRDefault="00B40A50"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Sỹ Văn (2025), Hơn 3.000 vi phạm trong lĩnh vực thương mại điện tử, xem tại: https://hanoionline.vn/Hon-3.000-vi-pham-trong-linh-vuc-thuong-mai-dien-tu-314128.htm, cập nhật ngày 22/07/2025</w:t>
      </w:r>
    </w:p>
    <w:p w14:paraId="213A7622" w14:textId="77777777" w:rsidR="00B40A50" w:rsidRPr="009B50BE" w:rsidRDefault="00B40A50" w:rsidP="0012620E">
      <w:pPr>
        <w:pStyle w:val="ListParagraph"/>
        <w:numPr>
          <w:ilvl w:val="0"/>
          <w:numId w:val="41"/>
        </w:numPr>
        <w:tabs>
          <w:tab w:val="left" w:pos="284"/>
          <w:tab w:val="left" w:pos="1134"/>
        </w:tabs>
        <w:spacing w:after="0" w:line="288" w:lineRule="auto"/>
        <w:ind w:left="0" w:firstLine="709"/>
        <w:jc w:val="both"/>
        <w:rPr>
          <w:rFonts w:cs="Times New Roman"/>
          <w:szCs w:val="28"/>
        </w:rPr>
      </w:pPr>
      <w:r w:rsidRPr="009B50BE">
        <w:rPr>
          <w:rFonts w:cs="Times New Roman"/>
          <w:szCs w:val="28"/>
        </w:rPr>
        <w:t>Nguyễn Thị Ngọc Hoa, Nguyễn Khánh Toàn (2023), Quản lý nhà nước bằng pháp luật về thương mại điện tử, xem tại: https://www.quanlynhanuoc.vn/2023/09/05/quan-ly-nha-nuoc-bang-phap-luat-ve-thuong-mai-dien-tu/, cập nhật ngày 22/07/2025.</w:t>
      </w:r>
    </w:p>
    <w:sectPr w:rsidR="00B40A50" w:rsidRPr="009B50BE" w:rsidSect="0012620E">
      <w:footerReference w:type="default" r:id="rId14"/>
      <w:pgSz w:w="11907" w:h="16840"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CA7CC" w14:textId="77777777" w:rsidR="0014088A" w:rsidRDefault="0014088A" w:rsidP="001532FE">
      <w:pPr>
        <w:spacing w:after="0" w:line="240" w:lineRule="auto"/>
      </w:pPr>
      <w:r>
        <w:separator/>
      </w:r>
    </w:p>
  </w:endnote>
  <w:endnote w:type="continuationSeparator" w:id="0">
    <w:p w14:paraId="1ED5D982" w14:textId="77777777" w:rsidR="0014088A" w:rsidRDefault="0014088A" w:rsidP="00153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Bold Italic">
    <w:panose1 w:val="020207030605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B4043" w14:textId="77777777" w:rsidR="00805C35" w:rsidRDefault="00805C35" w:rsidP="003D133F">
    <w:pPr>
      <w:pStyle w:val="Footer"/>
      <w:tabs>
        <w:tab w:val="center" w:pos="4394"/>
        <w:tab w:val="left" w:pos="4880"/>
      </w:tabs>
    </w:pPr>
    <w:r>
      <w:tab/>
    </w:r>
  </w:p>
  <w:p w14:paraId="0BBCF6ED" w14:textId="77777777" w:rsidR="00805C35" w:rsidRPr="000D1587" w:rsidRDefault="00805C35" w:rsidP="00E41CA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925660"/>
      <w:docPartObj>
        <w:docPartGallery w:val="Page Numbers (Bottom of Page)"/>
        <w:docPartUnique/>
      </w:docPartObj>
    </w:sdtPr>
    <w:sdtEndPr>
      <w:rPr>
        <w:noProof/>
      </w:rPr>
    </w:sdtEndPr>
    <w:sdtContent>
      <w:p w14:paraId="673C1507" w14:textId="546197FC" w:rsidR="00805C35" w:rsidRDefault="00805C35">
        <w:pPr>
          <w:pStyle w:val="Footer"/>
          <w:jc w:val="center"/>
        </w:pPr>
        <w:r>
          <w:fldChar w:fldCharType="begin"/>
        </w:r>
        <w:r>
          <w:instrText xml:space="preserve"> PAGE   \* MERGEFORMAT </w:instrText>
        </w:r>
        <w:r>
          <w:fldChar w:fldCharType="separate"/>
        </w:r>
        <w:r w:rsidR="001949E9">
          <w:rPr>
            <w:noProof/>
          </w:rPr>
          <w:t>2</w:t>
        </w:r>
        <w:r>
          <w:rPr>
            <w:noProof/>
          </w:rPr>
          <w:fldChar w:fldCharType="end"/>
        </w:r>
      </w:p>
    </w:sdtContent>
  </w:sdt>
  <w:p w14:paraId="06FFA61B" w14:textId="77777777" w:rsidR="00805C35" w:rsidRPr="000D1587" w:rsidRDefault="00805C35" w:rsidP="00E41CA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CC9FF" w14:textId="77777777" w:rsidR="00805C35" w:rsidRDefault="00805C35">
    <w:pPr>
      <w:pStyle w:val="Footer"/>
      <w:jc w:val="center"/>
    </w:pPr>
  </w:p>
  <w:p w14:paraId="10EDE3A7" w14:textId="77777777" w:rsidR="00805C35" w:rsidRPr="000D1587" w:rsidRDefault="00805C35" w:rsidP="00E41CA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714ED" w14:textId="77777777" w:rsidR="0014088A" w:rsidRDefault="0014088A" w:rsidP="001532FE">
      <w:pPr>
        <w:spacing w:after="0" w:line="240" w:lineRule="auto"/>
      </w:pPr>
      <w:r>
        <w:separator/>
      </w:r>
    </w:p>
  </w:footnote>
  <w:footnote w:type="continuationSeparator" w:id="0">
    <w:p w14:paraId="46321B71" w14:textId="77777777" w:rsidR="0014088A" w:rsidRDefault="0014088A" w:rsidP="001532FE">
      <w:pPr>
        <w:spacing w:after="0" w:line="240" w:lineRule="auto"/>
      </w:pPr>
      <w:r>
        <w:continuationSeparator/>
      </w:r>
    </w:p>
  </w:footnote>
  <w:footnote w:id="1">
    <w:p w14:paraId="05ECA026" w14:textId="77777777" w:rsidR="00805C35" w:rsidRPr="00805C35" w:rsidRDefault="00805C35">
      <w:pPr>
        <w:pStyle w:val="FootnoteText"/>
        <w:rPr>
          <w:rFonts w:asciiTheme="majorHAnsi" w:hAnsiTheme="majorHAnsi" w:cstheme="majorHAnsi"/>
        </w:rPr>
      </w:pPr>
      <w:r w:rsidRPr="00805C35">
        <w:rPr>
          <w:rStyle w:val="FootnoteReference"/>
          <w:rFonts w:asciiTheme="majorHAnsi" w:hAnsiTheme="majorHAnsi" w:cstheme="majorHAnsi"/>
        </w:rPr>
        <w:footnoteRef/>
      </w:r>
      <w:r w:rsidRPr="00805C35">
        <w:rPr>
          <w:rFonts w:asciiTheme="majorHAnsi" w:hAnsiTheme="majorHAnsi" w:cstheme="majorHAnsi"/>
        </w:rPr>
        <w:t xml:space="preserve"> Xem tại: </w:t>
      </w:r>
      <w:hyperlink r:id="rId1" w:history="1">
        <w:r w:rsidRPr="00805C35">
          <w:rPr>
            <w:rStyle w:val="Hyperlink"/>
            <w:rFonts w:asciiTheme="majorHAnsi" w:hAnsiTheme="majorHAnsi" w:cstheme="majorHAnsi"/>
            <w:color w:val="auto"/>
            <w:u w:val="none"/>
          </w:rPr>
          <w:t>https://tapchicongthuong.vn/phap-luat-ve-quan-ly-doanh-nghiep-tren-san-thuong-mai-dien-tu-mot-so-quoc-gia-va-bai-hoc-kinh-nghiem-cho-viet-nam-132426.htm</w:t>
        </w:r>
      </w:hyperlink>
      <w:r w:rsidRPr="00805C35">
        <w:rPr>
          <w:rFonts w:asciiTheme="majorHAnsi" w:hAnsiTheme="majorHAnsi" w:cstheme="majorHAnsi"/>
        </w:rPr>
        <w:t xml:space="preserve">, cập nhật ngày </w:t>
      </w:r>
      <w:r w:rsidRPr="00805C35">
        <w:rPr>
          <w:rFonts w:asciiTheme="majorHAnsi" w:hAnsiTheme="majorHAnsi" w:cstheme="majorHAnsi"/>
          <w:lang w:val="vi-VN"/>
        </w:rPr>
        <w:t>10/05</w:t>
      </w:r>
      <w:r w:rsidRPr="00805C35">
        <w:rPr>
          <w:rFonts w:asciiTheme="majorHAnsi" w:hAnsiTheme="majorHAnsi" w:cstheme="majorHAnsi"/>
        </w:rPr>
        <w:t>/2025.</w:t>
      </w:r>
    </w:p>
  </w:footnote>
  <w:footnote w:id="2">
    <w:p w14:paraId="61C878EA" w14:textId="77777777" w:rsidR="00805C35" w:rsidRPr="00805C35" w:rsidRDefault="00805C35">
      <w:pPr>
        <w:pStyle w:val="FootnoteText"/>
        <w:rPr>
          <w:rFonts w:asciiTheme="majorHAnsi" w:hAnsiTheme="majorHAnsi" w:cstheme="majorHAnsi"/>
        </w:rPr>
      </w:pPr>
      <w:r w:rsidRPr="00805C35">
        <w:rPr>
          <w:rStyle w:val="FootnoteReference"/>
          <w:rFonts w:asciiTheme="majorHAnsi" w:hAnsiTheme="majorHAnsi" w:cstheme="majorHAnsi"/>
        </w:rPr>
        <w:footnoteRef/>
      </w:r>
      <w:r w:rsidRPr="00805C35">
        <w:rPr>
          <w:rFonts w:asciiTheme="majorHAnsi" w:hAnsiTheme="majorHAnsi" w:cstheme="majorHAnsi"/>
        </w:rPr>
        <w:t xml:space="preserve"> Xem tại: </w:t>
      </w:r>
      <w:hyperlink r:id="rId2" w:history="1">
        <w:r w:rsidRPr="00805C35">
          <w:rPr>
            <w:rStyle w:val="Hyperlink"/>
            <w:rFonts w:asciiTheme="majorHAnsi" w:hAnsiTheme="majorHAnsi" w:cstheme="majorHAnsi"/>
            <w:color w:val="auto"/>
            <w:u w:val="none"/>
          </w:rPr>
          <w:t>https://danchuphapluat.vn/thuc-trang-phap-luat-ve-thuong-mai-dien-tu-va-phuong-huong-hoan-thien-trong-thoi-gian-toi-2944.html</w:t>
        </w:r>
      </w:hyperlink>
      <w:r w:rsidRPr="00805C35">
        <w:rPr>
          <w:rFonts w:asciiTheme="majorHAnsi" w:hAnsiTheme="majorHAnsi" w:cstheme="majorHAnsi"/>
        </w:rPr>
        <w:t xml:space="preserve">, cập nhật ngày </w:t>
      </w:r>
      <w:r w:rsidRPr="00805C35">
        <w:rPr>
          <w:rFonts w:asciiTheme="majorHAnsi" w:hAnsiTheme="majorHAnsi" w:cstheme="majorHAnsi"/>
          <w:lang w:val="vi-VN"/>
        </w:rPr>
        <w:t>10/05/2025</w:t>
      </w:r>
      <w:r w:rsidRPr="00805C35">
        <w:rPr>
          <w:rFonts w:asciiTheme="majorHAnsi" w:hAnsiTheme="majorHAnsi" w:cstheme="majorHAnsi"/>
        </w:rPr>
        <w:t>.</w:t>
      </w:r>
    </w:p>
  </w:footnote>
  <w:footnote w:id="3">
    <w:p w14:paraId="62D3A22A" w14:textId="77777777" w:rsidR="00805C35" w:rsidRPr="00805C35" w:rsidRDefault="00805C35">
      <w:pPr>
        <w:pStyle w:val="FootnoteText"/>
        <w:rPr>
          <w:rFonts w:asciiTheme="majorHAnsi" w:hAnsiTheme="majorHAnsi" w:cstheme="majorHAnsi"/>
        </w:rPr>
      </w:pPr>
      <w:r w:rsidRPr="00805C35">
        <w:rPr>
          <w:rStyle w:val="FootnoteReference"/>
          <w:rFonts w:asciiTheme="majorHAnsi" w:hAnsiTheme="majorHAnsi" w:cstheme="majorHAnsi"/>
        </w:rPr>
        <w:footnoteRef/>
      </w:r>
      <w:r w:rsidRPr="00805C35">
        <w:rPr>
          <w:rFonts w:asciiTheme="majorHAnsi" w:hAnsiTheme="majorHAnsi" w:cstheme="majorHAnsi"/>
        </w:rPr>
        <w:t xml:space="preserve"> Lê Phú Khánh (2023), Thực trạng và giải pháp phát triển thương mại điện tử ở Việt Nam, xem tại: </w:t>
      </w:r>
      <w:hyperlink r:id="rId3" w:history="1">
        <w:r w:rsidRPr="00805C35">
          <w:rPr>
            <w:rStyle w:val="Hyperlink"/>
            <w:rFonts w:asciiTheme="majorHAnsi" w:hAnsiTheme="majorHAnsi" w:cstheme="majorHAnsi"/>
            <w:color w:val="auto"/>
            <w:u w:val="none"/>
          </w:rPr>
          <w:t>https://tapchicongthuong.vn/thuc-trang-va-giai-phap-phat-trien-thuong-mai-dien-tu-o-viet-nam-109074.htm</w:t>
        </w:r>
      </w:hyperlink>
      <w:r w:rsidRPr="00805C35">
        <w:rPr>
          <w:rFonts w:asciiTheme="majorHAnsi" w:hAnsiTheme="majorHAnsi" w:cstheme="majorHAnsi"/>
        </w:rPr>
        <w:t xml:space="preserve">, cập nhật ngày </w:t>
      </w:r>
      <w:r w:rsidRPr="00805C35">
        <w:rPr>
          <w:rFonts w:asciiTheme="majorHAnsi" w:hAnsiTheme="majorHAnsi" w:cstheme="majorHAnsi"/>
          <w:lang w:val="vi-VN"/>
        </w:rPr>
        <w:t>10/06/2025</w:t>
      </w:r>
      <w:r w:rsidRPr="00805C35">
        <w:rPr>
          <w:rFonts w:asciiTheme="majorHAnsi" w:hAnsiTheme="majorHAnsi" w:cstheme="majorHAnsi"/>
        </w:rPr>
        <w:t>.</w:t>
      </w:r>
    </w:p>
  </w:footnote>
  <w:footnote w:id="4">
    <w:p w14:paraId="6C011A71" w14:textId="77777777" w:rsidR="00805C35" w:rsidRPr="00805C35" w:rsidRDefault="00805C35">
      <w:pPr>
        <w:pStyle w:val="FootnoteText"/>
        <w:rPr>
          <w:rFonts w:asciiTheme="majorHAnsi" w:hAnsiTheme="majorHAnsi" w:cstheme="majorHAnsi"/>
        </w:rPr>
      </w:pPr>
      <w:r w:rsidRPr="00805C35">
        <w:rPr>
          <w:rStyle w:val="FootnoteReference"/>
          <w:rFonts w:asciiTheme="majorHAnsi" w:hAnsiTheme="majorHAnsi" w:cstheme="majorHAnsi"/>
        </w:rPr>
        <w:footnoteRef/>
      </w:r>
      <w:r w:rsidRPr="00805C35">
        <w:rPr>
          <w:rFonts w:asciiTheme="majorHAnsi" w:hAnsiTheme="majorHAnsi" w:cstheme="majorHAnsi"/>
        </w:rPr>
        <w:t xml:space="preserve"> Điều 24 Nghị định 52/2013/NĐ-CP ngày 29/05/2013 về thương mại điện tử </w:t>
      </w:r>
    </w:p>
  </w:footnote>
  <w:footnote w:id="5">
    <w:p w14:paraId="0160648E" w14:textId="77777777" w:rsidR="00805C35" w:rsidRPr="00805C35" w:rsidRDefault="00805C35" w:rsidP="00435D75">
      <w:pPr>
        <w:pStyle w:val="FootnoteText"/>
        <w:rPr>
          <w:rFonts w:asciiTheme="majorHAnsi" w:hAnsiTheme="majorHAnsi" w:cstheme="majorHAnsi"/>
          <w:lang w:val="vi-VN"/>
        </w:rPr>
      </w:pPr>
      <w:r w:rsidRPr="00805C35">
        <w:rPr>
          <w:rStyle w:val="FootnoteReference"/>
          <w:rFonts w:asciiTheme="majorHAnsi" w:hAnsiTheme="majorHAnsi" w:cstheme="majorHAnsi"/>
        </w:rPr>
        <w:footnoteRef/>
      </w:r>
      <w:r w:rsidRPr="00805C35">
        <w:rPr>
          <w:rFonts w:asciiTheme="majorHAnsi" w:hAnsiTheme="majorHAnsi" w:cstheme="majorHAnsi"/>
        </w:rPr>
        <w:t xml:space="preserve"> Trang Ủy ban Thường vụ Quốc hội – Ban công tác đại biểu, Tổng quan về trách nhiệm pháp lý đối với hành vi giao dịch bất hợp pháp trên thị trường chứng khoán tập trung, xem tại: </w:t>
      </w:r>
      <w:hyperlink r:id="rId4" w:history="1">
        <w:r w:rsidRPr="00805C35">
          <w:rPr>
            <w:rStyle w:val="Hyperlink"/>
            <w:rFonts w:asciiTheme="majorHAnsi" w:hAnsiTheme="majorHAnsi" w:cstheme="majorHAnsi"/>
            <w:color w:val="auto"/>
            <w:u w:val="none"/>
          </w:rPr>
          <w:t>http://tailieu.quochoi.vn:8080/index.php/tai-lieu/chuyen-de-chuyen-sau/item/2802-t-ng-quan-v-trach-nhi-m-phap-ly-d-i-v-i-hanh-vi-giao-d-ch-b-t-h-p-phap-tren-th-tru-ng-ch-ng-khoan-t-p-trung</w:t>
        </w:r>
      </w:hyperlink>
      <w:r w:rsidRPr="00805C35">
        <w:rPr>
          <w:rFonts w:asciiTheme="majorHAnsi" w:hAnsiTheme="majorHAnsi" w:cstheme="majorHAnsi"/>
        </w:rPr>
        <w:t xml:space="preserve">, cập nhật ngày </w:t>
      </w:r>
      <w:r w:rsidRPr="00805C35">
        <w:rPr>
          <w:rFonts w:asciiTheme="majorHAnsi" w:hAnsiTheme="majorHAnsi" w:cstheme="majorHAnsi"/>
          <w:lang w:val="vi-VN"/>
        </w:rPr>
        <w:t>12/06/2025.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BA1"/>
    <w:multiLevelType w:val="multilevel"/>
    <w:tmpl w:val="CAE8DA54"/>
    <w:lvl w:ilvl="0">
      <w:start w:val="1"/>
      <w:numFmt w:val="upperRoman"/>
      <w:lvlText w:val="%1."/>
      <w:lvlJc w:val="left"/>
      <w:pPr>
        <w:ind w:left="1080" w:hanging="720"/>
      </w:pPr>
      <w:rPr>
        <w:rFonts w:hint="default"/>
      </w:rPr>
    </w:lvl>
    <w:lvl w:ilvl="1">
      <w:start w:val="1"/>
      <w:numFmt w:val="decimal"/>
      <w:isLgl/>
      <w:lvlText w:val="%1.%2."/>
      <w:lvlJc w:val="left"/>
      <w:pPr>
        <w:ind w:left="1183" w:hanging="72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1" w15:restartNumberingAfterBreak="0">
    <w:nsid w:val="022B5677"/>
    <w:multiLevelType w:val="hybridMultilevel"/>
    <w:tmpl w:val="EE20ED1A"/>
    <w:lvl w:ilvl="0" w:tplc="DDBC1286">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F178F0"/>
    <w:multiLevelType w:val="hybridMultilevel"/>
    <w:tmpl w:val="E5D48E34"/>
    <w:lvl w:ilvl="0" w:tplc="042A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33D7342"/>
    <w:multiLevelType w:val="hybridMultilevel"/>
    <w:tmpl w:val="4D1A516E"/>
    <w:lvl w:ilvl="0" w:tplc="02082D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03F16D91"/>
    <w:multiLevelType w:val="hybridMultilevel"/>
    <w:tmpl w:val="8A60EB1C"/>
    <w:lvl w:ilvl="0" w:tplc="DB643FC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15:restartNumberingAfterBreak="0">
    <w:nsid w:val="049E4447"/>
    <w:multiLevelType w:val="hybridMultilevel"/>
    <w:tmpl w:val="FD6EFDF4"/>
    <w:lvl w:ilvl="0" w:tplc="B902173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0BAF6B16"/>
    <w:multiLevelType w:val="hybridMultilevel"/>
    <w:tmpl w:val="58E8175C"/>
    <w:lvl w:ilvl="0" w:tplc="54469166">
      <w:start w:val="4"/>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ED8177B"/>
    <w:multiLevelType w:val="hybridMultilevel"/>
    <w:tmpl w:val="7616886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0F770C52"/>
    <w:multiLevelType w:val="hybridMultilevel"/>
    <w:tmpl w:val="4D1A516E"/>
    <w:lvl w:ilvl="0" w:tplc="02082D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107E5F1E"/>
    <w:multiLevelType w:val="hybridMultilevel"/>
    <w:tmpl w:val="AFDC2A5E"/>
    <w:lvl w:ilvl="0" w:tplc="0409000F">
      <w:start w:val="1"/>
      <w:numFmt w:val="decimal"/>
      <w:lvlText w:val="%1."/>
      <w:lvlJc w:val="left"/>
      <w:pPr>
        <w:ind w:left="1504" w:hanging="360"/>
      </w:p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0" w15:restartNumberingAfterBreak="0">
    <w:nsid w:val="114F3C87"/>
    <w:multiLevelType w:val="hybridMultilevel"/>
    <w:tmpl w:val="5A90D41A"/>
    <w:lvl w:ilvl="0" w:tplc="BBE60B22">
      <w:start w:val="1"/>
      <w:numFmt w:val="decimal"/>
      <w:lvlText w:val="%1."/>
      <w:lvlJc w:val="left"/>
      <w:pPr>
        <w:ind w:left="4054" w:hanging="360"/>
      </w:pPr>
      <w:rPr>
        <w:rFonts w:hint="default"/>
      </w:rPr>
    </w:lvl>
    <w:lvl w:ilvl="1" w:tplc="04090019" w:tentative="1">
      <w:start w:val="1"/>
      <w:numFmt w:val="lowerLetter"/>
      <w:lvlText w:val="%2."/>
      <w:lvlJc w:val="left"/>
      <w:pPr>
        <w:ind w:left="4774" w:hanging="360"/>
      </w:pPr>
    </w:lvl>
    <w:lvl w:ilvl="2" w:tplc="0409001B" w:tentative="1">
      <w:start w:val="1"/>
      <w:numFmt w:val="lowerRoman"/>
      <w:lvlText w:val="%3."/>
      <w:lvlJc w:val="right"/>
      <w:pPr>
        <w:ind w:left="5494" w:hanging="180"/>
      </w:pPr>
    </w:lvl>
    <w:lvl w:ilvl="3" w:tplc="0409000F" w:tentative="1">
      <w:start w:val="1"/>
      <w:numFmt w:val="decimal"/>
      <w:lvlText w:val="%4."/>
      <w:lvlJc w:val="left"/>
      <w:pPr>
        <w:ind w:left="6214" w:hanging="360"/>
      </w:pPr>
    </w:lvl>
    <w:lvl w:ilvl="4" w:tplc="04090019" w:tentative="1">
      <w:start w:val="1"/>
      <w:numFmt w:val="lowerLetter"/>
      <w:lvlText w:val="%5."/>
      <w:lvlJc w:val="left"/>
      <w:pPr>
        <w:ind w:left="6934" w:hanging="360"/>
      </w:pPr>
    </w:lvl>
    <w:lvl w:ilvl="5" w:tplc="0409001B" w:tentative="1">
      <w:start w:val="1"/>
      <w:numFmt w:val="lowerRoman"/>
      <w:lvlText w:val="%6."/>
      <w:lvlJc w:val="right"/>
      <w:pPr>
        <w:ind w:left="7654" w:hanging="180"/>
      </w:pPr>
    </w:lvl>
    <w:lvl w:ilvl="6" w:tplc="0409000F" w:tentative="1">
      <w:start w:val="1"/>
      <w:numFmt w:val="decimal"/>
      <w:lvlText w:val="%7."/>
      <w:lvlJc w:val="left"/>
      <w:pPr>
        <w:ind w:left="8374" w:hanging="360"/>
      </w:pPr>
    </w:lvl>
    <w:lvl w:ilvl="7" w:tplc="04090019" w:tentative="1">
      <w:start w:val="1"/>
      <w:numFmt w:val="lowerLetter"/>
      <w:lvlText w:val="%8."/>
      <w:lvlJc w:val="left"/>
      <w:pPr>
        <w:ind w:left="9094" w:hanging="360"/>
      </w:pPr>
    </w:lvl>
    <w:lvl w:ilvl="8" w:tplc="0409001B" w:tentative="1">
      <w:start w:val="1"/>
      <w:numFmt w:val="lowerRoman"/>
      <w:lvlText w:val="%9."/>
      <w:lvlJc w:val="right"/>
      <w:pPr>
        <w:ind w:left="9814" w:hanging="180"/>
      </w:pPr>
    </w:lvl>
  </w:abstractNum>
  <w:abstractNum w:abstractNumId="11" w15:restartNumberingAfterBreak="0">
    <w:nsid w:val="14C27E2A"/>
    <w:multiLevelType w:val="hybridMultilevel"/>
    <w:tmpl w:val="BDBE9166"/>
    <w:lvl w:ilvl="0" w:tplc="F0C0BA54">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5EF2A76"/>
    <w:multiLevelType w:val="hybridMultilevel"/>
    <w:tmpl w:val="19008998"/>
    <w:lvl w:ilvl="0" w:tplc="85C67C82">
      <w:start w:val="1"/>
      <w:numFmt w:val="decimal"/>
      <w:lvlText w:val="%1."/>
      <w:lvlJc w:val="left"/>
      <w:pPr>
        <w:ind w:left="4774" w:hanging="360"/>
      </w:pPr>
      <w:rPr>
        <w:rFonts w:hint="default"/>
      </w:rPr>
    </w:lvl>
    <w:lvl w:ilvl="1" w:tplc="04090019" w:tentative="1">
      <w:start w:val="1"/>
      <w:numFmt w:val="lowerLetter"/>
      <w:lvlText w:val="%2."/>
      <w:lvlJc w:val="left"/>
      <w:pPr>
        <w:ind w:left="5494" w:hanging="360"/>
      </w:pPr>
    </w:lvl>
    <w:lvl w:ilvl="2" w:tplc="0409001B" w:tentative="1">
      <w:start w:val="1"/>
      <w:numFmt w:val="lowerRoman"/>
      <w:lvlText w:val="%3."/>
      <w:lvlJc w:val="right"/>
      <w:pPr>
        <w:ind w:left="6214" w:hanging="180"/>
      </w:pPr>
    </w:lvl>
    <w:lvl w:ilvl="3" w:tplc="0409000F" w:tentative="1">
      <w:start w:val="1"/>
      <w:numFmt w:val="decimal"/>
      <w:lvlText w:val="%4."/>
      <w:lvlJc w:val="left"/>
      <w:pPr>
        <w:ind w:left="6934" w:hanging="360"/>
      </w:pPr>
    </w:lvl>
    <w:lvl w:ilvl="4" w:tplc="04090019" w:tentative="1">
      <w:start w:val="1"/>
      <w:numFmt w:val="lowerLetter"/>
      <w:lvlText w:val="%5."/>
      <w:lvlJc w:val="left"/>
      <w:pPr>
        <w:ind w:left="7654" w:hanging="360"/>
      </w:pPr>
    </w:lvl>
    <w:lvl w:ilvl="5" w:tplc="0409001B" w:tentative="1">
      <w:start w:val="1"/>
      <w:numFmt w:val="lowerRoman"/>
      <w:lvlText w:val="%6."/>
      <w:lvlJc w:val="right"/>
      <w:pPr>
        <w:ind w:left="8374" w:hanging="180"/>
      </w:pPr>
    </w:lvl>
    <w:lvl w:ilvl="6" w:tplc="0409000F" w:tentative="1">
      <w:start w:val="1"/>
      <w:numFmt w:val="decimal"/>
      <w:lvlText w:val="%7."/>
      <w:lvlJc w:val="left"/>
      <w:pPr>
        <w:ind w:left="9094" w:hanging="360"/>
      </w:pPr>
    </w:lvl>
    <w:lvl w:ilvl="7" w:tplc="04090019" w:tentative="1">
      <w:start w:val="1"/>
      <w:numFmt w:val="lowerLetter"/>
      <w:lvlText w:val="%8."/>
      <w:lvlJc w:val="left"/>
      <w:pPr>
        <w:ind w:left="9814" w:hanging="360"/>
      </w:pPr>
    </w:lvl>
    <w:lvl w:ilvl="8" w:tplc="0409001B" w:tentative="1">
      <w:start w:val="1"/>
      <w:numFmt w:val="lowerRoman"/>
      <w:lvlText w:val="%9."/>
      <w:lvlJc w:val="right"/>
      <w:pPr>
        <w:ind w:left="10534" w:hanging="180"/>
      </w:pPr>
    </w:lvl>
  </w:abstractNum>
  <w:abstractNum w:abstractNumId="13" w15:restartNumberingAfterBreak="0">
    <w:nsid w:val="190E6E1F"/>
    <w:multiLevelType w:val="hybridMultilevel"/>
    <w:tmpl w:val="4D1A516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1C5642A6"/>
    <w:multiLevelType w:val="multilevel"/>
    <w:tmpl w:val="52168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9538FA"/>
    <w:multiLevelType w:val="hybridMultilevel"/>
    <w:tmpl w:val="23F60B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F0652A"/>
    <w:multiLevelType w:val="hybridMultilevel"/>
    <w:tmpl w:val="A77CC28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286B46DC"/>
    <w:multiLevelType w:val="hybridMultilevel"/>
    <w:tmpl w:val="44641640"/>
    <w:lvl w:ilvl="0" w:tplc="46906FBE">
      <w:start w:val="1"/>
      <w:numFmt w:val="decimal"/>
      <w:lvlText w:val="%1."/>
      <w:lvlJc w:val="left"/>
      <w:pPr>
        <w:ind w:left="702" w:hanging="360"/>
      </w:pPr>
      <w:rPr>
        <w:rFonts w:hint="default"/>
      </w:rPr>
    </w:lvl>
    <w:lvl w:ilvl="1" w:tplc="042A0019" w:tentative="1">
      <w:start w:val="1"/>
      <w:numFmt w:val="lowerLetter"/>
      <w:lvlText w:val="%2."/>
      <w:lvlJc w:val="left"/>
      <w:pPr>
        <w:ind w:left="1422" w:hanging="360"/>
      </w:pPr>
    </w:lvl>
    <w:lvl w:ilvl="2" w:tplc="042A001B" w:tentative="1">
      <w:start w:val="1"/>
      <w:numFmt w:val="lowerRoman"/>
      <w:lvlText w:val="%3."/>
      <w:lvlJc w:val="right"/>
      <w:pPr>
        <w:ind w:left="2142" w:hanging="180"/>
      </w:pPr>
    </w:lvl>
    <w:lvl w:ilvl="3" w:tplc="042A000F" w:tentative="1">
      <w:start w:val="1"/>
      <w:numFmt w:val="decimal"/>
      <w:lvlText w:val="%4."/>
      <w:lvlJc w:val="left"/>
      <w:pPr>
        <w:ind w:left="2862" w:hanging="360"/>
      </w:pPr>
    </w:lvl>
    <w:lvl w:ilvl="4" w:tplc="042A0019" w:tentative="1">
      <w:start w:val="1"/>
      <w:numFmt w:val="lowerLetter"/>
      <w:lvlText w:val="%5."/>
      <w:lvlJc w:val="left"/>
      <w:pPr>
        <w:ind w:left="3582" w:hanging="360"/>
      </w:pPr>
    </w:lvl>
    <w:lvl w:ilvl="5" w:tplc="042A001B" w:tentative="1">
      <w:start w:val="1"/>
      <w:numFmt w:val="lowerRoman"/>
      <w:lvlText w:val="%6."/>
      <w:lvlJc w:val="right"/>
      <w:pPr>
        <w:ind w:left="4302" w:hanging="180"/>
      </w:pPr>
    </w:lvl>
    <w:lvl w:ilvl="6" w:tplc="042A000F" w:tentative="1">
      <w:start w:val="1"/>
      <w:numFmt w:val="decimal"/>
      <w:lvlText w:val="%7."/>
      <w:lvlJc w:val="left"/>
      <w:pPr>
        <w:ind w:left="5022" w:hanging="360"/>
      </w:pPr>
    </w:lvl>
    <w:lvl w:ilvl="7" w:tplc="042A0019" w:tentative="1">
      <w:start w:val="1"/>
      <w:numFmt w:val="lowerLetter"/>
      <w:lvlText w:val="%8."/>
      <w:lvlJc w:val="left"/>
      <w:pPr>
        <w:ind w:left="5742" w:hanging="360"/>
      </w:pPr>
    </w:lvl>
    <w:lvl w:ilvl="8" w:tplc="042A001B" w:tentative="1">
      <w:start w:val="1"/>
      <w:numFmt w:val="lowerRoman"/>
      <w:lvlText w:val="%9."/>
      <w:lvlJc w:val="right"/>
      <w:pPr>
        <w:ind w:left="6462" w:hanging="180"/>
      </w:pPr>
    </w:lvl>
  </w:abstractNum>
  <w:abstractNum w:abstractNumId="18" w15:restartNumberingAfterBreak="0">
    <w:nsid w:val="2918455A"/>
    <w:multiLevelType w:val="hybridMultilevel"/>
    <w:tmpl w:val="20C6BD30"/>
    <w:lvl w:ilvl="0" w:tplc="F05A4824">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6B1675"/>
    <w:multiLevelType w:val="hybridMultilevel"/>
    <w:tmpl w:val="982C7F7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2AF11BF4"/>
    <w:multiLevelType w:val="hybridMultilevel"/>
    <w:tmpl w:val="D58883F4"/>
    <w:lvl w:ilvl="0" w:tplc="8FB455FA">
      <w:start w:val="1"/>
      <w:numFmt w:val="decimal"/>
      <w:lvlText w:val="%1."/>
      <w:lvlJc w:val="left"/>
      <w:pPr>
        <w:ind w:left="4414" w:hanging="360"/>
      </w:pPr>
      <w:rPr>
        <w:rFonts w:hint="default"/>
      </w:rPr>
    </w:lvl>
    <w:lvl w:ilvl="1" w:tplc="04090019" w:tentative="1">
      <w:start w:val="1"/>
      <w:numFmt w:val="lowerLetter"/>
      <w:lvlText w:val="%2."/>
      <w:lvlJc w:val="left"/>
      <w:pPr>
        <w:ind w:left="5134" w:hanging="360"/>
      </w:pPr>
    </w:lvl>
    <w:lvl w:ilvl="2" w:tplc="0409001B" w:tentative="1">
      <w:start w:val="1"/>
      <w:numFmt w:val="lowerRoman"/>
      <w:lvlText w:val="%3."/>
      <w:lvlJc w:val="right"/>
      <w:pPr>
        <w:ind w:left="5854" w:hanging="180"/>
      </w:pPr>
    </w:lvl>
    <w:lvl w:ilvl="3" w:tplc="0409000F" w:tentative="1">
      <w:start w:val="1"/>
      <w:numFmt w:val="decimal"/>
      <w:lvlText w:val="%4."/>
      <w:lvlJc w:val="left"/>
      <w:pPr>
        <w:ind w:left="6574" w:hanging="360"/>
      </w:pPr>
    </w:lvl>
    <w:lvl w:ilvl="4" w:tplc="04090019" w:tentative="1">
      <w:start w:val="1"/>
      <w:numFmt w:val="lowerLetter"/>
      <w:lvlText w:val="%5."/>
      <w:lvlJc w:val="left"/>
      <w:pPr>
        <w:ind w:left="7294" w:hanging="360"/>
      </w:pPr>
    </w:lvl>
    <w:lvl w:ilvl="5" w:tplc="0409001B" w:tentative="1">
      <w:start w:val="1"/>
      <w:numFmt w:val="lowerRoman"/>
      <w:lvlText w:val="%6."/>
      <w:lvlJc w:val="right"/>
      <w:pPr>
        <w:ind w:left="8014" w:hanging="180"/>
      </w:pPr>
    </w:lvl>
    <w:lvl w:ilvl="6" w:tplc="0409000F" w:tentative="1">
      <w:start w:val="1"/>
      <w:numFmt w:val="decimal"/>
      <w:lvlText w:val="%7."/>
      <w:lvlJc w:val="left"/>
      <w:pPr>
        <w:ind w:left="8734" w:hanging="360"/>
      </w:pPr>
    </w:lvl>
    <w:lvl w:ilvl="7" w:tplc="04090019" w:tentative="1">
      <w:start w:val="1"/>
      <w:numFmt w:val="lowerLetter"/>
      <w:lvlText w:val="%8."/>
      <w:lvlJc w:val="left"/>
      <w:pPr>
        <w:ind w:left="9454" w:hanging="360"/>
      </w:pPr>
    </w:lvl>
    <w:lvl w:ilvl="8" w:tplc="0409001B" w:tentative="1">
      <w:start w:val="1"/>
      <w:numFmt w:val="lowerRoman"/>
      <w:lvlText w:val="%9."/>
      <w:lvlJc w:val="right"/>
      <w:pPr>
        <w:ind w:left="10174" w:hanging="180"/>
      </w:pPr>
    </w:lvl>
  </w:abstractNum>
  <w:abstractNum w:abstractNumId="21" w15:restartNumberingAfterBreak="0">
    <w:nsid w:val="2C0E4E3E"/>
    <w:multiLevelType w:val="hybridMultilevel"/>
    <w:tmpl w:val="4D1A516E"/>
    <w:lvl w:ilvl="0" w:tplc="02082D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30EA4BA6"/>
    <w:multiLevelType w:val="hybridMultilevel"/>
    <w:tmpl w:val="843C784E"/>
    <w:lvl w:ilvl="0" w:tplc="16089BF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318B63FD"/>
    <w:multiLevelType w:val="hybridMultilevel"/>
    <w:tmpl w:val="7DB29E5A"/>
    <w:lvl w:ilvl="0" w:tplc="970AE18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15:restartNumberingAfterBreak="0">
    <w:nsid w:val="3444543C"/>
    <w:multiLevelType w:val="hybridMultilevel"/>
    <w:tmpl w:val="B0A09B02"/>
    <w:lvl w:ilvl="0" w:tplc="6220C60C">
      <w:start w:val="12"/>
      <w:numFmt w:val="decimal"/>
      <w:lvlText w:val="%1."/>
      <w:lvlJc w:val="left"/>
      <w:pPr>
        <w:ind w:left="1444" w:hanging="375"/>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15:restartNumberingAfterBreak="0">
    <w:nsid w:val="397D308E"/>
    <w:multiLevelType w:val="multilevel"/>
    <w:tmpl w:val="D6C03C22"/>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3A342EE7"/>
    <w:multiLevelType w:val="hybridMultilevel"/>
    <w:tmpl w:val="5406DEAA"/>
    <w:lvl w:ilvl="0" w:tplc="71682AC4">
      <w:start w:val="1"/>
      <w:numFmt w:val="decimal"/>
      <w:lvlText w:val="%1."/>
      <w:lvlJc w:val="left"/>
      <w:pPr>
        <w:ind w:left="106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tabs>
          <w:tab w:val="num" w:pos="3240"/>
        </w:tabs>
        <w:ind w:left="3240" w:hanging="360"/>
      </w:pPr>
      <w:rPr>
        <w:rFonts w:hint="default"/>
        <w:i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AC139B3"/>
    <w:multiLevelType w:val="hybridMultilevel"/>
    <w:tmpl w:val="A84ACEF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41423FC0"/>
    <w:multiLevelType w:val="hybridMultilevel"/>
    <w:tmpl w:val="90F8E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AA41D1"/>
    <w:multiLevelType w:val="multilevel"/>
    <w:tmpl w:val="3DAE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4C1DB8"/>
    <w:multiLevelType w:val="multilevel"/>
    <w:tmpl w:val="8556B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8F7D3C"/>
    <w:multiLevelType w:val="multilevel"/>
    <w:tmpl w:val="8C6A4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3562BF"/>
    <w:multiLevelType w:val="hybridMultilevel"/>
    <w:tmpl w:val="231E9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593841"/>
    <w:multiLevelType w:val="hybridMultilevel"/>
    <w:tmpl w:val="AA842942"/>
    <w:lvl w:ilvl="0" w:tplc="1ACC4C58">
      <w:start w:val="1"/>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15:restartNumberingAfterBreak="0">
    <w:nsid w:val="5512557E"/>
    <w:multiLevelType w:val="hybridMultilevel"/>
    <w:tmpl w:val="8E361B2A"/>
    <w:lvl w:ilvl="0" w:tplc="AE0A4C9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8B6358"/>
    <w:multiLevelType w:val="hybridMultilevel"/>
    <w:tmpl w:val="EDDCBC46"/>
    <w:lvl w:ilvl="0" w:tplc="C388ADA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E52AD9"/>
    <w:multiLevelType w:val="hybridMultilevel"/>
    <w:tmpl w:val="90F8E304"/>
    <w:lvl w:ilvl="0" w:tplc="CCE864D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62302985"/>
    <w:multiLevelType w:val="hybridMultilevel"/>
    <w:tmpl w:val="6A968134"/>
    <w:lvl w:ilvl="0" w:tplc="48DC8580">
      <w:start w:val="1"/>
      <w:numFmt w:val="decimal"/>
      <w:lvlText w:val="%1."/>
      <w:lvlJc w:val="left"/>
      <w:pPr>
        <w:ind w:left="1504" w:hanging="360"/>
      </w:pPr>
      <w:rPr>
        <w:i w:val="0"/>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38" w15:restartNumberingAfterBreak="0">
    <w:nsid w:val="64030F62"/>
    <w:multiLevelType w:val="hybridMultilevel"/>
    <w:tmpl w:val="CAA6B9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65699A"/>
    <w:multiLevelType w:val="hybridMultilevel"/>
    <w:tmpl w:val="3F24A6F6"/>
    <w:lvl w:ilvl="0" w:tplc="859ADB4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0" w15:restartNumberingAfterBreak="0">
    <w:nsid w:val="692E69FB"/>
    <w:multiLevelType w:val="hybridMultilevel"/>
    <w:tmpl w:val="B3DCA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8D1B07"/>
    <w:multiLevelType w:val="hybridMultilevel"/>
    <w:tmpl w:val="C44C1688"/>
    <w:lvl w:ilvl="0" w:tplc="CA98D5A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2" w15:restartNumberingAfterBreak="0">
    <w:nsid w:val="6AB90582"/>
    <w:multiLevelType w:val="hybridMultilevel"/>
    <w:tmpl w:val="7AB01FB4"/>
    <w:lvl w:ilvl="0" w:tplc="02082D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F98730E"/>
    <w:multiLevelType w:val="hybridMultilevel"/>
    <w:tmpl w:val="5406DEAA"/>
    <w:lvl w:ilvl="0" w:tplc="FFFFFFFF">
      <w:start w:val="1"/>
      <w:numFmt w:val="decimal"/>
      <w:lvlText w:val="%1."/>
      <w:lvlJc w:val="left"/>
      <w:pPr>
        <w:ind w:left="1060" w:hanging="360"/>
      </w:pPr>
      <w:rPr>
        <w:rFonts w:hint="default"/>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tabs>
          <w:tab w:val="num" w:pos="3240"/>
        </w:tabs>
        <w:ind w:left="3240" w:hanging="360"/>
      </w:pPr>
      <w:rPr>
        <w:rFonts w:hint="default"/>
        <w:i w:val="0"/>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6FF44514"/>
    <w:multiLevelType w:val="hybridMultilevel"/>
    <w:tmpl w:val="50CADA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5" w15:restartNumberingAfterBreak="0">
    <w:nsid w:val="758258C8"/>
    <w:multiLevelType w:val="multilevel"/>
    <w:tmpl w:val="63AE916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6" w15:restartNumberingAfterBreak="0">
    <w:nsid w:val="7B17686F"/>
    <w:multiLevelType w:val="multilevel"/>
    <w:tmpl w:val="750E3244"/>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C1A3664"/>
    <w:multiLevelType w:val="hybridMultilevel"/>
    <w:tmpl w:val="23F60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E33EF4"/>
    <w:multiLevelType w:val="hybridMultilevel"/>
    <w:tmpl w:val="822A23C2"/>
    <w:lvl w:ilvl="0" w:tplc="7A9E9D6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47"/>
  </w:num>
  <w:num w:numId="3">
    <w:abstractNumId w:val="34"/>
  </w:num>
  <w:num w:numId="4">
    <w:abstractNumId w:val="40"/>
  </w:num>
  <w:num w:numId="5">
    <w:abstractNumId w:val="26"/>
  </w:num>
  <w:num w:numId="6">
    <w:abstractNumId w:val="43"/>
  </w:num>
  <w:num w:numId="7">
    <w:abstractNumId w:val="4"/>
  </w:num>
  <w:num w:numId="8">
    <w:abstractNumId w:val="45"/>
  </w:num>
  <w:num w:numId="9">
    <w:abstractNumId w:val="41"/>
  </w:num>
  <w:num w:numId="10">
    <w:abstractNumId w:val="22"/>
  </w:num>
  <w:num w:numId="11">
    <w:abstractNumId w:val="39"/>
  </w:num>
  <w:num w:numId="12">
    <w:abstractNumId w:val="17"/>
  </w:num>
  <w:num w:numId="13">
    <w:abstractNumId w:val="5"/>
  </w:num>
  <w:num w:numId="14">
    <w:abstractNumId w:val="15"/>
  </w:num>
  <w:num w:numId="15">
    <w:abstractNumId w:val="38"/>
  </w:num>
  <w:num w:numId="16">
    <w:abstractNumId w:val="32"/>
  </w:num>
  <w:num w:numId="17">
    <w:abstractNumId w:val="35"/>
  </w:num>
  <w:num w:numId="18">
    <w:abstractNumId w:val="18"/>
  </w:num>
  <w:num w:numId="19">
    <w:abstractNumId w:val="36"/>
  </w:num>
  <w:num w:numId="20">
    <w:abstractNumId w:val="28"/>
  </w:num>
  <w:num w:numId="21">
    <w:abstractNumId w:val="33"/>
  </w:num>
  <w:num w:numId="22">
    <w:abstractNumId w:val="6"/>
  </w:num>
  <w:num w:numId="23">
    <w:abstractNumId w:val="46"/>
  </w:num>
  <w:num w:numId="24">
    <w:abstractNumId w:val="25"/>
  </w:num>
  <w:num w:numId="25">
    <w:abstractNumId w:val="48"/>
  </w:num>
  <w:num w:numId="26">
    <w:abstractNumId w:val="23"/>
  </w:num>
  <w:num w:numId="27">
    <w:abstractNumId w:val="8"/>
  </w:num>
  <w:num w:numId="28">
    <w:abstractNumId w:val="13"/>
  </w:num>
  <w:num w:numId="29">
    <w:abstractNumId w:val="21"/>
  </w:num>
  <w:num w:numId="30">
    <w:abstractNumId w:val="3"/>
  </w:num>
  <w:num w:numId="31">
    <w:abstractNumId w:val="42"/>
  </w:num>
  <w:num w:numId="32">
    <w:abstractNumId w:val="11"/>
  </w:num>
  <w:num w:numId="33">
    <w:abstractNumId w:val="1"/>
  </w:num>
  <w:num w:numId="34">
    <w:abstractNumId w:val="31"/>
  </w:num>
  <w:num w:numId="35">
    <w:abstractNumId w:val="14"/>
  </w:num>
  <w:num w:numId="36">
    <w:abstractNumId w:val="30"/>
  </w:num>
  <w:num w:numId="37">
    <w:abstractNumId w:val="29"/>
  </w:num>
  <w:num w:numId="38">
    <w:abstractNumId w:val="19"/>
  </w:num>
  <w:num w:numId="39">
    <w:abstractNumId w:val="2"/>
  </w:num>
  <w:num w:numId="40">
    <w:abstractNumId w:val="7"/>
  </w:num>
  <w:num w:numId="41">
    <w:abstractNumId w:val="37"/>
  </w:num>
  <w:num w:numId="42">
    <w:abstractNumId w:val="16"/>
  </w:num>
  <w:num w:numId="43">
    <w:abstractNumId w:val="9"/>
  </w:num>
  <w:num w:numId="44">
    <w:abstractNumId w:val="27"/>
  </w:num>
  <w:num w:numId="45">
    <w:abstractNumId w:val="44"/>
  </w:num>
  <w:num w:numId="46">
    <w:abstractNumId w:val="24"/>
  </w:num>
  <w:num w:numId="47">
    <w:abstractNumId w:val="10"/>
  </w:num>
  <w:num w:numId="48">
    <w:abstractNumId w:val="20"/>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mirrorMargins/>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2FE"/>
    <w:rsid w:val="000027C1"/>
    <w:rsid w:val="00004092"/>
    <w:rsid w:val="000213BE"/>
    <w:rsid w:val="0003179C"/>
    <w:rsid w:val="00036A0B"/>
    <w:rsid w:val="00041C7D"/>
    <w:rsid w:val="00041E9A"/>
    <w:rsid w:val="000439CD"/>
    <w:rsid w:val="00044140"/>
    <w:rsid w:val="000558BA"/>
    <w:rsid w:val="000567E7"/>
    <w:rsid w:val="00057A43"/>
    <w:rsid w:val="0007615F"/>
    <w:rsid w:val="000856BD"/>
    <w:rsid w:val="000858DD"/>
    <w:rsid w:val="00085995"/>
    <w:rsid w:val="000A7BE6"/>
    <w:rsid w:val="000B0F64"/>
    <w:rsid w:val="000B1CE2"/>
    <w:rsid w:val="000B43D4"/>
    <w:rsid w:val="000B56E7"/>
    <w:rsid w:val="000C792B"/>
    <w:rsid w:val="000D0EA1"/>
    <w:rsid w:val="000D7352"/>
    <w:rsid w:val="000D7753"/>
    <w:rsid w:val="000E2C6E"/>
    <w:rsid w:val="000E56FA"/>
    <w:rsid w:val="000E66B9"/>
    <w:rsid w:val="000F59F1"/>
    <w:rsid w:val="00102EC4"/>
    <w:rsid w:val="00112AC0"/>
    <w:rsid w:val="00113D75"/>
    <w:rsid w:val="001154FE"/>
    <w:rsid w:val="00116015"/>
    <w:rsid w:val="00117CEE"/>
    <w:rsid w:val="0012402C"/>
    <w:rsid w:val="0012620E"/>
    <w:rsid w:val="001317D9"/>
    <w:rsid w:val="00134453"/>
    <w:rsid w:val="0014088A"/>
    <w:rsid w:val="001532FE"/>
    <w:rsid w:val="001708AF"/>
    <w:rsid w:val="001949E9"/>
    <w:rsid w:val="00195362"/>
    <w:rsid w:val="001A42B3"/>
    <w:rsid w:val="001C1945"/>
    <w:rsid w:val="001C56ED"/>
    <w:rsid w:val="001D02CF"/>
    <w:rsid w:val="001D0B36"/>
    <w:rsid w:val="001D1C57"/>
    <w:rsid w:val="001E6438"/>
    <w:rsid w:val="001F548E"/>
    <w:rsid w:val="00202E84"/>
    <w:rsid w:val="00203A6D"/>
    <w:rsid w:val="002041B2"/>
    <w:rsid w:val="00214E0D"/>
    <w:rsid w:val="0021750D"/>
    <w:rsid w:val="0022521E"/>
    <w:rsid w:val="002336FA"/>
    <w:rsid w:val="00242180"/>
    <w:rsid w:val="0024410A"/>
    <w:rsid w:val="0025177A"/>
    <w:rsid w:val="00254D40"/>
    <w:rsid w:val="00272140"/>
    <w:rsid w:val="002728E3"/>
    <w:rsid w:val="002778E4"/>
    <w:rsid w:val="00277CC6"/>
    <w:rsid w:val="002828EF"/>
    <w:rsid w:val="00287679"/>
    <w:rsid w:val="00291912"/>
    <w:rsid w:val="002920C7"/>
    <w:rsid w:val="002A46DB"/>
    <w:rsid w:val="002B3D54"/>
    <w:rsid w:val="002B56C2"/>
    <w:rsid w:val="002C66B5"/>
    <w:rsid w:val="002C76A1"/>
    <w:rsid w:val="002D039D"/>
    <w:rsid w:val="002D1B99"/>
    <w:rsid w:val="002D33EF"/>
    <w:rsid w:val="002D7FBB"/>
    <w:rsid w:val="002E687C"/>
    <w:rsid w:val="002E743A"/>
    <w:rsid w:val="002E7AC0"/>
    <w:rsid w:val="002F5BC1"/>
    <w:rsid w:val="00314A68"/>
    <w:rsid w:val="003164A6"/>
    <w:rsid w:val="003169DC"/>
    <w:rsid w:val="00320F9F"/>
    <w:rsid w:val="00331124"/>
    <w:rsid w:val="0033349E"/>
    <w:rsid w:val="0034328C"/>
    <w:rsid w:val="0034367C"/>
    <w:rsid w:val="0034566A"/>
    <w:rsid w:val="00347A97"/>
    <w:rsid w:val="00352288"/>
    <w:rsid w:val="00356C52"/>
    <w:rsid w:val="00367287"/>
    <w:rsid w:val="00367303"/>
    <w:rsid w:val="00367A78"/>
    <w:rsid w:val="0037540D"/>
    <w:rsid w:val="00381960"/>
    <w:rsid w:val="00396EE6"/>
    <w:rsid w:val="003B29B9"/>
    <w:rsid w:val="003B76EF"/>
    <w:rsid w:val="003C3B52"/>
    <w:rsid w:val="003C605B"/>
    <w:rsid w:val="003C770D"/>
    <w:rsid w:val="003D133F"/>
    <w:rsid w:val="003D354D"/>
    <w:rsid w:val="003D5D13"/>
    <w:rsid w:val="003E3025"/>
    <w:rsid w:val="003E3598"/>
    <w:rsid w:val="00414F84"/>
    <w:rsid w:val="00416613"/>
    <w:rsid w:val="00417D15"/>
    <w:rsid w:val="004357C0"/>
    <w:rsid w:val="00435D75"/>
    <w:rsid w:val="00441F52"/>
    <w:rsid w:val="00452555"/>
    <w:rsid w:val="00452CC6"/>
    <w:rsid w:val="0045645C"/>
    <w:rsid w:val="00461822"/>
    <w:rsid w:val="004C0966"/>
    <w:rsid w:val="004C4D92"/>
    <w:rsid w:val="004D16E0"/>
    <w:rsid w:val="004E4A21"/>
    <w:rsid w:val="004F0B1C"/>
    <w:rsid w:val="005103A3"/>
    <w:rsid w:val="00522923"/>
    <w:rsid w:val="005274DB"/>
    <w:rsid w:val="005328FB"/>
    <w:rsid w:val="00540D04"/>
    <w:rsid w:val="00557C31"/>
    <w:rsid w:val="0056162C"/>
    <w:rsid w:val="00563192"/>
    <w:rsid w:val="005661BF"/>
    <w:rsid w:val="00566EA5"/>
    <w:rsid w:val="005717F6"/>
    <w:rsid w:val="00581732"/>
    <w:rsid w:val="005825D0"/>
    <w:rsid w:val="005A4143"/>
    <w:rsid w:val="005C3FCC"/>
    <w:rsid w:val="005C6BCF"/>
    <w:rsid w:val="005D4D16"/>
    <w:rsid w:val="005D4D90"/>
    <w:rsid w:val="005D5CFB"/>
    <w:rsid w:val="005D6526"/>
    <w:rsid w:val="005E2856"/>
    <w:rsid w:val="005F124C"/>
    <w:rsid w:val="005F3898"/>
    <w:rsid w:val="005F5DB6"/>
    <w:rsid w:val="00603E20"/>
    <w:rsid w:val="0060434F"/>
    <w:rsid w:val="0060539E"/>
    <w:rsid w:val="00617A91"/>
    <w:rsid w:val="00620F28"/>
    <w:rsid w:val="00621AAE"/>
    <w:rsid w:val="00632886"/>
    <w:rsid w:val="00660BB4"/>
    <w:rsid w:val="00662EC1"/>
    <w:rsid w:val="006636ED"/>
    <w:rsid w:val="00663E66"/>
    <w:rsid w:val="006704EF"/>
    <w:rsid w:val="00671197"/>
    <w:rsid w:val="00677016"/>
    <w:rsid w:val="00680CF2"/>
    <w:rsid w:val="0068169D"/>
    <w:rsid w:val="006840FA"/>
    <w:rsid w:val="00693D1A"/>
    <w:rsid w:val="00696D15"/>
    <w:rsid w:val="006C25DA"/>
    <w:rsid w:val="006C6E5F"/>
    <w:rsid w:val="006D13B5"/>
    <w:rsid w:val="006E1E15"/>
    <w:rsid w:val="006F0562"/>
    <w:rsid w:val="006F0F8E"/>
    <w:rsid w:val="006F63FD"/>
    <w:rsid w:val="00705652"/>
    <w:rsid w:val="00707952"/>
    <w:rsid w:val="00707B0D"/>
    <w:rsid w:val="00717AAC"/>
    <w:rsid w:val="007201B4"/>
    <w:rsid w:val="007326E0"/>
    <w:rsid w:val="007369CC"/>
    <w:rsid w:val="00736ECC"/>
    <w:rsid w:val="007424BC"/>
    <w:rsid w:val="007445C4"/>
    <w:rsid w:val="00755A58"/>
    <w:rsid w:val="00755D01"/>
    <w:rsid w:val="00760A9F"/>
    <w:rsid w:val="00760FD4"/>
    <w:rsid w:val="00761938"/>
    <w:rsid w:val="00776C5B"/>
    <w:rsid w:val="007944E6"/>
    <w:rsid w:val="007972F1"/>
    <w:rsid w:val="007A3A21"/>
    <w:rsid w:val="007D21A0"/>
    <w:rsid w:val="007D3AAB"/>
    <w:rsid w:val="007E1EB9"/>
    <w:rsid w:val="007E2E33"/>
    <w:rsid w:val="007E2F1E"/>
    <w:rsid w:val="007E41A9"/>
    <w:rsid w:val="007F2584"/>
    <w:rsid w:val="008013B4"/>
    <w:rsid w:val="0080263F"/>
    <w:rsid w:val="00803727"/>
    <w:rsid w:val="00805C35"/>
    <w:rsid w:val="00817B0F"/>
    <w:rsid w:val="008214B0"/>
    <w:rsid w:val="008262AD"/>
    <w:rsid w:val="00832EC8"/>
    <w:rsid w:val="00833A82"/>
    <w:rsid w:val="008378BE"/>
    <w:rsid w:val="008406CC"/>
    <w:rsid w:val="00862CE9"/>
    <w:rsid w:val="00863D26"/>
    <w:rsid w:val="0087744B"/>
    <w:rsid w:val="008838BE"/>
    <w:rsid w:val="0088629B"/>
    <w:rsid w:val="008877C7"/>
    <w:rsid w:val="008A2B6D"/>
    <w:rsid w:val="008A5CFE"/>
    <w:rsid w:val="008B19E0"/>
    <w:rsid w:val="008B469F"/>
    <w:rsid w:val="008D0E0A"/>
    <w:rsid w:val="008F1360"/>
    <w:rsid w:val="00910FF0"/>
    <w:rsid w:val="00932034"/>
    <w:rsid w:val="0093248E"/>
    <w:rsid w:val="00940EA8"/>
    <w:rsid w:val="009423E6"/>
    <w:rsid w:val="00942B37"/>
    <w:rsid w:val="00971650"/>
    <w:rsid w:val="00983ACB"/>
    <w:rsid w:val="00994286"/>
    <w:rsid w:val="00997D5A"/>
    <w:rsid w:val="009A4B62"/>
    <w:rsid w:val="009B50BE"/>
    <w:rsid w:val="009C3500"/>
    <w:rsid w:val="009C4045"/>
    <w:rsid w:val="009C6A15"/>
    <w:rsid w:val="009E7742"/>
    <w:rsid w:val="009F5248"/>
    <w:rsid w:val="009F6F31"/>
    <w:rsid w:val="00A0119C"/>
    <w:rsid w:val="00A1147D"/>
    <w:rsid w:val="00A12EC4"/>
    <w:rsid w:val="00A15D6A"/>
    <w:rsid w:val="00A23C06"/>
    <w:rsid w:val="00A444DB"/>
    <w:rsid w:val="00A6413C"/>
    <w:rsid w:val="00A64A6D"/>
    <w:rsid w:val="00A72DD4"/>
    <w:rsid w:val="00A75262"/>
    <w:rsid w:val="00A77D20"/>
    <w:rsid w:val="00A80A02"/>
    <w:rsid w:val="00A80E46"/>
    <w:rsid w:val="00A825A5"/>
    <w:rsid w:val="00A82A83"/>
    <w:rsid w:val="00A86BF1"/>
    <w:rsid w:val="00A926FA"/>
    <w:rsid w:val="00A9323A"/>
    <w:rsid w:val="00A943C7"/>
    <w:rsid w:val="00AB1B5D"/>
    <w:rsid w:val="00AB2814"/>
    <w:rsid w:val="00AC2337"/>
    <w:rsid w:val="00AD4E73"/>
    <w:rsid w:val="00AE328B"/>
    <w:rsid w:val="00AE33AA"/>
    <w:rsid w:val="00AF35F5"/>
    <w:rsid w:val="00AF5EC5"/>
    <w:rsid w:val="00AF7A21"/>
    <w:rsid w:val="00B03740"/>
    <w:rsid w:val="00B11B7A"/>
    <w:rsid w:val="00B12A51"/>
    <w:rsid w:val="00B234C8"/>
    <w:rsid w:val="00B26314"/>
    <w:rsid w:val="00B27DE5"/>
    <w:rsid w:val="00B40A50"/>
    <w:rsid w:val="00B46076"/>
    <w:rsid w:val="00B46A45"/>
    <w:rsid w:val="00B54EC1"/>
    <w:rsid w:val="00B644E5"/>
    <w:rsid w:val="00B65E0A"/>
    <w:rsid w:val="00B7144C"/>
    <w:rsid w:val="00B752FD"/>
    <w:rsid w:val="00B80708"/>
    <w:rsid w:val="00B8109B"/>
    <w:rsid w:val="00B832DF"/>
    <w:rsid w:val="00B90357"/>
    <w:rsid w:val="00B967D2"/>
    <w:rsid w:val="00B96E4D"/>
    <w:rsid w:val="00BA3254"/>
    <w:rsid w:val="00BA459D"/>
    <w:rsid w:val="00BA5FE8"/>
    <w:rsid w:val="00BC2D08"/>
    <w:rsid w:val="00BC74DB"/>
    <w:rsid w:val="00BE147C"/>
    <w:rsid w:val="00BE531B"/>
    <w:rsid w:val="00C0137F"/>
    <w:rsid w:val="00C21A1D"/>
    <w:rsid w:val="00C56084"/>
    <w:rsid w:val="00C65EE6"/>
    <w:rsid w:val="00C6773C"/>
    <w:rsid w:val="00C7182B"/>
    <w:rsid w:val="00C940ED"/>
    <w:rsid w:val="00C95A58"/>
    <w:rsid w:val="00CB4988"/>
    <w:rsid w:val="00CD7D4C"/>
    <w:rsid w:val="00CE0DE2"/>
    <w:rsid w:val="00CE379A"/>
    <w:rsid w:val="00D11DA0"/>
    <w:rsid w:val="00D15F00"/>
    <w:rsid w:val="00D30ED3"/>
    <w:rsid w:val="00D34065"/>
    <w:rsid w:val="00D40F8F"/>
    <w:rsid w:val="00D45BE5"/>
    <w:rsid w:val="00D461BE"/>
    <w:rsid w:val="00D62BDF"/>
    <w:rsid w:val="00D66F31"/>
    <w:rsid w:val="00D778F6"/>
    <w:rsid w:val="00D8223C"/>
    <w:rsid w:val="00D86B39"/>
    <w:rsid w:val="00DA3D71"/>
    <w:rsid w:val="00DB1B44"/>
    <w:rsid w:val="00DB69C8"/>
    <w:rsid w:val="00DB7B5D"/>
    <w:rsid w:val="00DD3CBA"/>
    <w:rsid w:val="00DE186A"/>
    <w:rsid w:val="00DE5D04"/>
    <w:rsid w:val="00DF73A8"/>
    <w:rsid w:val="00E05E1D"/>
    <w:rsid w:val="00E07412"/>
    <w:rsid w:val="00E12902"/>
    <w:rsid w:val="00E21370"/>
    <w:rsid w:val="00E217A8"/>
    <w:rsid w:val="00E21BEB"/>
    <w:rsid w:val="00E2316E"/>
    <w:rsid w:val="00E40268"/>
    <w:rsid w:val="00E41CA0"/>
    <w:rsid w:val="00E63855"/>
    <w:rsid w:val="00E80BF0"/>
    <w:rsid w:val="00E81A27"/>
    <w:rsid w:val="00E81E48"/>
    <w:rsid w:val="00EB230F"/>
    <w:rsid w:val="00EB5759"/>
    <w:rsid w:val="00EC29CE"/>
    <w:rsid w:val="00EC5A18"/>
    <w:rsid w:val="00ED181A"/>
    <w:rsid w:val="00ED1E1C"/>
    <w:rsid w:val="00ED7232"/>
    <w:rsid w:val="00EE0661"/>
    <w:rsid w:val="00EE0CE9"/>
    <w:rsid w:val="00EE5A5F"/>
    <w:rsid w:val="00EE60A7"/>
    <w:rsid w:val="00EF5C1F"/>
    <w:rsid w:val="00F010F4"/>
    <w:rsid w:val="00F01845"/>
    <w:rsid w:val="00F05B99"/>
    <w:rsid w:val="00F12804"/>
    <w:rsid w:val="00F13D35"/>
    <w:rsid w:val="00F164A0"/>
    <w:rsid w:val="00F1742B"/>
    <w:rsid w:val="00F230CD"/>
    <w:rsid w:val="00F42258"/>
    <w:rsid w:val="00F456CF"/>
    <w:rsid w:val="00F4716C"/>
    <w:rsid w:val="00F5057C"/>
    <w:rsid w:val="00F5405F"/>
    <w:rsid w:val="00F54B5E"/>
    <w:rsid w:val="00F5562D"/>
    <w:rsid w:val="00F56378"/>
    <w:rsid w:val="00F574E5"/>
    <w:rsid w:val="00F638B3"/>
    <w:rsid w:val="00F728B7"/>
    <w:rsid w:val="00F76A45"/>
    <w:rsid w:val="00F84D6E"/>
    <w:rsid w:val="00F862FE"/>
    <w:rsid w:val="00F940DC"/>
    <w:rsid w:val="00FD28BA"/>
    <w:rsid w:val="00FD4E92"/>
    <w:rsid w:val="00FE2783"/>
    <w:rsid w:val="00FE4050"/>
    <w:rsid w:val="00FF2CDD"/>
    <w:rsid w:val="00FF4D3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DCE95"/>
  <w15:chartTrackingRefBased/>
  <w15:docId w15:val="{1CC17E56-717B-4F17-ACBC-18D58CAC3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0CD"/>
    <w:pPr>
      <w:jc w:val="left"/>
    </w:pPr>
    <w:rPr>
      <w:lang w:val="en-US"/>
    </w:rPr>
  </w:style>
  <w:style w:type="paragraph" w:styleId="Heading1">
    <w:name w:val="heading 1"/>
    <w:basedOn w:val="Normal"/>
    <w:next w:val="Normal"/>
    <w:link w:val="Heading1Char"/>
    <w:uiPriority w:val="9"/>
    <w:qFormat/>
    <w:rsid w:val="001532FE"/>
    <w:pPr>
      <w:keepNext/>
      <w:keepLines/>
      <w:spacing w:before="480" w:after="0" w:line="240" w:lineRule="auto"/>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1532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1280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32FE"/>
    <w:rPr>
      <w:rFonts w:asciiTheme="majorHAnsi" w:eastAsiaTheme="majorEastAsia" w:hAnsiTheme="majorHAnsi" w:cstheme="majorBidi"/>
      <w:b/>
      <w:bCs/>
      <w:color w:val="2F5496" w:themeColor="accent1" w:themeShade="BF"/>
      <w:szCs w:val="28"/>
      <w:lang w:val="en-US"/>
    </w:rPr>
  </w:style>
  <w:style w:type="character" w:customStyle="1" w:styleId="Heading2Char">
    <w:name w:val="Heading 2 Char"/>
    <w:basedOn w:val="DefaultParagraphFont"/>
    <w:link w:val="Heading2"/>
    <w:uiPriority w:val="9"/>
    <w:semiHidden/>
    <w:rsid w:val="001532FE"/>
    <w:rPr>
      <w:rFonts w:asciiTheme="majorHAnsi" w:eastAsiaTheme="majorEastAsia" w:hAnsiTheme="majorHAnsi" w:cstheme="majorBidi"/>
      <w:color w:val="2F5496" w:themeColor="accent1" w:themeShade="BF"/>
      <w:sz w:val="26"/>
      <w:szCs w:val="26"/>
      <w:lang w:val="en-US"/>
    </w:rPr>
  </w:style>
  <w:style w:type="paragraph" w:styleId="ListParagraph">
    <w:name w:val="List Paragraph"/>
    <w:basedOn w:val="Normal"/>
    <w:uiPriority w:val="34"/>
    <w:qFormat/>
    <w:rsid w:val="001532FE"/>
    <w:pPr>
      <w:ind w:left="720"/>
      <w:contextualSpacing/>
    </w:p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R"/>
    <w:link w:val="4GCharCharChar"/>
    <w:uiPriority w:val="99"/>
    <w:qFormat/>
    <w:rsid w:val="001532FE"/>
    <w:rPr>
      <w:rFonts w:cs="Times New Roman"/>
      <w:vertAlign w:val="superscript"/>
    </w:rPr>
  </w:style>
  <w:style w:type="character" w:styleId="Hyperlink">
    <w:name w:val="Hyperlink"/>
    <w:uiPriority w:val="99"/>
    <w:rsid w:val="001532FE"/>
    <w:rPr>
      <w:rFonts w:cs="Times New Roman"/>
      <w:color w:val="0000FF"/>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1532FE"/>
    <w:pPr>
      <w:widowControl w:val="0"/>
      <w:spacing w:before="120" w:line="240" w:lineRule="exact"/>
      <w:ind w:firstLine="567"/>
      <w:jc w:val="both"/>
    </w:pPr>
    <w:rPr>
      <w:rFonts w:cs="Times New Roman"/>
      <w:vertAlign w:val="superscript"/>
      <w:lang w:val="vi-VN"/>
    </w:rPr>
  </w:style>
  <w:style w:type="paragraph" w:styleId="Footer">
    <w:name w:val="footer"/>
    <w:basedOn w:val="Normal"/>
    <w:link w:val="FooterChar"/>
    <w:uiPriority w:val="99"/>
    <w:unhideWhenUsed/>
    <w:rsid w:val="001532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32FE"/>
    <w:rPr>
      <w:lang w:val="en-US"/>
    </w:rPr>
  </w:style>
  <w:style w:type="table" w:styleId="TableGrid">
    <w:name w:val="Table Grid"/>
    <w:basedOn w:val="TableNormal"/>
    <w:uiPriority w:val="59"/>
    <w:rsid w:val="001532FE"/>
    <w:pPr>
      <w:spacing w:after="0" w:line="240" w:lineRule="auto"/>
      <w:jc w:val="left"/>
    </w:pPr>
    <w:rPr>
      <w:rFonts w:asciiTheme="minorHAnsi" w:hAnsiTheme="minorHAnsi"/>
      <w:kern w:val="2"/>
      <w:sz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1532FE"/>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1532FE"/>
    <w:rPr>
      <w:rFonts w:ascii="Times New Roman" w:hAnsi="Times New Roman" w:cs="Times New Roman" w:hint="default"/>
      <w:b w:val="0"/>
      <w:bCs w:val="0"/>
      <w:i/>
      <w:iCs/>
      <w:color w:val="132942"/>
      <w:sz w:val="28"/>
      <w:szCs w:val="28"/>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
    <w:basedOn w:val="Normal"/>
    <w:link w:val="FootnoteTextChar"/>
    <w:uiPriority w:val="99"/>
    <w:unhideWhenUsed/>
    <w:qFormat/>
    <w:rsid w:val="001532FE"/>
    <w:pPr>
      <w:spacing w:after="0" w:line="240" w:lineRule="auto"/>
    </w:pPr>
    <w:rPr>
      <w:rFonts w:ascii="Calibri" w:eastAsia="Calibri" w:hAnsi="Calibri"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
    <w:basedOn w:val="DefaultParagraphFont"/>
    <w:link w:val="FootnoteText"/>
    <w:uiPriority w:val="99"/>
    <w:rsid w:val="001532FE"/>
    <w:rPr>
      <w:rFonts w:ascii="Calibri" w:eastAsia="Calibri" w:hAnsi="Calibri" w:cs="Calibri"/>
      <w:sz w:val="20"/>
      <w:szCs w:val="20"/>
      <w:lang w:val="en-US"/>
    </w:rPr>
  </w:style>
  <w:style w:type="paragraph" w:styleId="NoSpacing">
    <w:name w:val="No Spacing"/>
    <w:uiPriority w:val="1"/>
    <w:qFormat/>
    <w:rsid w:val="001532FE"/>
    <w:pPr>
      <w:spacing w:after="0" w:line="240" w:lineRule="auto"/>
    </w:pPr>
    <w:rPr>
      <w:rFonts w:asciiTheme="minorHAnsi" w:hAnsiTheme="minorHAnsi"/>
      <w:sz w:val="22"/>
      <w:lang w:val="en-US"/>
    </w:rPr>
  </w:style>
  <w:style w:type="paragraph" w:styleId="TOC1">
    <w:name w:val="toc 1"/>
    <w:basedOn w:val="Normal"/>
    <w:next w:val="Normal"/>
    <w:autoRedefine/>
    <w:uiPriority w:val="39"/>
    <w:unhideWhenUsed/>
    <w:rsid w:val="001532FE"/>
    <w:pPr>
      <w:spacing w:before="240" w:after="120" w:line="276" w:lineRule="auto"/>
    </w:pPr>
    <w:rPr>
      <w:rFonts w:asciiTheme="minorHAnsi" w:eastAsia="Calibri" w:hAnsiTheme="minorHAnsi"/>
      <w:b/>
      <w:bCs/>
      <w:sz w:val="20"/>
      <w:szCs w:val="20"/>
    </w:rPr>
  </w:style>
  <w:style w:type="paragraph" w:customStyle="1" w:styleId="1">
    <w:name w:val="1"/>
    <w:basedOn w:val="Heading1"/>
    <w:qFormat/>
    <w:rsid w:val="001532FE"/>
    <w:pPr>
      <w:keepLines w:val="0"/>
      <w:overflowPunct w:val="0"/>
      <w:autoSpaceDE w:val="0"/>
      <w:autoSpaceDN w:val="0"/>
      <w:adjustRightInd w:val="0"/>
      <w:spacing w:before="0" w:line="360" w:lineRule="auto"/>
      <w:jc w:val="center"/>
      <w:textAlignment w:val="baseline"/>
    </w:pPr>
    <w:rPr>
      <w:rFonts w:eastAsia="Times New Roman" w:cstheme="majorHAnsi"/>
      <w:color w:val="000000" w:themeColor="text1"/>
    </w:rPr>
  </w:style>
  <w:style w:type="paragraph" w:customStyle="1" w:styleId="2">
    <w:name w:val="2"/>
    <w:basedOn w:val="Heading1"/>
    <w:qFormat/>
    <w:rsid w:val="001532FE"/>
    <w:pPr>
      <w:keepLines w:val="0"/>
      <w:tabs>
        <w:tab w:val="left" w:pos="993"/>
      </w:tabs>
      <w:overflowPunct w:val="0"/>
      <w:autoSpaceDE w:val="0"/>
      <w:autoSpaceDN w:val="0"/>
      <w:adjustRightInd w:val="0"/>
      <w:spacing w:before="0" w:line="360" w:lineRule="auto"/>
      <w:ind w:firstLine="567"/>
      <w:jc w:val="both"/>
      <w:textAlignment w:val="baseline"/>
    </w:pPr>
    <w:rPr>
      <w:rFonts w:eastAsia="Times New Roman" w:cstheme="majorHAnsi"/>
      <w:color w:val="000000" w:themeColor="text1"/>
    </w:rPr>
  </w:style>
  <w:style w:type="paragraph" w:styleId="Header">
    <w:name w:val="header"/>
    <w:basedOn w:val="Normal"/>
    <w:link w:val="HeaderChar"/>
    <w:uiPriority w:val="99"/>
    <w:unhideWhenUsed/>
    <w:rsid w:val="001532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32FE"/>
    <w:rPr>
      <w:lang w:val="en-US"/>
    </w:rPr>
  </w:style>
  <w:style w:type="character" w:customStyle="1" w:styleId="UnresolvedMention1">
    <w:name w:val="Unresolved Mention1"/>
    <w:basedOn w:val="DefaultParagraphFont"/>
    <w:uiPriority w:val="99"/>
    <w:semiHidden/>
    <w:unhideWhenUsed/>
    <w:rsid w:val="000B56E7"/>
    <w:rPr>
      <w:color w:val="605E5C"/>
      <w:shd w:val="clear" w:color="auto" w:fill="E1DFDD"/>
    </w:rPr>
  </w:style>
  <w:style w:type="paragraph" w:styleId="NormalWeb">
    <w:name w:val="Normal (Web)"/>
    <w:basedOn w:val="Normal"/>
    <w:uiPriority w:val="99"/>
    <w:semiHidden/>
    <w:unhideWhenUsed/>
    <w:rsid w:val="00983ACB"/>
    <w:pPr>
      <w:spacing w:before="100" w:beforeAutospacing="1" w:after="100" w:afterAutospacing="1" w:line="240" w:lineRule="auto"/>
    </w:pPr>
    <w:rPr>
      <w:rFonts w:eastAsia="Times New Roman" w:cs="Times New Roman"/>
      <w:sz w:val="24"/>
      <w:szCs w:val="24"/>
      <w:lang w:val="vi-VN" w:eastAsia="vi-VN"/>
    </w:rPr>
  </w:style>
  <w:style w:type="character" w:styleId="Strong">
    <w:name w:val="Strong"/>
    <w:basedOn w:val="DefaultParagraphFont"/>
    <w:uiPriority w:val="22"/>
    <w:qFormat/>
    <w:rsid w:val="00983ACB"/>
    <w:rPr>
      <w:b/>
      <w:bCs/>
    </w:rPr>
  </w:style>
  <w:style w:type="character" w:customStyle="1" w:styleId="ms-1">
    <w:name w:val="ms-1"/>
    <w:basedOn w:val="DefaultParagraphFont"/>
    <w:rsid w:val="00983ACB"/>
  </w:style>
  <w:style w:type="character" w:customStyle="1" w:styleId="max-w-full">
    <w:name w:val="max-w-full"/>
    <w:basedOn w:val="DefaultParagraphFont"/>
    <w:rsid w:val="00983ACB"/>
  </w:style>
  <w:style w:type="character" w:styleId="Emphasis">
    <w:name w:val="Emphasis"/>
    <w:basedOn w:val="DefaultParagraphFont"/>
    <w:uiPriority w:val="20"/>
    <w:qFormat/>
    <w:rsid w:val="00B54EC1"/>
    <w:rPr>
      <w:i/>
      <w:iCs/>
    </w:rPr>
  </w:style>
  <w:style w:type="paragraph" w:customStyle="1" w:styleId="10">
    <w:name w:val=".1"/>
    <w:basedOn w:val="Normal"/>
    <w:qFormat/>
    <w:rsid w:val="003D133F"/>
    <w:pPr>
      <w:tabs>
        <w:tab w:val="left" w:pos="284"/>
      </w:tabs>
      <w:spacing w:after="0" w:line="360" w:lineRule="auto"/>
      <w:jc w:val="center"/>
    </w:pPr>
    <w:rPr>
      <w:rFonts w:cs="Times New Roman"/>
      <w:b/>
      <w:sz w:val="26"/>
      <w:szCs w:val="26"/>
    </w:rPr>
  </w:style>
  <w:style w:type="paragraph" w:customStyle="1" w:styleId="20">
    <w:name w:val=".2"/>
    <w:basedOn w:val="Normal"/>
    <w:qFormat/>
    <w:rsid w:val="003D133F"/>
    <w:pPr>
      <w:tabs>
        <w:tab w:val="left" w:pos="284"/>
      </w:tabs>
      <w:spacing w:after="0" w:line="360" w:lineRule="auto"/>
      <w:ind w:firstLine="709"/>
      <w:jc w:val="both"/>
    </w:pPr>
    <w:rPr>
      <w:rFonts w:cs="Times New Roman"/>
      <w:b/>
      <w:bCs/>
      <w:sz w:val="26"/>
      <w:szCs w:val="26"/>
      <w:lang w:val="vi-VN"/>
    </w:rPr>
  </w:style>
  <w:style w:type="paragraph" w:customStyle="1" w:styleId="3">
    <w:name w:val=".3"/>
    <w:basedOn w:val="Normal"/>
    <w:qFormat/>
    <w:rsid w:val="003D133F"/>
    <w:pPr>
      <w:tabs>
        <w:tab w:val="left" w:pos="284"/>
      </w:tabs>
      <w:spacing w:after="0" w:line="360" w:lineRule="auto"/>
      <w:ind w:firstLine="709"/>
      <w:jc w:val="both"/>
    </w:pPr>
    <w:rPr>
      <w:rFonts w:cs="Times New Roman"/>
      <w:b/>
      <w:bCs/>
      <w:i/>
      <w:sz w:val="26"/>
      <w:szCs w:val="26"/>
    </w:rPr>
  </w:style>
  <w:style w:type="character" w:customStyle="1" w:styleId="Heading3Char">
    <w:name w:val="Heading 3 Char"/>
    <w:basedOn w:val="DefaultParagraphFont"/>
    <w:link w:val="Heading3"/>
    <w:uiPriority w:val="9"/>
    <w:semiHidden/>
    <w:rsid w:val="00F12804"/>
    <w:rPr>
      <w:rFonts w:asciiTheme="majorHAnsi" w:eastAsiaTheme="majorEastAsia" w:hAnsiTheme="majorHAnsi" w:cstheme="majorBidi"/>
      <w:color w:val="1F3763" w:themeColor="accent1" w:themeShade="7F"/>
      <w:sz w:val="24"/>
      <w:szCs w:val="24"/>
      <w:lang w:val="en-US"/>
    </w:rPr>
  </w:style>
  <w:style w:type="paragraph" w:styleId="BalloonText">
    <w:name w:val="Balloon Text"/>
    <w:basedOn w:val="Normal"/>
    <w:link w:val="BalloonTextChar"/>
    <w:uiPriority w:val="99"/>
    <w:semiHidden/>
    <w:unhideWhenUsed/>
    <w:rsid w:val="00F556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562D"/>
    <w:rPr>
      <w:rFonts w:ascii="Segoe UI" w:hAnsi="Segoe UI" w:cs="Segoe UI"/>
      <w:sz w:val="18"/>
      <w:szCs w:val="18"/>
      <w:lang w:val="en-US"/>
    </w:rPr>
  </w:style>
  <w:style w:type="paragraph" w:styleId="BodyText">
    <w:name w:val="Body Text"/>
    <w:basedOn w:val="Normal"/>
    <w:link w:val="BodyTextChar"/>
    <w:uiPriority w:val="1"/>
    <w:qFormat/>
    <w:rsid w:val="00A80E46"/>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A80E46"/>
    <w:rPr>
      <w:rFonts w:eastAsia="Times New Roman" w:cs="Times New Roman"/>
      <w:sz w:val="30"/>
      <w:szCs w:val="30"/>
      <w:lang w:val="en-US"/>
    </w:rPr>
  </w:style>
  <w:style w:type="paragraph" w:customStyle="1" w:styleId="Heading11">
    <w:name w:val="Heading 11"/>
    <w:basedOn w:val="Normal"/>
    <w:uiPriority w:val="1"/>
    <w:qFormat/>
    <w:rsid w:val="00A80E46"/>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5745">
      <w:bodyDiv w:val="1"/>
      <w:marLeft w:val="0"/>
      <w:marRight w:val="0"/>
      <w:marTop w:val="0"/>
      <w:marBottom w:val="0"/>
      <w:divBdr>
        <w:top w:val="none" w:sz="0" w:space="0" w:color="auto"/>
        <w:left w:val="none" w:sz="0" w:space="0" w:color="auto"/>
        <w:bottom w:val="none" w:sz="0" w:space="0" w:color="auto"/>
        <w:right w:val="none" w:sz="0" w:space="0" w:color="auto"/>
      </w:divBdr>
    </w:div>
    <w:div w:id="330253772">
      <w:bodyDiv w:val="1"/>
      <w:marLeft w:val="0"/>
      <w:marRight w:val="0"/>
      <w:marTop w:val="0"/>
      <w:marBottom w:val="0"/>
      <w:divBdr>
        <w:top w:val="none" w:sz="0" w:space="0" w:color="auto"/>
        <w:left w:val="none" w:sz="0" w:space="0" w:color="auto"/>
        <w:bottom w:val="none" w:sz="0" w:space="0" w:color="auto"/>
        <w:right w:val="none" w:sz="0" w:space="0" w:color="auto"/>
      </w:divBdr>
    </w:div>
    <w:div w:id="701200844">
      <w:bodyDiv w:val="1"/>
      <w:marLeft w:val="0"/>
      <w:marRight w:val="0"/>
      <w:marTop w:val="0"/>
      <w:marBottom w:val="0"/>
      <w:divBdr>
        <w:top w:val="none" w:sz="0" w:space="0" w:color="auto"/>
        <w:left w:val="none" w:sz="0" w:space="0" w:color="auto"/>
        <w:bottom w:val="none" w:sz="0" w:space="0" w:color="auto"/>
        <w:right w:val="none" w:sz="0" w:space="0" w:color="auto"/>
      </w:divBdr>
    </w:div>
    <w:div w:id="761730106">
      <w:bodyDiv w:val="1"/>
      <w:marLeft w:val="0"/>
      <w:marRight w:val="0"/>
      <w:marTop w:val="0"/>
      <w:marBottom w:val="0"/>
      <w:divBdr>
        <w:top w:val="none" w:sz="0" w:space="0" w:color="auto"/>
        <w:left w:val="none" w:sz="0" w:space="0" w:color="auto"/>
        <w:bottom w:val="none" w:sz="0" w:space="0" w:color="auto"/>
        <w:right w:val="none" w:sz="0" w:space="0" w:color="auto"/>
      </w:divBdr>
    </w:div>
    <w:div w:id="867568016">
      <w:bodyDiv w:val="1"/>
      <w:marLeft w:val="0"/>
      <w:marRight w:val="0"/>
      <w:marTop w:val="0"/>
      <w:marBottom w:val="0"/>
      <w:divBdr>
        <w:top w:val="none" w:sz="0" w:space="0" w:color="auto"/>
        <w:left w:val="none" w:sz="0" w:space="0" w:color="auto"/>
        <w:bottom w:val="none" w:sz="0" w:space="0" w:color="auto"/>
        <w:right w:val="none" w:sz="0" w:space="0" w:color="auto"/>
      </w:divBdr>
    </w:div>
    <w:div w:id="909269812">
      <w:bodyDiv w:val="1"/>
      <w:marLeft w:val="0"/>
      <w:marRight w:val="0"/>
      <w:marTop w:val="0"/>
      <w:marBottom w:val="0"/>
      <w:divBdr>
        <w:top w:val="none" w:sz="0" w:space="0" w:color="auto"/>
        <w:left w:val="none" w:sz="0" w:space="0" w:color="auto"/>
        <w:bottom w:val="none" w:sz="0" w:space="0" w:color="auto"/>
        <w:right w:val="none" w:sz="0" w:space="0" w:color="auto"/>
      </w:divBdr>
    </w:div>
    <w:div w:id="1038043677">
      <w:bodyDiv w:val="1"/>
      <w:marLeft w:val="0"/>
      <w:marRight w:val="0"/>
      <w:marTop w:val="0"/>
      <w:marBottom w:val="0"/>
      <w:divBdr>
        <w:top w:val="none" w:sz="0" w:space="0" w:color="auto"/>
        <w:left w:val="none" w:sz="0" w:space="0" w:color="auto"/>
        <w:bottom w:val="none" w:sz="0" w:space="0" w:color="auto"/>
        <w:right w:val="none" w:sz="0" w:space="0" w:color="auto"/>
      </w:divBdr>
    </w:div>
    <w:div w:id="1117989399">
      <w:bodyDiv w:val="1"/>
      <w:marLeft w:val="0"/>
      <w:marRight w:val="0"/>
      <w:marTop w:val="0"/>
      <w:marBottom w:val="0"/>
      <w:divBdr>
        <w:top w:val="none" w:sz="0" w:space="0" w:color="auto"/>
        <w:left w:val="none" w:sz="0" w:space="0" w:color="auto"/>
        <w:bottom w:val="none" w:sz="0" w:space="0" w:color="auto"/>
        <w:right w:val="none" w:sz="0" w:space="0" w:color="auto"/>
      </w:divBdr>
    </w:div>
    <w:div w:id="1235626173">
      <w:bodyDiv w:val="1"/>
      <w:marLeft w:val="0"/>
      <w:marRight w:val="0"/>
      <w:marTop w:val="0"/>
      <w:marBottom w:val="0"/>
      <w:divBdr>
        <w:top w:val="none" w:sz="0" w:space="0" w:color="auto"/>
        <w:left w:val="none" w:sz="0" w:space="0" w:color="auto"/>
        <w:bottom w:val="none" w:sz="0" w:space="0" w:color="auto"/>
        <w:right w:val="none" w:sz="0" w:space="0" w:color="auto"/>
      </w:divBdr>
      <w:divsChild>
        <w:div w:id="281963201">
          <w:marLeft w:val="0"/>
          <w:marRight w:val="0"/>
          <w:marTop w:val="0"/>
          <w:marBottom w:val="0"/>
          <w:divBdr>
            <w:top w:val="none" w:sz="0" w:space="0" w:color="auto"/>
            <w:left w:val="none" w:sz="0" w:space="0" w:color="auto"/>
            <w:bottom w:val="none" w:sz="0" w:space="0" w:color="auto"/>
            <w:right w:val="none" w:sz="0" w:space="0" w:color="auto"/>
          </w:divBdr>
          <w:divsChild>
            <w:div w:id="946229650">
              <w:marLeft w:val="0"/>
              <w:marRight w:val="0"/>
              <w:marTop w:val="0"/>
              <w:marBottom w:val="0"/>
              <w:divBdr>
                <w:top w:val="none" w:sz="0" w:space="0" w:color="auto"/>
                <w:left w:val="none" w:sz="0" w:space="0" w:color="auto"/>
                <w:bottom w:val="none" w:sz="0" w:space="0" w:color="auto"/>
                <w:right w:val="none" w:sz="0" w:space="0" w:color="auto"/>
              </w:divBdr>
            </w:div>
            <w:div w:id="1556895090">
              <w:marLeft w:val="0"/>
              <w:marRight w:val="0"/>
              <w:marTop w:val="0"/>
              <w:marBottom w:val="0"/>
              <w:divBdr>
                <w:top w:val="none" w:sz="0" w:space="0" w:color="auto"/>
                <w:left w:val="none" w:sz="0" w:space="0" w:color="auto"/>
                <w:bottom w:val="none" w:sz="0" w:space="0" w:color="auto"/>
                <w:right w:val="none" w:sz="0" w:space="0" w:color="auto"/>
              </w:divBdr>
            </w:div>
          </w:divsChild>
        </w:div>
        <w:div w:id="493767536">
          <w:marLeft w:val="0"/>
          <w:marRight w:val="0"/>
          <w:marTop w:val="0"/>
          <w:marBottom w:val="0"/>
          <w:divBdr>
            <w:top w:val="none" w:sz="0" w:space="0" w:color="auto"/>
            <w:left w:val="none" w:sz="0" w:space="0" w:color="auto"/>
            <w:bottom w:val="none" w:sz="0" w:space="0" w:color="auto"/>
            <w:right w:val="none" w:sz="0" w:space="0" w:color="auto"/>
          </w:divBdr>
          <w:divsChild>
            <w:div w:id="445200058">
              <w:marLeft w:val="0"/>
              <w:marRight w:val="0"/>
              <w:marTop w:val="0"/>
              <w:marBottom w:val="0"/>
              <w:divBdr>
                <w:top w:val="none" w:sz="0" w:space="0" w:color="auto"/>
                <w:left w:val="none" w:sz="0" w:space="0" w:color="auto"/>
                <w:bottom w:val="none" w:sz="0" w:space="0" w:color="auto"/>
                <w:right w:val="none" w:sz="0" w:space="0" w:color="auto"/>
              </w:divBdr>
              <w:divsChild>
                <w:div w:id="837423086">
                  <w:marLeft w:val="0"/>
                  <w:marRight w:val="0"/>
                  <w:marTop w:val="0"/>
                  <w:marBottom w:val="0"/>
                  <w:divBdr>
                    <w:top w:val="none" w:sz="0" w:space="0" w:color="auto"/>
                    <w:left w:val="none" w:sz="0" w:space="0" w:color="auto"/>
                    <w:bottom w:val="none" w:sz="0" w:space="0" w:color="auto"/>
                    <w:right w:val="none" w:sz="0" w:space="0" w:color="auto"/>
                  </w:divBdr>
                  <w:divsChild>
                    <w:div w:id="182717429">
                      <w:marLeft w:val="0"/>
                      <w:marRight w:val="0"/>
                      <w:marTop w:val="0"/>
                      <w:marBottom w:val="0"/>
                      <w:divBdr>
                        <w:top w:val="none" w:sz="0" w:space="0" w:color="auto"/>
                        <w:left w:val="none" w:sz="0" w:space="0" w:color="auto"/>
                        <w:bottom w:val="none" w:sz="0" w:space="0" w:color="auto"/>
                        <w:right w:val="none" w:sz="0" w:space="0" w:color="auto"/>
                      </w:divBdr>
                      <w:divsChild>
                        <w:div w:id="1938363073">
                          <w:marLeft w:val="0"/>
                          <w:marRight w:val="0"/>
                          <w:marTop w:val="0"/>
                          <w:marBottom w:val="0"/>
                          <w:divBdr>
                            <w:top w:val="none" w:sz="0" w:space="0" w:color="auto"/>
                            <w:left w:val="none" w:sz="0" w:space="0" w:color="auto"/>
                            <w:bottom w:val="none" w:sz="0" w:space="0" w:color="auto"/>
                            <w:right w:val="none" w:sz="0" w:space="0" w:color="auto"/>
                          </w:divBdr>
                          <w:divsChild>
                            <w:div w:id="12308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356251">
          <w:marLeft w:val="0"/>
          <w:marRight w:val="0"/>
          <w:marTop w:val="0"/>
          <w:marBottom w:val="0"/>
          <w:divBdr>
            <w:top w:val="none" w:sz="0" w:space="0" w:color="auto"/>
            <w:left w:val="none" w:sz="0" w:space="0" w:color="auto"/>
            <w:bottom w:val="none" w:sz="0" w:space="0" w:color="auto"/>
            <w:right w:val="none" w:sz="0" w:space="0" w:color="auto"/>
          </w:divBdr>
          <w:divsChild>
            <w:div w:id="878054095">
              <w:marLeft w:val="0"/>
              <w:marRight w:val="0"/>
              <w:marTop w:val="0"/>
              <w:marBottom w:val="0"/>
              <w:divBdr>
                <w:top w:val="none" w:sz="0" w:space="0" w:color="auto"/>
                <w:left w:val="none" w:sz="0" w:space="0" w:color="auto"/>
                <w:bottom w:val="none" w:sz="0" w:space="0" w:color="auto"/>
                <w:right w:val="none" w:sz="0" w:space="0" w:color="auto"/>
              </w:divBdr>
            </w:div>
            <w:div w:id="745415712">
              <w:marLeft w:val="0"/>
              <w:marRight w:val="0"/>
              <w:marTop w:val="0"/>
              <w:marBottom w:val="0"/>
              <w:divBdr>
                <w:top w:val="none" w:sz="0" w:space="0" w:color="auto"/>
                <w:left w:val="none" w:sz="0" w:space="0" w:color="auto"/>
                <w:bottom w:val="none" w:sz="0" w:space="0" w:color="auto"/>
                <w:right w:val="none" w:sz="0" w:space="0" w:color="auto"/>
              </w:divBdr>
            </w:div>
          </w:divsChild>
        </w:div>
        <w:div w:id="2037997292">
          <w:marLeft w:val="0"/>
          <w:marRight w:val="0"/>
          <w:marTop w:val="0"/>
          <w:marBottom w:val="0"/>
          <w:divBdr>
            <w:top w:val="none" w:sz="0" w:space="0" w:color="auto"/>
            <w:left w:val="none" w:sz="0" w:space="0" w:color="auto"/>
            <w:bottom w:val="none" w:sz="0" w:space="0" w:color="auto"/>
            <w:right w:val="none" w:sz="0" w:space="0" w:color="auto"/>
          </w:divBdr>
          <w:divsChild>
            <w:div w:id="1786538995">
              <w:marLeft w:val="0"/>
              <w:marRight w:val="0"/>
              <w:marTop w:val="0"/>
              <w:marBottom w:val="0"/>
              <w:divBdr>
                <w:top w:val="none" w:sz="0" w:space="0" w:color="auto"/>
                <w:left w:val="none" w:sz="0" w:space="0" w:color="auto"/>
                <w:bottom w:val="none" w:sz="0" w:space="0" w:color="auto"/>
                <w:right w:val="none" w:sz="0" w:space="0" w:color="auto"/>
              </w:divBdr>
              <w:divsChild>
                <w:div w:id="1176849559">
                  <w:marLeft w:val="0"/>
                  <w:marRight w:val="0"/>
                  <w:marTop w:val="0"/>
                  <w:marBottom w:val="0"/>
                  <w:divBdr>
                    <w:top w:val="none" w:sz="0" w:space="0" w:color="auto"/>
                    <w:left w:val="none" w:sz="0" w:space="0" w:color="auto"/>
                    <w:bottom w:val="none" w:sz="0" w:space="0" w:color="auto"/>
                    <w:right w:val="none" w:sz="0" w:space="0" w:color="auto"/>
                  </w:divBdr>
                  <w:divsChild>
                    <w:div w:id="1302030058">
                      <w:marLeft w:val="0"/>
                      <w:marRight w:val="0"/>
                      <w:marTop w:val="0"/>
                      <w:marBottom w:val="0"/>
                      <w:divBdr>
                        <w:top w:val="none" w:sz="0" w:space="0" w:color="auto"/>
                        <w:left w:val="none" w:sz="0" w:space="0" w:color="auto"/>
                        <w:bottom w:val="none" w:sz="0" w:space="0" w:color="auto"/>
                        <w:right w:val="none" w:sz="0" w:space="0" w:color="auto"/>
                      </w:divBdr>
                      <w:divsChild>
                        <w:div w:id="2053380388">
                          <w:marLeft w:val="0"/>
                          <w:marRight w:val="0"/>
                          <w:marTop w:val="0"/>
                          <w:marBottom w:val="0"/>
                          <w:divBdr>
                            <w:top w:val="none" w:sz="0" w:space="0" w:color="auto"/>
                            <w:left w:val="none" w:sz="0" w:space="0" w:color="auto"/>
                            <w:bottom w:val="none" w:sz="0" w:space="0" w:color="auto"/>
                            <w:right w:val="none" w:sz="0" w:space="0" w:color="auto"/>
                          </w:divBdr>
                          <w:divsChild>
                            <w:div w:id="373622367">
                              <w:marLeft w:val="0"/>
                              <w:marRight w:val="0"/>
                              <w:marTop w:val="0"/>
                              <w:marBottom w:val="0"/>
                              <w:divBdr>
                                <w:top w:val="none" w:sz="0" w:space="0" w:color="auto"/>
                                <w:left w:val="none" w:sz="0" w:space="0" w:color="auto"/>
                                <w:bottom w:val="none" w:sz="0" w:space="0" w:color="auto"/>
                                <w:right w:val="none" w:sz="0" w:space="0" w:color="auto"/>
                              </w:divBdr>
                            </w:div>
                          </w:divsChild>
                        </w:div>
                        <w:div w:id="427502230">
                          <w:marLeft w:val="0"/>
                          <w:marRight w:val="0"/>
                          <w:marTop w:val="0"/>
                          <w:marBottom w:val="0"/>
                          <w:divBdr>
                            <w:top w:val="none" w:sz="0" w:space="0" w:color="auto"/>
                            <w:left w:val="none" w:sz="0" w:space="0" w:color="auto"/>
                            <w:bottom w:val="none" w:sz="0" w:space="0" w:color="auto"/>
                            <w:right w:val="none" w:sz="0" w:space="0" w:color="auto"/>
                          </w:divBdr>
                          <w:divsChild>
                            <w:div w:id="39350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408303">
          <w:marLeft w:val="0"/>
          <w:marRight w:val="0"/>
          <w:marTop w:val="0"/>
          <w:marBottom w:val="0"/>
          <w:divBdr>
            <w:top w:val="none" w:sz="0" w:space="0" w:color="auto"/>
            <w:left w:val="none" w:sz="0" w:space="0" w:color="auto"/>
            <w:bottom w:val="none" w:sz="0" w:space="0" w:color="auto"/>
            <w:right w:val="none" w:sz="0" w:space="0" w:color="auto"/>
          </w:divBdr>
          <w:divsChild>
            <w:div w:id="455409752">
              <w:marLeft w:val="0"/>
              <w:marRight w:val="0"/>
              <w:marTop w:val="0"/>
              <w:marBottom w:val="0"/>
              <w:divBdr>
                <w:top w:val="none" w:sz="0" w:space="0" w:color="auto"/>
                <w:left w:val="none" w:sz="0" w:space="0" w:color="auto"/>
                <w:bottom w:val="none" w:sz="0" w:space="0" w:color="auto"/>
                <w:right w:val="none" w:sz="0" w:space="0" w:color="auto"/>
              </w:divBdr>
            </w:div>
            <w:div w:id="777413333">
              <w:marLeft w:val="0"/>
              <w:marRight w:val="0"/>
              <w:marTop w:val="0"/>
              <w:marBottom w:val="0"/>
              <w:divBdr>
                <w:top w:val="none" w:sz="0" w:space="0" w:color="auto"/>
                <w:left w:val="none" w:sz="0" w:space="0" w:color="auto"/>
                <w:bottom w:val="none" w:sz="0" w:space="0" w:color="auto"/>
                <w:right w:val="none" w:sz="0" w:space="0" w:color="auto"/>
              </w:divBdr>
            </w:div>
          </w:divsChild>
        </w:div>
        <w:div w:id="1837723391">
          <w:marLeft w:val="0"/>
          <w:marRight w:val="0"/>
          <w:marTop w:val="0"/>
          <w:marBottom w:val="0"/>
          <w:divBdr>
            <w:top w:val="none" w:sz="0" w:space="0" w:color="auto"/>
            <w:left w:val="none" w:sz="0" w:space="0" w:color="auto"/>
            <w:bottom w:val="none" w:sz="0" w:space="0" w:color="auto"/>
            <w:right w:val="none" w:sz="0" w:space="0" w:color="auto"/>
          </w:divBdr>
          <w:divsChild>
            <w:div w:id="201788743">
              <w:marLeft w:val="0"/>
              <w:marRight w:val="0"/>
              <w:marTop w:val="0"/>
              <w:marBottom w:val="0"/>
              <w:divBdr>
                <w:top w:val="none" w:sz="0" w:space="0" w:color="auto"/>
                <w:left w:val="none" w:sz="0" w:space="0" w:color="auto"/>
                <w:bottom w:val="none" w:sz="0" w:space="0" w:color="auto"/>
                <w:right w:val="none" w:sz="0" w:space="0" w:color="auto"/>
              </w:divBdr>
              <w:divsChild>
                <w:div w:id="1984659392">
                  <w:marLeft w:val="0"/>
                  <w:marRight w:val="0"/>
                  <w:marTop w:val="0"/>
                  <w:marBottom w:val="0"/>
                  <w:divBdr>
                    <w:top w:val="none" w:sz="0" w:space="0" w:color="auto"/>
                    <w:left w:val="none" w:sz="0" w:space="0" w:color="auto"/>
                    <w:bottom w:val="none" w:sz="0" w:space="0" w:color="auto"/>
                    <w:right w:val="none" w:sz="0" w:space="0" w:color="auto"/>
                  </w:divBdr>
                  <w:divsChild>
                    <w:div w:id="750540999">
                      <w:marLeft w:val="0"/>
                      <w:marRight w:val="0"/>
                      <w:marTop w:val="0"/>
                      <w:marBottom w:val="0"/>
                      <w:divBdr>
                        <w:top w:val="none" w:sz="0" w:space="0" w:color="auto"/>
                        <w:left w:val="none" w:sz="0" w:space="0" w:color="auto"/>
                        <w:bottom w:val="none" w:sz="0" w:space="0" w:color="auto"/>
                        <w:right w:val="none" w:sz="0" w:space="0" w:color="auto"/>
                      </w:divBdr>
                      <w:divsChild>
                        <w:div w:id="1039356858">
                          <w:marLeft w:val="0"/>
                          <w:marRight w:val="0"/>
                          <w:marTop w:val="0"/>
                          <w:marBottom w:val="0"/>
                          <w:divBdr>
                            <w:top w:val="none" w:sz="0" w:space="0" w:color="auto"/>
                            <w:left w:val="none" w:sz="0" w:space="0" w:color="auto"/>
                            <w:bottom w:val="none" w:sz="0" w:space="0" w:color="auto"/>
                            <w:right w:val="none" w:sz="0" w:space="0" w:color="auto"/>
                          </w:divBdr>
                          <w:divsChild>
                            <w:div w:id="127343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2593366">
          <w:marLeft w:val="0"/>
          <w:marRight w:val="0"/>
          <w:marTop w:val="0"/>
          <w:marBottom w:val="0"/>
          <w:divBdr>
            <w:top w:val="none" w:sz="0" w:space="0" w:color="auto"/>
            <w:left w:val="none" w:sz="0" w:space="0" w:color="auto"/>
            <w:bottom w:val="none" w:sz="0" w:space="0" w:color="auto"/>
            <w:right w:val="none" w:sz="0" w:space="0" w:color="auto"/>
          </w:divBdr>
          <w:divsChild>
            <w:div w:id="1741294307">
              <w:marLeft w:val="0"/>
              <w:marRight w:val="0"/>
              <w:marTop w:val="0"/>
              <w:marBottom w:val="0"/>
              <w:divBdr>
                <w:top w:val="none" w:sz="0" w:space="0" w:color="auto"/>
                <w:left w:val="none" w:sz="0" w:space="0" w:color="auto"/>
                <w:bottom w:val="none" w:sz="0" w:space="0" w:color="auto"/>
                <w:right w:val="none" w:sz="0" w:space="0" w:color="auto"/>
              </w:divBdr>
            </w:div>
            <w:div w:id="956833002">
              <w:marLeft w:val="0"/>
              <w:marRight w:val="0"/>
              <w:marTop w:val="0"/>
              <w:marBottom w:val="0"/>
              <w:divBdr>
                <w:top w:val="none" w:sz="0" w:space="0" w:color="auto"/>
                <w:left w:val="none" w:sz="0" w:space="0" w:color="auto"/>
                <w:bottom w:val="none" w:sz="0" w:space="0" w:color="auto"/>
                <w:right w:val="none" w:sz="0" w:space="0" w:color="auto"/>
              </w:divBdr>
            </w:div>
          </w:divsChild>
        </w:div>
        <w:div w:id="1208489270">
          <w:marLeft w:val="0"/>
          <w:marRight w:val="0"/>
          <w:marTop w:val="0"/>
          <w:marBottom w:val="0"/>
          <w:divBdr>
            <w:top w:val="none" w:sz="0" w:space="0" w:color="auto"/>
            <w:left w:val="none" w:sz="0" w:space="0" w:color="auto"/>
            <w:bottom w:val="none" w:sz="0" w:space="0" w:color="auto"/>
            <w:right w:val="none" w:sz="0" w:space="0" w:color="auto"/>
          </w:divBdr>
          <w:divsChild>
            <w:div w:id="1655138116">
              <w:marLeft w:val="0"/>
              <w:marRight w:val="0"/>
              <w:marTop w:val="0"/>
              <w:marBottom w:val="0"/>
              <w:divBdr>
                <w:top w:val="none" w:sz="0" w:space="0" w:color="auto"/>
                <w:left w:val="none" w:sz="0" w:space="0" w:color="auto"/>
                <w:bottom w:val="none" w:sz="0" w:space="0" w:color="auto"/>
                <w:right w:val="none" w:sz="0" w:space="0" w:color="auto"/>
              </w:divBdr>
              <w:divsChild>
                <w:div w:id="119736540">
                  <w:marLeft w:val="0"/>
                  <w:marRight w:val="0"/>
                  <w:marTop w:val="0"/>
                  <w:marBottom w:val="0"/>
                  <w:divBdr>
                    <w:top w:val="none" w:sz="0" w:space="0" w:color="auto"/>
                    <w:left w:val="none" w:sz="0" w:space="0" w:color="auto"/>
                    <w:bottom w:val="none" w:sz="0" w:space="0" w:color="auto"/>
                    <w:right w:val="none" w:sz="0" w:space="0" w:color="auto"/>
                  </w:divBdr>
                  <w:divsChild>
                    <w:div w:id="1129318040">
                      <w:marLeft w:val="0"/>
                      <w:marRight w:val="0"/>
                      <w:marTop w:val="0"/>
                      <w:marBottom w:val="0"/>
                      <w:divBdr>
                        <w:top w:val="none" w:sz="0" w:space="0" w:color="auto"/>
                        <w:left w:val="none" w:sz="0" w:space="0" w:color="auto"/>
                        <w:bottom w:val="none" w:sz="0" w:space="0" w:color="auto"/>
                        <w:right w:val="none" w:sz="0" w:space="0" w:color="auto"/>
                      </w:divBdr>
                      <w:divsChild>
                        <w:div w:id="1852179401">
                          <w:marLeft w:val="0"/>
                          <w:marRight w:val="0"/>
                          <w:marTop w:val="0"/>
                          <w:marBottom w:val="0"/>
                          <w:divBdr>
                            <w:top w:val="none" w:sz="0" w:space="0" w:color="auto"/>
                            <w:left w:val="none" w:sz="0" w:space="0" w:color="auto"/>
                            <w:bottom w:val="none" w:sz="0" w:space="0" w:color="auto"/>
                            <w:right w:val="none" w:sz="0" w:space="0" w:color="auto"/>
                          </w:divBdr>
                          <w:divsChild>
                            <w:div w:id="47730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70596">
          <w:marLeft w:val="0"/>
          <w:marRight w:val="0"/>
          <w:marTop w:val="0"/>
          <w:marBottom w:val="0"/>
          <w:divBdr>
            <w:top w:val="none" w:sz="0" w:space="0" w:color="auto"/>
            <w:left w:val="none" w:sz="0" w:space="0" w:color="auto"/>
            <w:bottom w:val="none" w:sz="0" w:space="0" w:color="auto"/>
            <w:right w:val="none" w:sz="0" w:space="0" w:color="auto"/>
          </w:divBdr>
          <w:divsChild>
            <w:div w:id="1165240478">
              <w:marLeft w:val="0"/>
              <w:marRight w:val="0"/>
              <w:marTop w:val="0"/>
              <w:marBottom w:val="0"/>
              <w:divBdr>
                <w:top w:val="none" w:sz="0" w:space="0" w:color="auto"/>
                <w:left w:val="none" w:sz="0" w:space="0" w:color="auto"/>
                <w:bottom w:val="none" w:sz="0" w:space="0" w:color="auto"/>
                <w:right w:val="none" w:sz="0" w:space="0" w:color="auto"/>
              </w:divBdr>
            </w:div>
            <w:div w:id="1073547607">
              <w:marLeft w:val="0"/>
              <w:marRight w:val="0"/>
              <w:marTop w:val="0"/>
              <w:marBottom w:val="0"/>
              <w:divBdr>
                <w:top w:val="none" w:sz="0" w:space="0" w:color="auto"/>
                <w:left w:val="none" w:sz="0" w:space="0" w:color="auto"/>
                <w:bottom w:val="none" w:sz="0" w:space="0" w:color="auto"/>
                <w:right w:val="none" w:sz="0" w:space="0" w:color="auto"/>
              </w:divBdr>
            </w:div>
          </w:divsChild>
        </w:div>
        <w:div w:id="2080057468">
          <w:marLeft w:val="0"/>
          <w:marRight w:val="0"/>
          <w:marTop w:val="0"/>
          <w:marBottom w:val="0"/>
          <w:divBdr>
            <w:top w:val="none" w:sz="0" w:space="0" w:color="auto"/>
            <w:left w:val="none" w:sz="0" w:space="0" w:color="auto"/>
            <w:bottom w:val="none" w:sz="0" w:space="0" w:color="auto"/>
            <w:right w:val="none" w:sz="0" w:space="0" w:color="auto"/>
          </w:divBdr>
          <w:divsChild>
            <w:div w:id="839396425">
              <w:marLeft w:val="0"/>
              <w:marRight w:val="0"/>
              <w:marTop w:val="0"/>
              <w:marBottom w:val="0"/>
              <w:divBdr>
                <w:top w:val="none" w:sz="0" w:space="0" w:color="auto"/>
                <w:left w:val="none" w:sz="0" w:space="0" w:color="auto"/>
                <w:bottom w:val="none" w:sz="0" w:space="0" w:color="auto"/>
                <w:right w:val="none" w:sz="0" w:space="0" w:color="auto"/>
              </w:divBdr>
              <w:divsChild>
                <w:div w:id="858667197">
                  <w:marLeft w:val="0"/>
                  <w:marRight w:val="0"/>
                  <w:marTop w:val="0"/>
                  <w:marBottom w:val="0"/>
                  <w:divBdr>
                    <w:top w:val="none" w:sz="0" w:space="0" w:color="auto"/>
                    <w:left w:val="none" w:sz="0" w:space="0" w:color="auto"/>
                    <w:bottom w:val="none" w:sz="0" w:space="0" w:color="auto"/>
                    <w:right w:val="none" w:sz="0" w:space="0" w:color="auto"/>
                  </w:divBdr>
                  <w:divsChild>
                    <w:div w:id="1162575632">
                      <w:marLeft w:val="0"/>
                      <w:marRight w:val="0"/>
                      <w:marTop w:val="0"/>
                      <w:marBottom w:val="0"/>
                      <w:divBdr>
                        <w:top w:val="none" w:sz="0" w:space="0" w:color="auto"/>
                        <w:left w:val="none" w:sz="0" w:space="0" w:color="auto"/>
                        <w:bottom w:val="none" w:sz="0" w:space="0" w:color="auto"/>
                        <w:right w:val="none" w:sz="0" w:space="0" w:color="auto"/>
                      </w:divBdr>
                      <w:divsChild>
                        <w:div w:id="2076971077">
                          <w:marLeft w:val="0"/>
                          <w:marRight w:val="0"/>
                          <w:marTop w:val="0"/>
                          <w:marBottom w:val="0"/>
                          <w:divBdr>
                            <w:top w:val="none" w:sz="0" w:space="0" w:color="auto"/>
                            <w:left w:val="none" w:sz="0" w:space="0" w:color="auto"/>
                            <w:bottom w:val="none" w:sz="0" w:space="0" w:color="auto"/>
                            <w:right w:val="none" w:sz="0" w:space="0" w:color="auto"/>
                          </w:divBdr>
                          <w:divsChild>
                            <w:div w:id="87754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121143">
          <w:marLeft w:val="0"/>
          <w:marRight w:val="0"/>
          <w:marTop w:val="0"/>
          <w:marBottom w:val="0"/>
          <w:divBdr>
            <w:top w:val="none" w:sz="0" w:space="0" w:color="auto"/>
            <w:left w:val="none" w:sz="0" w:space="0" w:color="auto"/>
            <w:bottom w:val="none" w:sz="0" w:space="0" w:color="auto"/>
            <w:right w:val="none" w:sz="0" w:space="0" w:color="auto"/>
          </w:divBdr>
          <w:divsChild>
            <w:div w:id="510218268">
              <w:marLeft w:val="0"/>
              <w:marRight w:val="0"/>
              <w:marTop w:val="0"/>
              <w:marBottom w:val="0"/>
              <w:divBdr>
                <w:top w:val="none" w:sz="0" w:space="0" w:color="auto"/>
                <w:left w:val="none" w:sz="0" w:space="0" w:color="auto"/>
                <w:bottom w:val="none" w:sz="0" w:space="0" w:color="auto"/>
                <w:right w:val="none" w:sz="0" w:space="0" w:color="auto"/>
              </w:divBdr>
            </w:div>
            <w:div w:id="1665083209">
              <w:marLeft w:val="0"/>
              <w:marRight w:val="0"/>
              <w:marTop w:val="0"/>
              <w:marBottom w:val="0"/>
              <w:divBdr>
                <w:top w:val="none" w:sz="0" w:space="0" w:color="auto"/>
                <w:left w:val="none" w:sz="0" w:space="0" w:color="auto"/>
                <w:bottom w:val="none" w:sz="0" w:space="0" w:color="auto"/>
                <w:right w:val="none" w:sz="0" w:space="0" w:color="auto"/>
              </w:divBdr>
            </w:div>
          </w:divsChild>
        </w:div>
        <w:div w:id="1507793196">
          <w:marLeft w:val="0"/>
          <w:marRight w:val="0"/>
          <w:marTop w:val="0"/>
          <w:marBottom w:val="0"/>
          <w:divBdr>
            <w:top w:val="none" w:sz="0" w:space="0" w:color="auto"/>
            <w:left w:val="none" w:sz="0" w:space="0" w:color="auto"/>
            <w:bottom w:val="none" w:sz="0" w:space="0" w:color="auto"/>
            <w:right w:val="none" w:sz="0" w:space="0" w:color="auto"/>
          </w:divBdr>
          <w:divsChild>
            <w:div w:id="478037326">
              <w:marLeft w:val="0"/>
              <w:marRight w:val="0"/>
              <w:marTop w:val="0"/>
              <w:marBottom w:val="0"/>
              <w:divBdr>
                <w:top w:val="none" w:sz="0" w:space="0" w:color="auto"/>
                <w:left w:val="none" w:sz="0" w:space="0" w:color="auto"/>
                <w:bottom w:val="none" w:sz="0" w:space="0" w:color="auto"/>
                <w:right w:val="none" w:sz="0" w:space="0" w:color="auto"/>
              </w:divBdr>
              <w:divsChild>
                <w:div w:id="110059027">
                  <w:marLeft w:val="0"/>
                  <w:marRight w:val="0"/>
                  <w:marTop w:val="0"/>
                  <w:marBottom w:val="0"/>
                  <w:divBdr>
                    <w:top w:val="none" w:sz="0" w:space="0" w:color="auto"/>
                    <w:left w:val="none" w:sz="0" w:space="0" w:color="auto"/>
                    <w:bottom w:val="none" w:sz="0" w:space="0" w:color="auto"/>
                    <w:right w:val="none" w:sz="0" w:space="0" w:color="auto"/>
                  </w:divBdr>
                  <w:divsChild>
                    <w:div w:id="378014844">
                      <w:marLeft w:val="0"/>
                      <w:marRight w:val="0"/>
                      <w:marTop w:val="0"/>
                      <w:marBottom w:val="0"/>
                      <w:divBdr>
                        <w:top w:val="none" w:sz="0" w:space="0" w:color="auto"/>
                        <w:left w:val="none" w:sz="0" w:space="0" w:color="auto"/>
                        <w:bottom w:val="none" w:sz="0" w:space="0" w:color="auto"/>
                        <w:right w:val="none" w:sz="0" w:space="0" w:color="auto"/>
                      </w:divBdr>
                      <w:divsChild>
                        <w:div w:id="947543828">
                          <w:marLeft w:val="0"/>
                          <w:marRight w:val="0"/>
                          <w:marTop w:val="0"/>
                          <w:marBottom w:val="0"/>
                          <w:divBdr>
                            <w:top w:val="none" w:sz="0" w:space="0" w:color="auto"/>
                            <w:left w:val="none" w:sz="0" w:space="0" w:color="auto"/>
                            <w:bottom w:val="none" w:sz="0" w:space="0" w:color="auto"/>
                            <w:right w:val="none" w:sz="0" w:space="0" w:color="auto"/>
                          </w:divBdr>
                          <w:divsChild>
                            <w:div w:id="176915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684081">
          <w:marLeft w:val="0"/>
          <w:marRight w:val="0"/>
          <w:marTop w:val="0"/>
          <w:marBottom w:val="0"/>
          <w:divBdr>
            <w:top w:val="none" w:sz="0" w:space="0" w:color="auto"/>
            <w:left w:val="none" w:sz="0" w:space="0" w:color="auto"/>
            <w:bottom w:val="none" w:sz="0" w:space="0" w:color="auto"/>
            <w:right w:val="none" w:sz="0" w:space="0" w:color="auto"/>
          </w:divBdr>
          <w:divsChild>
            <w:div w:id="957221176">
              <w:marLeft w:val="0"/>
              <w:marRight w:val="0"/>
              <w:marTop w:val="0"/>
              <w:marBottom w:val="0"/>
              <w:divBdr>
                <w:top w:val="none" w:sz="0" w:space="0" w:color="auto"/>
                <w:left w:val="none" w:sz="0" w:space="0" w:color="auto"/>
                <w:bottom w:val="none" w:sz="0" w:space="0" w:color="auto"/>
                <w:right w:val="none" w:sz="0" w:space="0" w:color="auto"/>
              </w:divBdr>
            </w:div>
            <w:div w:id="736588893">
              <w:marLeft w:val="0"/>
              <w:marRight w:val="0"/>
              <w:marTop w:val="0"/>
              <w:marBottom w:val="0"/>
              <w:divBdr>
                <w:top w:val="none" w:sz="0" w:space="0" w:color="auto"/>
                <w:left w:val="none" w:sz="0" w:space="0" w:color="auto"/>
                <w:bottom w:val="none" w:sz="0" w:space="0" w:color="auto"/>
                <w:right w:val="none" w:sz="0" w:space="0" w:color="auto"/>
              </w:divBdr>
            </w:div>
          </w:divsChild>
        </w:div>
        <w:div w:id="1854223696">
          <w:marLeft w:val="0"/>
          <w:marRight w:val="0"/>
          <w:marTop w:val="0"/>
          <w:marBottom w:val="0"/>
          <w:divBdr>
            <w:top w:val="none" w:sz="0" w:space="0" w:color="auto"/>
            <w:left w:val="none" w:sz="0" w:space="0" w:color="auto"/>
            <w:bottom w:val="none" w:sz="0" w:space="0" w:color="auto"/>
            <w:right w:val="none" w:sz="0" w:space="0" w:color="auto"/>
          </w:divBdr>
          <w:divsChild>
            <w:div w:id="852962547">
              <w:marLeft w:val="0"/>
              <w:marRight w:val="0"/>
              <w:marTop w:val="0"/>
              <w:marBottom w:val="0"/>
              <w:divBdr>
                <w:top w:val="none" w:sz="0" w:space="0" w:color="auto"/>
                <w:left w:val="none" w:sz="0" w:space="0" w:color="auto"/>
                <w:bottom w:val="none" w:sz="0" w:space="0" w:color="auto"/>
                <w:right w:val="none" w:sz="0" w:space="0" w:color="auto"/>
              </w:divBdr>
              <w:divsChild>
                <w:div w:id="1227454414">
                  <w:marLeft w:val="0"/>
                  <w:marRight w:val="0"/>
                  <w:marTop w:val="0"/>
                  <w:marBottom w:val="0"/>
                  <w:divBdr>
                    <w:top w:val="none" w:sz="0" w:space="0" w:color="auto"/>
                    <w:left w:val="none" w:sz="0" w:space="0" w:color="auto"/>
                    <w:bottom w:val="none" w:sz="0" w:space="0" w:color="auto"/>
                    <w:right w:val="none" w:sz="0" w:space="0" w:color="auto"/>
                  </w:divBdr>
                  <w:divsChild>
                    <w:div w:id="1748652373">
                      <w:marLeft w:val="0"/>
                      <w:marRight w:val="0"/>
                      <w:marTop w:val="0"/>
                      <w:marBottom w:val="0"/>
                      <w:divBdr>
                        <w:top w:val="none" w:sz="0" w:space="0" w:color="auto"/>
                        <w:left w:val="none" w:sz="0" w:space="0" w:color="auto"/>
                        <w:bottom w:val="none" w:sz="0" w:space="0" w:color="auto"/>
                        <w:right w:val="none" w:sz="0" w:space="0" w:color="auto"/>
                      </w:divBdr>
                      <w:divsChild>
                        <w:div w:id="672801307">
                          <w:marLeft w:val="0"/>
                          <w:marRight w:val="0"/>
                          <w:marTop w:val="0"/>
                          <w:marBottom w:val="0"/>
                          <w:divBdr>
                            <w:top w:val="none" w:sz="0" w:space="0" w:color="auto"/>
                            <w:left w:val="none" w:sz="0" w:space="0" w:color="auto"/>
                            <w:bottom w:val="none" w:sz="0" w:space="0" w:color="auto"/>
                            <w:right w:val="none" w:sz="0" w:space="0" w:color="auto"/>
                          </w:divBdr>
                          <w:divsChild>
                            <w:div w:id="174772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4320700">
          <w:marLeft w:val="0"/>
          <w:marRight w:val="0"/>
          <w:marTop w:val="0"/>
          <w:marBottom w:val="0"/>
          <w:divBdr>
            <w:top w:val="none" w:sz="0" w:space="0" w:color="auto"/>
            <w:left w:val="none" w:sz="0" w:space="0" w:color="auto"/>
            <w:bottom w:val="none" w:sz="0" w:space="0" w:color="auto"/>
            <w:right w:val="none" w:sz="0" w:space="0" w:color="auto"/>
          </w:divBdr>
          <w:divsChild>
            <w:div w:id="1481070995">
              <w:marLeft w:val="0"/>
              <w:marRight w:val="0"/>
              <w:marTop w:val="0"/>
              <w:marBottom w:val="0"/>
              <w:divBdr>
                <w:top w:val="none" w:sz="0" w:space="0" w:color="auto"/>
                <w:left w:val="none" w:sz="0" w:space="0" w:color="auto"/>
                <w:bottom w:val="none" w:sz="0" w:space="0" w:color="auto"/>
                <w:right w:val="none" w:sz="0" w:space="0" w:color="auto"/>
              </w:divBdr>
            </w:div>
            <w:div w:id="2109084251">
              <w:marLeft w:val="0"/>
              <w:marRight w:val="0"/>
              <w:marTop w:val="0"/>
              <w:marBottom w:val="0"/>
              <w:divBdr>
                <w:top w:val="none" w:sz="0" w:space="0" w:color="auto"/>
                <w:left w:val="none" w:sz="0" w:space="0" w:color="auto"/>
                <w:bottom w:val="none" w:sz="0" w:space="0" w:color="auto"/>
                <w:right w:val="none" w:sz="0" w:space="0" w:color="auto"/>
              </w:divBdr>
            </w:div>
          </w:divsChild>
        </w:div>
        <w:div w:id="959919949">
          <w:marLeft w:val="0"/>
          <w:marRight w:val="0"/>
          <w:marTop w:val="0"/>
          <w:marBottom w:val="0"/>
          <w:divBdr>
            <w:top w:val="none" w:sz="0" w:space="0" w:color="auto"/>
            <w:left w:val="none" w:sz="0" w:space="0" w:color="auto"/>
            <w:bottom w:val="none" w:sz="0" w:space="0" w:color="auto"/>
            <w:right w:val="none" w:sz="0" w:space="0" w:color="auto"/>
          </w:divBdr>
          <w:divsChild>
            <w:div w:id="1609658401">
              <w:marLeft w:val="0"/>
              <w:marRight w:val="0"/>
              <w:marTop w:val="0"/>
              <w:marBottom w:val="0"/>
              <w:divBdr>
                <w:top w:val="none" w:sz="0" w:space="0" w:color="auto"/>
                <w:left w:val="none" w:sz="0" w:space="0" w:color="auto"/>
                <w:bottom w:val="none" w:sz="0" w:space="0" w:color="auto"/>
                <w:right w:val="none" w:sz="0" w:space="0" w:color="auto"/>
              </w:divBdr>
              <w:divsChild>
                <w:div w:id="1605963846">
                  <w:marLeft w:val="0"/>
                  <w:marRight w:val="0"/>
                  <w:marTop w:val="0"/>
                  <w:marBottom w:val="0"/>
                  <w:divBdr>
                    <w:top w:val="none" w:sz="0" w:space="0" w:color="auto"/>
                    <w:left w:val="none" w:sz="0" w:space="0" w:color="auto"/>
                    <w:bottom w:val="none" w:sz="0" w:space="0" w:color="auto"/>
                    <w:right w:val="none" w:sz="0" w:space="0" w:color="auto"/>
                  </w:divBdr>
                  <w:divsChild>
                    <w:div w:id="1305239875">
                      <w:marLeft w:val="0"/>
                      <w:marRight w:val="0"/>
                      <w:marTop w:val="0"/>
                      <w:marBottom w:val="0"/>
                      <w:divBdr>
                        <w:top w:val="none" w:sz="0" w:space="0" w:color="auto"/>
                        <w:left w:val="none" w:sz="0" w:space="0" w:color="auto"/>
                        <w:bottom w:val="none" w:sz="0" w:space="0" w:color="auto"/>
                        <w:right w:val="none" w:sz="0" w:space="0" w:color="auto"/>
                      </w:divBdr>
                      <w:divsChild>
                        <w:div w:id="77213441">
                          <w:marLeft w:val="0"/>
                          <w:marRight w:val="0"/>
                          <w:marTop w:val="0"/>
                          <w:marBottom w:val="0"/>
                          <w:divBdr>
                            <w:top w:val="none" w:sz="0" w:space="0" w:color="auto"/>
                            <w:left w:val="none" w:sz="0" w:space="0" w:color="auto"/>
                            <w:bottom w:val="none" w:sz="0" w:space="0" w:color="auto"/>
                            <w:right w:val="none" w:sz="0" w:space="0" w:color="auto"/>
                          </w:divBdr>
                          <w:divsChild>
                            <w:div w:id="118829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9558807">
          <w:marLeft w:val="0"/>
          <w:marRight w:val="0"/>
          <w:marTop w:val="0"/>
          <w:marBottom w:val="0"/>
          <w:divBdr>
            <w:top w:val="none" w:sz="0" w:space="0" w:color="auto"/>
            <w:left w:val="none" w:sz="0" w:space="0" w:color="auto"/>
            <w:bottom w:val="none" w:sz="0" w:space="0" w:color="auto"/>
            <w:right w:val="none" w:sz="0" w:space="0" w:color="auto"/>
          </w:divBdr>
          <w:divsChild>
            <w:div w:id="460349427">
              <w:marLeft w:val="0"/>
              <w:marRight w:val="0"/>
              <w:marTop w:val="0"/>
              <w:marBottom w:val="0"/>
              <w:divBdr>
                <w:top w:val="none" w:sz="0" w:space="0" w:color="auto"/>
                <w:left w:val="none" w:sz="0" w:space="0" w:color="auto"/>
                <w:bottom w:val="none" w:sz="0" w:space="0" w:color="auto"/>
                <w:right w:val="none" w:sz="0" w:space="0" w:color="auto"/>
              </w:divBdr>
            </w:div>
            <w:div w:id="154104078">
              <w:marLeft w:val="0"/>
              <w:marRight w:val="0"/>
              <w:marTop w:val="0"/>
              <w:marBottom w:val="0"/>
              <w:divBdr>
                <w:top w:val="none" w:sz="0" w:space="0" w:color="auto"/>
                <w:left w:val="none" w:sz="0" w:space="0" w:color="auto"/>
                <w:bottom w:val="none" w:sz="0" w:space="0" w:color="auto"/>
                <w:right w:val="none" w:sz="0" w:space="0" w:color="auto"/>
              </w:divBdr>
            </w:div>
          </w:divsChild>
        </w:div>
        <w:div w:id="1858038">
          <w:marLeft w:val="0"/>
          <w:marRight w:val="0"/>
          <w:marTop w:val="0"/>
          <w:marBottom w:val="0"/>
          <w:divBdr>
            <w:top w:val="none" w:sz="0" w:space="0" w:color="auto"/>
            <w:left w:val="none" w:sz="0" w:space="0" w:color="auto"/>
            <w:bottom w:val="none" w:sz="0" w:space="0" w:color="auto"/>
            <w:right w:val="none" w:sz="0" w:space="0" w:color="auto"/>
          </w:divBdr>
          <w:divsChild>
            <w:div w:id="1874074322">
              <w:marLeft w:val="0"/>
              <w:marRight w:val="0"/>
              <w:marTop w:val="0"/>
              <w:marBottom w:val="0"/>
              <w:divBdr>
                <w:top w:val="none" w:sz="0" w:space="0" w:color="auto"/>
                <w:left w:val="none" w:sz="0" w:space="0" w:color="auto"/>
                <w:bottom w:val="none" w:sz="0" w:space="0" w:color="auto"/>
                <w:right w:val="none" w:sz="0" w:space="0" w:color="auto"/>
              </w:divBdr>
              <w:divsChild>
                <w:div w:id="571307139">
                  <w:marLeft w:val="0"/>
                  <w:marRight w:val="0"/>
                  <w:marTop w:val="0"/>
                  <w:marBottom w:val="0"/>
                  <w:divBdr>
                    <w:top w:val="none" w:sz="0" w:space="0" w:color="auto"/>
                    <w:left w:val="none" w:sz="0" w:space="0" w:color="auto"/>
                    <w:bottom w:val="none" w:sz="0" w:space="0" w:color="auto"/>
                    <w:right w:val="none" w:sz="0" w:space="0" w:color="auto"/>
                  </w:divBdr>
                  <w:divsChild>
                    <w:div w:id="531185346">
                      <w:marLeft w:val="0"/>
                      <w:marRight w:val="0"/>
                      <w:marTop w:val="0"/>
                      <w:marBottom w:val="0"/>
                      <w:divBdr>
                        <w:top w:val="none" w:sz="0" w:space="0" w:color="auto"/>
                        <w:left w:val="none" w:sz="0" w:space="0" w:color="auto"/>
                        <w:bottom w:val="none" w:sz="0" w:space="0" w:color="auto"/>
                        <w:right w:val="none" w:sz="0" w:space="0" w:color="auto"/>
                      </w:divBdr>
                      <w:divsChild>
                        <w:div w:id="623385486">
                          <w:marLeft w:val="0"/>
                          <w:marRight w:val="0"/>
                          <w:marTop w:val="0"/>
                          <w:marBottom w:val="0"/>
                          <w:divBdr>
                            <w:top w:val="none" w:sz="0" w:space="0" w:color="auto"/>
                            <w:left w:val="none" w:sz="0" w:space="0" w:color="auto"/>
                            <w:bottom w:val="none" w:sz="0" w:space="0" w:color="auto"/>
                            <w:right w:val="none" w:sz="0" w:space="0" w:color="auto"/>
                          </w:divBdr>
                          <w:divsChild>
                            <w:div w:id="194218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7461921">
          <w:marLeft w:val="0"/>
          <w:marRight w:val="0"/>
          <w:marTop w:val="0"/>
          <w:marBottom w:val="0"/>
          <w:divBdr>
            <w:top w:val="none" w:sz="0" w:space="0" w:color="auto"/>
            <w:left w:val="none" w:sz="0" w:space="0" w:color="auto"/>
            <w:bottom w:val="none" w:sz="0" w:space="0" w:color="auto"/>
            <w:right w:val="none" w:sz="0" w:space="0" w:color="auto"/>
          </w:divBdr>
          <w:divsChild>
            <w:div w:id="1393700510">
              <w:marLeft w:val="0"/>
              <w:marRight w:val="0"/>
              <w:marTop w:val="0"/>
              <w:marBottom w:val="0"/>
              <w:divBdr>
                <w:top w:val="none" w:sz="0" w:space="0" w:color="auto"/>
                <w:left w:val="none" w:sz="0" w:space="0" w:color="auto"/>
                <w:bottom w:val="none" w:sz="0" w:space="0" w:color="auto"/>
                <w:right w:val="none" w:sz="0" w:space="0" w:color="auto"/>
              </w:divBdr>
            </w:div>
            <w:div w:id="162596319">
              <w:marLeft w:val="0"/>
              <w:marRight w:val="0"/>
              <w:marTop w:val="0"/>
              <w:marBottom w:val="0"/>
              <w:divBdr>
                <w:top w:val="none" w:sz="0" w:space="0" w:color="auto"/>
                <w:left w:val="none" w:sz="0" w:space="0" w:color="auto"/>
                <w:bottom w:val="none" w:sz="0" w:space="0" w:color="auto"/>
                <w:right w:val="none" w:sz="0" w:space="0" w:color="auto"/>
              </w:divBdr>
            </w:div>
          </w:divsChild>
        </w:div>
        <w:div w:id="620184492">
          <w:marLeft w:val="0"/>
          <w:marRight w:val="0"/>
          <w:marTop w:val="0"/>
          <w:marBottom w:val="0"/>
          <w:divBdr>
            <w:top w:val="none" w:sz="0" w:space="0" w:color="auto"/>
            <w:left w:val="none" w:sz="0" w:space="0" w:color="auto"/>
            <w:bottom w:val="none" w:sz="0" w:space="0" w:color="auto"/>
            <w:right w:val="none" w:sz="0" w:space="0" w:color="auto"/>
          </w:divBdr>
          <w:divsChild>
            <w:div w:id="1826966754">
              <w:marLeft w:val="0"/>
              <w:marRight w:val="0"/>
              <w:marTop w:val="0"/>
              <w:marBottom w:val="0"/>
              <w:divBdr>
                <w:top w:val="none" w:sz="0" w:space="0" w:color="auto"/>
                <w:left w:val="none" w:sz="0" w:space="0" w:color="auto"/>
                <w:bottom w:val="none" w:sz="0" w:space="0" w:color="auto"/>
                <w:right w:val="none" w:sz="0" w:space="0" w:color="auto"/>
              </w:divBdr>
              <w:divsChild>
                <w:div w:id="724715484">
                  <w:marLeft w:val="0"/>
                  <w:marRight w:val="0"/>
                  <w:marTop w:val="0"/>
                  <w:marBottom w:val="0"/>
                  <w:divBdr>
                    <w:top w:val="none" w:sz="0" w:space="0" w:color="auto"/>
                    <w:left w:val="none" w:sz="0" w:space="0" w:color="auto"/>
                    <w:bottom w:val="none" w:sz="0" w:space="0" w:color="auto"/>
                    <w:right w:val="none" w:sz="0" w:space="0" w:color="auto"/>
                  </w:divBdr>
                  <w:divsChild>
                    <w:div w:id="10110572">
                      <w:marLeft w:val="0"/>
                      <w:marRight w:val="0"/>
                      <w:marTop w:val="0"/>
                      <w:marBottom w:val="0"/>
                      <w:divBdr>
                        <w:top w:val="none" w:sz="0" w:space="0" w:color="auto"/>
                        <w:left w:val="none" w:sz="0" w:space="0" w:color="auto"/>
                        <w:bottom w:val="none" w:sz="0" w:space="0" w:color="auto"/>
                        <w:right w:val="none" w:sz="0" w:space="0" w:color="auto"/>
                      </w:divBdr>
                      <w:divsChild>
                        <w:div w:id="930966612">
                          <w:marLeft w:val="0"/>
                          <w:marRight w:val="0"/>
                          <w:marTop w:val="0"/>
                          <w:marBottom w:val="0"/>
                          <w:divBdr>
                            <w:top w:val="none" w:sz="0" w:space="0" w:color="auto"/>
                            <w:left w:val="none" w:sz="0" w:space="0" w:color="auto"/>
                            <w:bottom w:val="none" w:sz="0" w:space="0" w:color="auto"/>
                            <w:right w:val="none" w:sz="0" w:space="0" w:color="auto"/>
                          </w:divBdr>
                          <w:divsChild>
                            <w:div w:id="52556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6414637">
          <w:marLeft w:val="0"/>
          <w:marRight w:val="0"/>
          <w:marTop w:val="0"/>
          <w:marBottom w:val="0"/>
          <w:divBdr>
            <w:top w:val="none" w:sz="0" w:space="0" w:color="auto"/>
            <w:left w:val="none" w:sz="0" w:space="0" w:color="auto"/>
            <w:bottom w:val="none" w:sz="0" w:space="0" w:color="auto"/>
            <w:right w:val="none" w:sz="0" w:space="0" w:color="auto"/>
          </w:divBdr>
          <w:divsChild>
            <w:div w:id="1285648309">
              <w:marLeft w:val="0"/>
              <w:marRight w:val="0"/>
              <w:marTop w:val="0"/>
              <w:marBottom w:val="0"/>
              <w:divBdr>
                <w:top w:val="none" w:sz="0" w:space="0" w:color="auto"/>
                <w:left w:val="none" w:sz="0" w:space="0" w:color="auto"/>
                <w:bottom w:val="none" w:sz="0" w:space="0" w:color="auto"/>
                <w:right w:val="none" w:sz="0" w:space="0" w:color="auto"/>
              </w:divBdr>
            </w:div>
            <w:div w:id="396124866">
              <w:marLeft w:val="0"/>
              <w:marRight w:val="0"/>
              <w:marTop w:val="0"/>
              <w:marBottom w:val="0"/>
              <w:divBdr>
                <w:top w:val="none" w:sz="0" w:space="0" w:color="auto"/>
                <w:left w:val="none" w:sz="0" w:space="0" w:color="auto"/>
                <w:bottom w:val="none" w:sz="0" w:space="0" w:color="auto"/>
                <w:right w:val="none" w:sz="0" w:space="0" w:color="auto"/>
              </w:divBdr>
            </w:div>
          </w:divsChild>
        </w:div>
        <w:div w:id="161509948">
          <w:marLeft w:val="0"/>
          <w:marRight w:val="0"/>
          <w:marTop w:val="0"/>
          <w:marBottom w:val="0"/>
          <w:divBdr>
            <w:top w:val="none" w:sz="0" w:space="0" w:color="auto"/>
            <w:left w:val="none" w:sz="0" w:space="0" w:color="auto"/>
            <w:bottom w:val="none" w:sz="0" w:space="0" w:color="auto"/>
            <w:right w:val="none" w:sz="0" w:space="0" w:color="auto"/>
          </w:divBdr>
          <w:divsChild>
            <w:div w:id="1916085427">
              <w:marLeft w:val="0"/>
              <w:marRight w:val="0"/>
              <w:marTop w:val="0"/>
              <w:marBottom w:val="0"/>
              <w:divBdr>
                <w:top w:val="none" w:sz="0" w:space="0" w:color="auto"/>
                <w:left w:val="none" w:sz="0" w:space="0" w:color="auto"/>
                <w:bottom w:val="none" w:sz="0" w:space="0" w:color="auto"/>
                <w:right w:val="none" w:sz="0" w:space="0" w:color="auto"/>
              </w:divBdr>
              <w:divsChild>
                <w:div w:id="1764060094">
                  <w:marLeft w:val="0"/>
                  <w:marRight w:val="0"/>
                  <w:marTop w:val="0"/>
                  <w:marBottom w:val="0"/>
                  <w:divBdr>
                    <w:top w:val="none" w:sz="0" w:space="0" w:color="auto"/>
                    <w:left w:val="none" w:sz="0" w:space="0" w:color="auto"/>
                    <w:bottom w:val="none" w:sz="0" w:space="0" w:color="auto"/>
                    <w:right w:val="none" w:sz="0" w:space="0" w:color="auto"/>
                  </w:divBdr>
                  <w:divsChild>
                    <w:div w:id="376858160">
                      <w:marLeft w:val="0"/>
                      <w:marRight w:val="0"/>
                      <w:marTop w:val="0"/>
                      <w:marBottom w:val="0"/>
                      <w:divBdr>
                        <w:top w:val="none" w:sz="0" w:space="0" w:color="auto"/>
                        <w:left w:val="none" w:sz="0" w:space="0" w:color="auto"/>
                        <w:bottom w:val="none" w:sz="0" w:space="0" w:color="auto"/>
                        <w:right w:val="none" w:sz="0" w:space="0" w:color="auto"/>
                      </w:divBdr>
                      <w:divsChild>
                        <w:div w:id="2103643307">
                          <w:marLeft w:val="0"/>
                          <w:marRight w:val="0"/>
                          <w:marTop w:val="0"/>
                          <w:marBottom w:val="0"/>
                          <w:divBdr>
                            <w:top w:val="none" w:sz="0" w:space="0" w:color="auto"/>
                            <w:left w:val="none" w:sz="0" w:space="0" w:color="auto"/>
                            <w:bottom w:val="none" w:sz="0" w:space="0" w:color="auto"/>
                            <w:right w:val="none" w:sz="0" w:space="0" w:color="auto"/>
                          </w:divBdr>
                          <w:divsChild>
                            <w:div w:id="189342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3511858">
          <w:marLeft w:val="0"/>
          <w:marRight w:val="0"/>
          <w:marTop w:val="0"/>
          <w:marBottom w:val="0"/>
          <w:divBdr>
            <w:top w:val="none" w:sz="0" w:space="0" w:color="auto"/>
            <w:left w:val="none" w:sz="0" w:space="0" w:color="auto"/>
            <w:bottom w:val="none" w:sz="0" w:space="0" w:color="auto"/>
            <w:right w:val="none" w:sz="0" w:space="0" w:color="auto"/>
          </w:divBdr>
          <w:divsChild>
            <w:div w:id="309986694">
              <w:marLeft w:val="0"/>
              <w:marRight w:val="0"/>
              <w:marTop w:val="0"/>
              <w:marBottom w:val="0"/>
              <w:divBdr>
                <w:top w:val="none" w:sz="0" w:space="0" w:color="auto"/>
                <w:left w:val="none" w:sz="0" w:space="0" w:color="auto"/>
                <w:bottom w:val="none" w:sz="0" w:space="0" w:color="auto"/>
                <w:right w:val="none" w:sz="0" w:space="0" w:color="auto"/>
              </w:divBdr>
            </w:div>
            <w:div w:id="1560747092">
              <w:marLeft w:val="0"/>
              <w:marRight w:val="0"/>
              <w:marTop w:val="0"/>
              <w:marBottom w:val="0"/>
              <w:divBdr>
                <w:top w:val="none" w:sz="0" w:space="0" w:color="auto"/>
                <w:left w:val="none" w:sz="0" w:space="0" w:color="auto"/>
                <w:bottom w:val="none" w:sz="0" w:space="0" w:color="auto"/>
                <w:right w:val="none" w:sz="0" w:space="0" w:color="auto"/>
              </w:divBdr>
            </w:div>
          </w:divsChild>
        </w:div>
        <w:div w:id="154730854">
          <w:marLeft w:val="0"/>
          <w:marRight w:val="0"/>
          <w:marTop w:val="0"/>
          <w:marBottom w:val="0"/>
          <w:divBdr>
            <w:top w:val="none" w:sz="0" w:space="0" w:color="auto"/>
            <w:left w:val="none" w:sz="0" w:space="0" w:color="auto"/>
            <w:bottom w:val="none" w:sz="0" w:space="0" w:color="auto"/>
            <w:right w:val="none" w:sz="0" w:space="0" w:color="auto"/>
          </w:divBdr>
          <w:divsChild>
            <w:div w:id="1776633948">
              <w:marLeft w:val="0"/>
              <w:marRight w:val="0"/>
              <w:marTop w:val="0"/>
              <w:marBottom w:val="0"/>
              <w:divBdr>
                <w:top w:val="none" w:sz="0" w:space="0" w:color="auto"/>
                <w:left w:val="none" w:sz="0" w:space="0" w:color="auto"/>
                <w:bottom w:val="none" w:sz="0" w:space="0" w:color="auto"/>
                <w:right w:val="none" w:sz="0" w:space="0" w:color="auto"/>
              </w:divBdr>
              <w:divsChild>
                <w:div w:id="1728841918">
                  <w:marLeft w:val="0"/>
                  <w:marRight w:val="0"/>
                  <w:marTop w:val="0"/>
                  <w:marBottom w:val="0"/>
                  <w:divBdr>
                    <w:top w:val="none" w:sz="0" w:space="0" w:color="auto"/>
                    <w:left w:val="none" w:sz="0" w:space="0" w:color="auto"/>
                    <w:bottom w:val="none" w:sz="0" w:space="0" w:color="auto"/>
                    <w:right w:val="none" w:sz="0" w:space="0" w:color="auto"/>
                  </w:divBdr>
                  <w:divsChild>
                    <w:div w:id="2048138348">
                      <w:marLeft w:val="0"/>
                      <w:marRight w:val="0"/>
                      <w:marTop w:val="0"/>
                      <w:marBottom w:val="0"/>
                      <w:divBdr>
                        <w:top w:val="none" w:sz="0" w:space="0" w:color="auto"/>
                        <w:left w:val="none" w:sz="0" w:space="0" w:color="auto"/>
                        <w:bottom w:val="none" w:sz="0" w:space="0" w:color="auto"/>
                        <w:right w:val="none" w:sz="0" w:space="0" w:color="auto"/>
                      </w:divBdr>
                      <w:divsChild>
                        <w:div w:id="1618755238">
                          <w:marLeft w:val="0"/>
                          <w:marRight w:val="0"/>
                          <w:marTop w:val="0"/>
                          <w:marBottom w:val="0"/>
                          <w:divBdr>
                            <w:top w:val="none" w:sz="0" w:space="0" w:color="auto"/>
                            <w:left w:val="none" w:sz="0" w:space="0" w:color="auto"/>
                            <w:bottom w:val="none" w:sz="0" w:space="0" w:color="auto"/>
                            <w:right w:val="none" w:sz="0" w:space="0" w:color="auto"/>
                          </w:divBdr>
                          <w:divsChild>
                            <w:div w:id="190837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905943">
          <w:marLeft w:val="0"/>
          <w:marRight w:val="0"/>
          <w:marTop w:val="0"/>
          <w:marBottom w:val="0"/>
          <w:divBdr>
            <w:top w:val="none" w:sz="0" w:space="0" w:color="auto"/>
            <w:left w:val="none" w:sz="0" w:space="0" w:color="auto"/>
            <w:bottom w:val="none" w:sz="0" w:space="0" w:color="auto"/>
            <w:right w:val="none" w:sz="0" w:space="0" w:color="auto"/>
          </w:divBdr>
          <w:divsChild>
            <w:div w:id="688339638">
              <w:marLeft w:val="0"/>
              <w:marRight w:val="0"/>
              <w:marTop w:val="0"/>
              <w:marBottom w:val="0"/>
              <w:divBdr>
                <w:top w:val="none" w:sz="0" w:space="0" w:color="auto"/>
                <w:left w:val="none" w:sz="0" w:space="0" w:color="auto"/>
                <w:bottom w:val="none" w:sz="0" w:space="0" w:color="auto"/>
                <w:right w:val="none" w:sz="0" w:space="0" w:color="auto"/>
              </w:divBdr>
            </w:div>
            <w:div w:id="1979187669">
              <w:marLeft w:val="0"/>
              <w:marRight w:val="0"/>
              <w:marTop w:val="0"/>
              <w:marBottom w:val="0"/>
              <w:divBdr>
                <w:top w:val="none" w:sz="0" w:space="0" w:color="auto"/>
                <w:left w:val="none" w:sz="0" w:space="0" w:color="auto"/>
                <w:bottom w:val="none" w:sz="0" w:space="0" w:color="auto"/>
                <w:right w:val="none" w:sz="0" w:space="0" w:color="auto"/>
              </w:divBdr>
            </w:div>
          </w:divsChild>
        </w:div>
        <w:div w:id="1286813998">
          <w:marLeft w:val="0"/>
          <w:marRight w:val="0"/>
          <w:marTop w:val="0"/>
          <w:marBottom w:val="0"/>
          <w:divBdr>
            <w:top w:val="none" w:sz="0" w:space="0" w:color="auto"/>
            <w:left w:val="none" w:sz="0" w:space="0" w:color="auto"/>
            <w:bottom w:val="none" w:sz="0" w:space="0" w:color="auto"/>
            <w:right w:val="none" w:sz="0" w:space="0" w:color="auto"/>
          </w:divBdr>
          <w:divsChild>
            <w:div w:id="1885369397">
              <w:marLeft w:val="0"/>
              <w:marRight w:val="0"/>
              <w:marTop w:val="0"/>
              <w:marBottom w:val="0"/>
              <w:divBdr>
                <w:top w:val="none" w:sz="0" w:space="0" w:color="auto"/>
                <w:left w:val="none" w:sz="0" w:space="0" w:color="auto"/>
                <w:bottom w:val="none" w:sz="0" w:space="0" w:color="auto"/>
                <w:right w:val="none" w:sz="0" w:space="0" w:color="auto"/>
              </w:divBdr>
              <w:divsChild>
                <w:div w:id="1761482693">
                  <w:marLeft w:val="0"/>
                  <w:marRight w:val="0"/>
                  <w:marTop w:val="0"/>
                  <w:marBottom w:val="0"/>
                  <w:divBdr>
                    <w:top w:val="none" w:sz="0" w:space="0" w:color="auto"/>
                    <w:left w:val="none" w:sz="0" w:space="0" w:color="auto"/>
                    <w:bottom w:val="none" w:sz="0" w:space="0" w:color="auto"/>
                    <w:right w:val="none" w:sz="0" w:space="0" w:color="auto"/>
                  </w:divBdr>
                  <w:divsChild>
                    <w:div w:id="239877527">
                      <w:marLeft w:val="0"/>
                      <w:marRight w:val="0"/>
                      <w:marTop w:val="0"/>
                      <w:marBottom w:val="0"/>
                      <w:divBdr>
                        <w:top w:val="none" w:sz="0" w:space="0" w:color="auto"/>
                        <w:left w:val="none" w:sz="0" w:space="0" w:color="auto"/>
                        <w:bottom w:val="none" w:sz="0" w:space="0" w:color="auto"/>
                        <w:right w:val="none" w:sz="0" w:space="0" w:color="auto"/>
                      </w:divBdr>
                      <w:divsChild>
                        <w:div w:id="1470397042">
                          <w:marLeft w:val="0"/>
                          <w:marRight w:val="0"/>
                          <w:marTop w:val="0"/>
                          <w:marBottom w:val="0"/>
                          <w:divBdr>
                            <w:top w:val="none" w:sz="0" w:space="0" w:color="auto"/>
                            <w:left w:val="none" w:sz="0" w:space="0" w:color="auto"/>
                            <w:bottom w:val="none" w:sz="0" w:space="0" w:color="auto"/>
                            <w:right w:val="none" w:sz="0" w:space="0" w:color="auto"/>
                          </w:divBdr>
                          <w:divsChild>
                            <w:div w:id="146291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1771371">
          <w:marLeft w:val="0"/>
          <w:marRight w:val="0"/>
          <w:marTop w:val="0"/>
          <w:marBottom w:val="0"/>
          <w:divBdr>
            <w:top w:val="none" w:sz="0" w:space="0" w:color="auto"/>
            <w:left w:val="none" w:sz="0" w:space="0" w:color="auto"/>
            <w:bottom w:val="none" w:sz="0" w:space="0" w:color="auto"/>
            <w:right w:val="none" w:sz="0" w:space="0" w:color="auto"/>
          </w:divBdr>
          <w:divsChild>
            <w:div w:id="714043939">
              <w:marLeft w:val="0"/>
              <w:marRight w:val="0"/>
              <w:marTop w:val="0"/>
              <w:marBottom w:val="0"/>
              <w:divBdr>
                <w:top w:val="none" w:sz="0" w:space="0" w:color="auto"/>
                <w:left w:val="none" w:sz="0" w:space="0" w:color="auto"/>
                <w:bottom w:val="none" w:sz="0" w:space="0" w:color="auto"/>
                <w:right w:val="none" w:sz="0" w:space="0" w:color="auto"/>
              </w:divBdr>
            </w:div>
            <w:div w:id="1636792043">
              <w:marLeft w:val="0"/>
              <w:marRight w:val="0"/>
              <w:marTop w:val="0"/>
              <w:marBottom w:val="0"/>
              <w:divBdr>
                <w:top w:val="none" w:sz="0" w:space="0" w:color="auto"/>
                <w:left w:val="none" w:sz="0" w:space="0" w:color="auto"/>
                <w:bottom w:val="none" w:sz="0" w:space="0" w:color="auto"/>
                <w:right w:val="none" w:sz="0" w:space="0" w:color="auto"/>
              </w:divBdr>
            </w:div>
          </w:divsChild>
        </w:div>
        <w:div w:id="373385791">
          <w:marLeft w:val="0"/>
          <w:marRight w:val="0"/>
          <w:marTop w:val="0"/>
          <w:marBottom w:val="0"/>
          <w:divBdr>
            <w:top w:val="none" w:sz="0" w:space="0" w:color="auto"/>
            <w:left w:val="none" w:sz="0" w:space="0" w:color="auto"/>
            <w:bottom w:val="none" w:sz="0" w:space="0" w:color="auto"/>
            <w:right w:val="none" w:sz="0" w:space="0" w:color="auto"/>
          </w:divBdr>
          <w:divsChild>
            <w:div w:id="1184899785">
              <w:marLeft w:val="0"/>
              <w:marRight w:val="0"/>
              <w:marTop w:val="0"/>
              <w:marBottom w:val="0"/>
              <w:divBdr>
                <w:top w:val="none" w:sz="0" w:space="0" w:color="auto"/>
                <w:left w:val="none" w:sz="0" w:space="0" w:color="auto"/>
                <w:bottom w:val="none" w:sz="0" w:space="0" w:color="auto"/>
                <w:right w:val="none" w:sz="0" w:space="0" w:color="auto"/>
              </w:divBdr>
              <w:divsChild>
                <w:div w:id="578562123">
                  <w:marLeft w:val="0"/>
                  <w:marRight w:val="0"/>
                  <w:marTop w:val="0"/>
                  <w:marBottom w:val="0"/>
                  <w:divBdr>
                    <w:top w:val="none" w:sz="0" w:space="0" w:color="auto"/>
                    <w:left w:val="none" w:sz="0" w:space="0" w:color="auto"/>
                    <w:bottom w:val="none" w:sz="0" w:space="0" w:color="auto"/>
                    <w:right w:val="none" w:sz="0" w:space="0" w:color="auto"/>
                  </w:divBdr>
                  <w:divsChild>
                    <w:div w:id="821390695">
                      <w:marLeft w:val="0"/>
                      <w:marRight w:val="0"/>
                      <w:marTop w:val="0"/>
                      <w:marBottom w:val="0"/>
                      <w:divBdr>
                        <w:top w:val="none" w:sz="0" w:space="0" w:color="auto"/>
                        <w:left w:val="none" w:sz="0" w:space="0" w:color="auto"/>
                        <w:bottom w:val="none" w:sz="0" w:space="0" w:color="auto"/>
                        <w:right w:val="none" w:sz="0" w:space="0" w:color="auto"/>
                      </w:divBdr>
                      <w:divsChild>
                        <w:div w:id="1970240412">
                          <w:marLeft w:val="0"/>
                          <w:marRight w:val="0"/>
                          <w:marTop w:val="0"/>
                          <w:marBottom w:val="0"/>
                          <w:divBdr>
                            <w:top w:val="none" w:sz="0" w:space="0" w:color="auto"/>
                            <w:left w:val="none" w:sz="0" w:space="0" w:color="auto"/>
                            <w:bottom w:val="none" w:sz="0" w:space="0" w:color="auto"/>
                            <w:right w:val="none" w:sz="0" w:space="0" w:color="auto"/>
                          </w:divBdr>
                          <w:divsChild>
                            <w:div w:id="99584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4876551">
          <w:marLeft w:val="0"/>
          <w:marRight w:val="0"/>
          <w:marTop w:val="0"/>
          <w:marBottom w:val="0"/>
          <w:divBdr>
            <w:top w:val="none" w:sz="0" w:space="0" w:color="auto"/>
            <w:left w:val="none" w:sz="0" w:space="0" w:color="auto"/>
            <w:bottom w:val="none" w:sz="0" w:space="0" w:color="auto"/>
            <w:right w:val="none" w:sz="0" w:space="0" w:color="auto"/>
          </w:divBdr>
          <w:divsChild>
            <w:div w:id="411119736">
              <w:marLeft w:val="0"/>
              <w:marRight w:val="0"/>
              <w:marTop w:val="0"/>
              <w:marBottom w:val="0"/>
              <w:divBdr>
                <w:top w:val="none" w:sz="0" w:space="0" w:color="auto"/>
                <w:left w:val="none" w:sz="0" w:space="0" w:color="auto"/>
                <w:bottom w:val="none" w:sz="0" w:space="0" w:color="auto"/>
                <w:right w:val="none" w:sz="0" w:space="0" w:color="auto"/>
              </w:divBdr>
            </w:div>
            <w:div w:id="1960068763">
              <w:marLeft w:val="0"/>
              <w:marRight w:val="0"/>
              <w:marTop w:val="0"/>
              <w:marBottom w:val="0"/>
              <w:divBdr>
                <w:top w:val="none" w:sz="0" w:space="0" w:color="auto"/>
                <w:left w:val="none" w:sz="0" w:space="0" w:color="auto"/>
                <w:bottom w:val="none" w:sz="0" w:space="0" w:color="auto"/>
                <w:right w:val="none" w:sz="0" w:space="0" w:color="auto"/>
              </w:divBdr>
            </w:div>
          </w:divsChild>
        </w:div>
        <w:div w:id="1028138849">
          <w:marLeft w:val="0"/>
          <w:marRight w:val="0"/>
          <w:marTop w:val="0"/>
          <w:marBottom w:val="0"/>
          <w:divBdr>
            <w:top w:val="none" w:sz="0" w:space="0" w:color="auto"/>
            <w:left w:val="none" w:sz="0" w:space="0" w:color="auto"/>
            <w:bottom w:val="none" w:sz="0" w:space="0" w:color="auto"/>
            <w:right w:val="none" w:sz="0" w:space="0" w:color="auto"/>
          </w:divBdr>
          <w:divsChild>
            <w:div w:id="1562207761">
              <w:marLeft w:val="0"/>
              <w:marRight w:val="0"/>
              <w:marTop w:val="0"/>
              <w:marBottom w:val="0"/>
              <w:divBdr>
                <w:top w:val="none" w:sz="0" w:space="0" w:color="auto"/>
                <w:left w:val="none" w:sz="0" w:space="0" w:color="auto"/>
                <w:bottom w:val="none" w:sz="0" w:space="0" w:color="auto"/>
                <w:right w:val="none" w:sz="0" w:space="0" w:color="auto"/>
              </w:divBdr>
              <w:divsChild>
                <w:div w:id="1742022191">
                  <w:marLeft w:val="0"/>
                  <w:marRight w:val="0"/>
                  <w:marTop w:val="0"/>
                  <w:marBottom w:val="0"/>
                  <w:divBdr>
                    <w:top w:val="none" w:sz="0" w:space="0" w:color="auto"/>
                    <w:left w:val="none" w:sz="0" w:space="0" w:color="auto"/>
                    <w:bottom w:val="none" w:sz="0" w:space="0" w:color="auto"/>
                    <w:right w:val="none" w:sz="0" w:space="0" w:color="auto"/>
                  </w:divBdr>
                  <w:divsChild>
                    <w:div w:id="1190993164">
                      <w:marLeft w:val="0"/>
                      <w:marRight w:val="0"/>
                      <w:marTop w:val="0"/>
                      <w:marBottom w:val="0"/>
                      <w:divBdr>
                        <w:top w:val="none" w:sz="0" w:space="0" w:color="auto"/>
                        <w:left w:val="none" w:sz="0" w:space="0" w:color="auto"/>
                        <w:bottom w:val="none" w:sz="0" w:space="0" w:color="auto"/>
                        <w:right w:val="none" w:sz="0" w:space="0" w:color="auto"/>
                      </w:divBdr>
                      <w:divsChild>
                        <w:div w:id="1169253438">
                          <w:marLeft w:val="0"/>
                          <w:marRight w:val="0"/>
                          <w:marTop w:val="0"/>
                          <w:marBottom w:val="0"/>
                          <w:divBdr>
                            <w:top w:val="none" w:sz="0" w:space="0" w:color="auto"/>
                            <w:left w:val="none" w:sz="0" w:space="0" w:color="auto"/>
                            <w:bottom w:val="none" w:sz="0" w:space="0" w:color="auto"/>
                            <w:right w:val="none" w:sz="0" w:space="0" w:color="auto"/>
                          </w:divBdr>
                          <w:divsChild>
                            <w:div w:id="103449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0554410">
      <w:bodyDiv w:val="1"/>
      <w:marLeft w:val="0"/>
      <w:marRight w:val="0"/>
      <w:marTop w:val="0"/>
      <w:marBottom w:val="0"/>
      <w:divBdr>
        <w:top w:val="none" w:sz="0" w:space="0" w:color="auto"/>
        <w:left w:val="none" w:sz="0" w:space="0" w:color="auto"/>
        <w:bottom w:val="none" w:sz="0" w:space="0" w:color="auto"/>
        <w:right w:val="none" w:sz="0" w:space="0" w:color="auto"/>
      </w:divBdr>
      <w:divsChild>
        <w:div w:id="1121000278">
          <w:marLeft w:val="0"/>
          <w:marRight w:val="0"/>
          <w:marTop w:val="0"/>
          <w:marBottom w:val="0"/>
          <w:divBdr>
            <w:top w:val="none" w:sz="0" w:space="0" w:color="auto"/>
            <w:left w:val="none" w:sz="0" w:space="0" w:color="auto"/>
            <w:bottom w:val="none" w:sz="0" w:space="0" w:color="auto"/>
            <w:right w:val="none" w:sz="0" w:space="0" w:color="auto"/>
          </w:divBdr>
          <w:divsChild>
            <w:div w:id="1858956184">
              <w:marLeft w:val="0"/>
              <w:marRight w:val="0"/>
              <w:marTop w:val="0"/>
              <w:marBottom w:val="0"/>
              <w:divBdr>
                <w:top w:val="none" w:sz="0" w:space="0" w:color="auto"/>
                <w:left w:val="none" w:sz="0" w:space="0" w:color="auto"/>
                <w:bottom w:val="none" w:sz="0" w:space="0" w:color="auto"/>
                <w:right w:val="none" w:sz="0" w:space="0" w:color="auto"/>
              </w:divBdr>
            </w:div>
            <w:div w:id="1312254341">
              <w:marLeft w:val="0"/>
              <w:marRight w:val="0"/>
              <w:marTop w:val="0"/>
              <w:marBottom w:val="0"/>
              <w:divBdr>
                <w:top w:val="none" w:sz="0" w:space="0" w:color="auto"/>
                <w:left w:val="none" w:sz="0" w:space="0" w:color="auto"/>
                <w:bottom w:val="none" w:sz="0" w:space="0" w:color="auto"/>
                <w:right w:val="none" w:sz="0" w:space="0" w:color="auto"/>
              </w:divBdr>
            </w:div>
          </w:divsChild>
        </w:div>
        <w:div w:id="789126729">
          <w:marLeft w:val="0"/>
          <w:marRight w:val="0"/>
          <w:marTop w:val="0"/>
          <w:marBottom w:val="0"/>
          <w:divBdr>
            <w:top w:val="none" w:sz="0" w:space="0" w:color="auto"/>
            <w:left w:val="none" w:sz="0" w:space="0" w:color="auto"/>
            <w:bottom w:val="none" w:sz="0" w:space="0" w:color="auto"/>
            <w:right w:val="none" w:sz="0" w:space="0" w:color="auto"/>
          </w:divBdr>
          <w:divsChild>
            <w:div w:id="1028330725">
              <w:marLeft w:val="0"/>
              <w:marRight w:val="0"/>
              <w:marTop w:val="0"/>
              <w:marBottom w:val="0"/>
              <w:divBdr>
                <w:top w:val="none" w:sz="0" w:space="0" w:color="auto"/>
                <w:left w:val="none" w:sz="0" w:space="0" w:color="auto"/>
                <w:bottom w:val="none" w:sz="0" w:space="0" w:color="auto"/>
                <w:right w:val="none" w:sz="0" w:space="0" w:color="auto"/>
              </w:divBdr>
              <w:divsChild>
                <w:div w:id="221598360">
                  <w:marLeft w:val="0"/>
                  <w:marRight w:val="0"/>
                  <w:marTop w:val="0"/>
                  <w:marBottom w:val="0"/>
                  <w:divBdr>
                    <w:top w:val="none" w:sz="0" w:space="0" w:color="auto"/>
                    <w:left w:val="none" w:sz="0" w:space="0" w:color="auto"/>
                    <w:bottom w:val="none" w:sz="0" w:space="0" w:color="auto"/>
                    <w:right w:val="none" w:sz="0" w:space="0" w:color="auto"/>
                  </w:divBdr>
                  <w:divsChild>
                    <w:div w:id="995954286">
                      <w:marLeft w:val="0"/>
                      <w:marRight w:val="0"/>
                      <w:marTop w:val="0"/>
                      <w:marBottom w:val="0"/>
                      <w:divBdr>
                        <w:top w:val="none" w:sz="0" w:space="0" w:color="auto"/>
                        <w:left w:val="none" w:sz="0" w:space="0" w:color="auto"/>
                        <w:bottom w:val="none" w:sz="0" w:space="0" w:color="auto"/>
                        <w:right w:val="none" w:sz="0" w:space="0" w:color="auto"/>
                      </w:divBdr>
                      <w:divsChild>
                        <w:div w:id="717171136">
                          <w:marLeft w:val="0"/>
                          <w:marRight w:val="0"/>
                          <w:marTop w:val="0"/>
                          <w:marBottom w:val="0"/>
                          <w:divBdr>
                            <w:top w:val="none" w:sz="0" w:space="0" w:color="auto"/>
                            <w:left w:val="none" w:sz="0" w:space="0" w:color="auto"/>
                            <w:bottom w:val="none" w:sz="0" w:space="0" w:color="auto"/>
                            <w:right w:val="none" w:sz="0" w:space="0" w:color="auto"/>
                          </w:divBdr>
                          <w:divsChild>
                            <w:div w:id="84413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5784027">
          <w:marLeft w:val="0"/>
          <w:marRight w:val="0"/>
          <w:marTop w:val="0"/>
          <w:marBottom w:val="0"/>
          <w:divBdr>
            <w:top w:val="none" w:sz="0" w:space="0" w:color="auto"/>
            <w:left w:val="none" w:sz="0" w:space="0" w:color="auto"/>
            <w:bottom w:val="none" w:sz="0" w:space="0" w:color="auto"/>
            <w:right w:val="none" w:sz="0" w:space="0" w:color="auto"/>
          </w:divBdr>
          <w:divsChild>
            <w:div w:id="1768453780">
              <w:marLeft w:val="0"/>
              <w:marRight w:val="0"/>
              <w:marTop w:val="0"/>
              <w:marBottom w:val="0"/>
              <w:divBdr>
                <w:top w:val="none" w:sz="0" w:space="0" w:color="auto"/>
                <w:left w:val="none" w:sz="0" w:space="0" w:color="auto"/>
                <w:bottom w:val="none" w:sz="0" w:space="0" w:color="auto"/>
                <w:right w:val="none" w:sz="0" w:space="0" w:color="auto"/>
              </w:divBdr>
            </w:div>
            <w:div w:id="712197662">
              <w:marLeft w:val="0"/>
              <w:marRight w:val="0"/>
              <w:marTop w:val="0"/>
              <w:marBottom w:val="0"/>
              <w:divBdr>
                <w:top w:val="none" w:sz="0" w:space="0" w:color="auto"/>
                <w:left w:val="none" w:sz="0" w:space="0" w:color="auto"/>
                <w:bottom w:val="none" w:sz="0" w:space="0" w:color="auto"/>
                <w:right w:val="none" w:sz="0" w:space="0" w:color="auto"/>
              </w:divBdr>
            </w:div>
          </w:divsChild>
        </w:div>
        <w:div w:id="1265990612">
          <w:marLeft w:val="0"/>
          <w:marRight w:val="0"/>
          <w:marTop w:val="0"/>
          <w:marBottom w:val="0"/>
          <w:divBdr>
            <w:top w:val="none" w:sz="0" w:space="0" w:color="auto"/>
            <w:left w:val="none" w:sz="0" w:space="0" w:color="auto"/>
            <w:bottom w:val="none" w:sz="0" w:space="0" w:color="auto"/>
            <w:right w:val="none" w:sz="0" w:space="0" w:color="auto"/>
          </w:divBdr>
          <w:divsChild>
            <w:div w:id="1612080989">
              <w:marLeft w:val="0"/>
              <w:marRight w:val="0"/>
              <w:marTop w:val="0"/>
              <w:marBottom w:val="0"/>
              <w:divBdr>
                <w:top w:val="none" w:sz="0" w:space="0" w:color="auto"/>
                <w:left w:val="none" w:sz="0" w:space="0" w:color="auto"/>
                <w:bottom w:val="none" w:sz="0" w:space="0" w:color="auto"/>
                <w:right w:val="none" w:sz="0" w:space="0" w:color="auto"/>
              </w:divBdr>
              <w:divsChild>
                <w:div w:id="1443115521">
                  <w:marLeft w:val="0"/>
                  <w:marRight w:val="0"/>
                  <w:marTop w:val="0"/>
                  <w:marBottom w:val="0"/>
                  <w:divBdr>
                    <w:top w:val="none" w:sz="0" w:space="0" w:color="auto"/>
                    <w:left w:val="none" w:sz="0" w:space="0" w:color="auto"/>
                    <w:bottom w:val="none" w:sz="0" w:space="0" w:color="auto"/>
                    <w:right w:val="none" w:sz="0" w:space="0" w:color="auto"/>
                  </w:divBdr>
                  <w:divsChild>
                    <w:div w:id="263418673">
                      <w:marLeft w:val="0"/>
                      <w:marRight w:val="0"/>
                      <w:marTop w:val="0"/>
                      <w:marBottom w:val="0"/>
                      <w:divBdr>
                        <w:top w:val="none" w:sz="0" w:space="0" w:color="auto"/>
                        <w:left w:val="none" w:sz="0" w:space="0" w:color="auto"/>
                        <w:bottom w:val="none" w:sz="0" w:space="0" w:color="auto"/>
                        <w:right w:val="none" w:sz="0" w:space="0" w:color="auto"/>
                      </w:divBdr>
                      <w:divsChild>
                        <w:div w:id="120348552">
                          <w:marLeft w:val="0"/>
                          <w:marRight w:val="0"/>
                          <w:marTop w:val="0"/>
                          <w:marBottom w:val="0"/>
                          <w:divBdr>
                            <w:top w:val="none" w:sz="0" w:space="0" w:color="auto"/>
                            <w:left w:val="none" w:sz="0" w:space="0" w:color="auto"/>
                            <w:bottom w:val="none" w:sz="0" w:space="0" w:color="auto"/>
                            <w:right w:val="none" w:sz="0" w:space="0" w:color="auto"/>
                          </w:divBdr>
                          <w:divsChild>
                            <w:div w:id="80242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138209">
              <w:marLeft w:val="0"/>
              <w:marRight w:val="0"/>
              <w:marTop w:val="0"/>
              <w:marBottom w:val="0"/>
              <w:divBdr>
                <w:top w:val="none" w:sz="0" w:space="0" w:color="auto"/>
                <w:left w:val="none" w:sz="0" w:space="0" w:color="auto"/>
                <w:bottom w:val="none" w:sz="0" w:space="0" w:color="auto"/>
                <w:right w:val="none" w:sz="0" w:space="0" w:color="auto"/>
              </w:divBdr>
              <w:divsChild>
                <w:div w:id="1831368107">
                  <w:marLeft w:val="0"/>
                  <w:marRight w:val="0"/>
                  <w:marTop w:val="0"/>
                  <w:marBottom w:val="0"/>
                  <w:divBdr>
                    <w:top w:val="none" w:sz="0" w:space="0" w:color="auto"/>
                    <w:left w:val="none" w:sz="0" w:space="0" w:color="auto"/>
                    <w:bottom w:val="none" w:sz="0" w:space="0" w:color="auto"/>
                    <w:right w:val="none" w:sz="0" w:space="0" w:color="auto"/>
                  </w:divBdr>
                  <w:divsChild>
                    <w:div w:id="1037662226">
                      <w:marLeft w:val="0"/>
                      <w:marRight w:val="0"/>
                      <w:marTop w:val="0"/>
                      <w:marBottom w:val="0"/>
                      <w:divBdr>
                        <w:top w:val="none" w:sz="0" w:space="0" w:color="auto"/>
                        <w:left w:val="none" w:sz="0" w:space="0" w:color="auto"/>
                        <w:bottom w:val="none" w:sz="0" w:space="0" w:color="auto"/>
                        <w:right w:val="none" w:sz="0" w:space="0" w:color="auto"/>
                      </w:divBdr>
                      <w:divsChild>
                        <w:div w:id="1685205137">
                          <w:marLeft w:val="0"/>
                          <w:marRight w:val="0"/>
                          <w:marTop w:val="0"/>
                          <w:marBottom w:val="0"/>
                          <w:divBdr>
                            <w:top w:val="none" w:sz="0" w:space="0" w:color="auto"/>
                            <w:left w:val="none" w:sz="0" w:space="0" w:color="auto"/>
                            <w:bottom w:val="none" w:sz="0" w:space="0" w:color="auto"/>
                            <w:right w:val="none" w:sz="0" w:space="0" w:color="auto"/>
                          </w:divBdr>
                          <w:divsChild>
                            <w:div w:id="26072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8478537">
          <w:marLeft w:val="0"/>
          <w:marRight w:val="0"/>
          <w:marTop w:val="0"/>
          <w:marBottom w:val="0"/>
          <w:divBdr>
            <w:top w:val="none" w:sz="0" w:space="0" w:color="auto"/>
            <w:left w:val="none" w:sz="0" w:space="0" w:color="auto"/>
            <w:bottom w:val="none" w:sz="0" w:space="0" w:color="auto"/>
            <w:right w:val="none" w:sz="0" w:space="0" w:color="auto"/>
          </w:divBdr>
          <w:divsChild>
            <w:div w:id="778794796">
              <w:marLeft w:val="0"/>
              <w:marRight w:val="0"/>
              <w:marTop w:val="0"/>
              <w:marBottom w:val="0"/>
              <w:divBdr>
                <w:top w:val="none" w:sz="0" w:space="0" w:color="auto"/>
                <w:left w:val="none" w:sz="0" w:space="0" w:color="auto"/>
                <w:bottom w:val="none" w:sz="0" w:space="0" w:color="auto"/>
                <w:right w:val="none" w:sz="0" w:space="0" w:color="auto"/>
              </w:divBdr>
            </w:div>
            <w:div w:id="234973078">
              <w:marLeft w:val="0"/>
              <w:marRight w:val="0"/>
              <w:marTop w:val="0"/>
              <w:marBottom w:val="0"/>
              <w:divBdr>
                <w:top w:val="none" w:sz="0" w:space="0" w:color="auto"/>
                <w:left w:val="none" w:sz="0" w:space="0" w:color="auto"/>
                <w:bottom w:val="none" w:sz="0" w:space="0" w:color="auto"/>
                <w:right w:val="none" w:sz="0" w:space="0" w:color="auto"/>
              </w:divBdr>
            </w:div>
          </w:divsChild>
        </w:div>
        <w:div w:id="166945090">
          <w:marLeft w:val="0"/>
          <w:marRight w:val="0"/>
          <w:marTop w:val="0"/>
          <w:marBottom w:val="0"/>
          <w:divBdr>
            <w:top w:val="none" w:sz="0" w:space="0" w:color="auto"/>
            <w:left w:val="none" w:sz="0" w:space="0" w:color="auto"/>
            <w:bottom w:val="none" w:sz="0" w:space="0" w:color="auto"/>
            <w:right w:val="none" w:sz="0" w:space="0" w:color="auto"/>
          </w:divBdr>
          <w:divsChild>
            <w:div w:id="1397362082">
              <w:marLeft w:val="0"/>
              <w:marRight w:val="0"/>
              <w:marTop w:val="0"/>
              <w:marBottom w:val="0"/>
              <w:divBdr>
                <w:top w:val="none" w:sz="0" w:space="0" w:color="auto"/>
                <w:left w:val="none" w:sz="0" w:space="0" w:color="auto"/>
                <w:bottom w:val="none" w:sz="0" w:space="0" w:color="auto"/>
                <w:right w:val="none" w:sz="0" w:space="0" w:color="auto"/>
              </w:divBdr>
              <w:divsChild>
                <w:div w:id="1578981858">
                  <w:marLeft w:val="0"/>
                  <w:marRight w:val="0"/>
                  <w:marTop w:val="0"/>
                  <w:marBottom w:val="0"/>
                  <w:divBdr>
                    <w:top w:val="none" w:sz="0" w:space="0" w:color="auto"/>
                    <w:left w:val="none" w:sz="0" w:space="0" w:color="auto"/>
                    <w:bottom w:val="none" w:sz="0" w:space="0" w:color="auto"/>
                    <w:right w:val="none" w:sz="0" w:space="0" w:color="auto"/>
                  </w:divBdr>
                  <w:divsChild>
                    <w:div w:id="1678075006">
                      <w:marLeft w:val="0"/>
                      <w:marRight w:val="0"/>
                      <w:marTop w:val="0"/>
                      <w:marBottom w:val="0"/>
                      <w:divBdr>
                        <w:top w:val="none" w:sz="0" w:space="0" w:color="auto"/>
                        <w:left w:val="none" w:sz="0" w:space="0" w:color="auto"/>
                        <w:bottom w:val="none" w:sz="0" w:space="0" w:color="auto"/>
                        <w:right w:val="none" w:sz="0" w:space="0" w:color="auto"/>
                      </w:divBdr>
                      <w:divsChild>
                        <w:div w:id="1766612491">
                          <w:marLeft w:val="0"/>
                          <w:marRight w:val="0"/>
                          <w:marTop w:val="0"/>
                          <w:marBottom w:val="0"/>
                          <w:divBdr>
                            <w:top w:val="none" w:sz="0" w:space="0" w:color="auto"/>
                            <w:left w:val="none" w:sz="0" w:space="0" w:color="auto"/>
                            <w:bottom w:val="none" w:sz="0" w:space="0" w:color="auto"/>
                            <w:right w:val="none" w:sz="0" w:space="0" w:color="auto"/>
                          </w:divBdr>
                          <w:divsChild>
                            <w:div w:id="88672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182734">
          <w:marLeft w:val="0"/>
          <w:marRight w:val="0"/>
          <w:marTop w:val="0"/>
          <w:marBottom w:val="0"/>
          <w:divBdr>
            <w:top w:val="none" w:sz="0" w:space="0" w:color="auto"/>
            <w:left w:val="none" w:sz="0" w:space="0" w:color="auto"/>
            <w:bottom w:val="none" w:sz="0" w:space="0" w:color="auto"/>
            <w:right w:val="none" w:sz="0" w:space="0" w:color="auto"/>
          </w:divBdr>
          <w:divsChild>
            <w:div w:id="1104154407">
              <w:marLeft w:val="0"/>
              <w:marRight w:val="0"/>
              <w:marTop w:val="0"/>
              <w:marBottom w:val="0"/>
              <w:divBdr>
                <w:top w:val="none" w:sz="0" w:space="0" w:color="auto"/>
                <w:left w:val="none" w:sz="0" w:space="0" w:color="auto"/>
                <w:bottom w:val="none" w:sz="0" w:space="0" w:color="auto"/>
                <w:right w:val="none" w:sz="0" w:space="0" w:color="auto"/>
              </w:divBdr>
            </w:div>
            <w:div w:id="1685933032">
              <w:marLeft w:val="0"/>
              <w:marRight w:val="0"/>
              <w:marTop w:val="0"/>
              <w:marBottom w:val="0"/>
              <w:divBdr>
                <w:top w:val="none" w:sz="0" w:space="0" w:color="auto"/>
                <w:left w:val="none" w:sz="0" w:space="0" w:color="auto"/>
                <w:bottom w:val="none" w:sz="0" w:space="0" w:color="auto"/>
                <w:right w:val="none" w:sz="0" w:space="0" w:color="auto"/>
              </w:divBdr>
            </w:div>
          </w:divsChild>
        </w:div>
        <w:div w:id="1765684685">
          <w:marLeft w:val="0"/>
          <w:marRight w:val="0"/>
          <w:marTop w:val="0"/>
          <w:marBottom w:val="0"/>
          <w:divBdr>
            <w:top w:val="none" w:sz="0" w:space="0" w:color="auto"/>
            <w:left w:val="none" w:sz="0" w:space="0" w:color="auto"/>
            <w:bottom w:val="none" w:sz="0" w:space="0" w:color="auto"/>
            <w:right w:val="none" w:sz="0" w:space="0" w:color="auto"/>
          </w:divBdr>
          <w:divsChild>
            <w:div w:id="895506507">
              <w:marLeft w:val="0"/>
              <w:marRight w:val="0"/>
              <w:marTop w:val="0"/>
              <w:marBottom w:val="0"/>
              <w:divBdr>
                <w:top w:val="none" w:sz="0" w:space="0" w:color="auto"/>
                <w:left w:val="none" w:sz="0" w:space="0" w:color="auto"/>
                <w:bottom w:val="none" w:sz="0" w:space="0" w:color="auto"/>
                <w:right w:val="none" w:sz="0" w:space="0" w:color="auto"/>
              </w:divBdr>
              <w:divsChild>
                <w:div w:id="329987287">
                  <w:marLeft w:val="0"/>
                  <w:marRight w:val="0"/>
                  <w:marTop w:val="0"/>
                  <w:marBottom w:val="0"/>
                  <w:divBdr>
                    <w:top w:val="none" w:sz="0" w:space="0" w:color="auto"/>
                    <w:left w:val="none" w:sz="0" w:space="0" w:color="auto"/>
                    <w:bottom w:val="none" w:sz="0" w:space="0" w:color="auto"/>
                    <w:right w:val="none" w:sz="0" w:space="0" w:color="auto"/>
                  </w:divBdr>
                  <w:divsChild>
                    <w:div w:id="1691056504">
                      <w:marLeft w:val="0"/>
                      <w:marRight w:val="0"/>
                      <w:marTop w:val="0"/>
                      <w:marBottom w:val="0"/>
                      <w:divBdr>
                        <w:top w:val="none" w:sz="0" w:space="0" w:color="auto"/>
                        <w:left w:val="none" w:sz="0" w:space="0" w:color="auto"/>
                        <w:bottom w:val="none" w:sz="0" w:space="0" w:color="auto"/>
                        <w:right w:val="none" w:sz="0" w:space="0" w:color="auto"/>
                      </w:divBdr>
                      <w:divsChild>
                        <w:div w:id="1635482715">
                          <w:marLeft w:val="0"/>
                          <w:marRight w:val="0"/>
                          <w:marTop w:val="0"/>
                          <w:marBottom w:val="0"/>
                          <w:divBdr>
                            <w:top w:val="none" w:sz="0" w:space="0" w:color="auto"/>
                            <w:left w:val="none" w:sz="0" w:space="0" w:color="auto"/>
                            <w:bottom w:val="none" w:sz="0" w:space="0" w:color="auto"/>
                            <w:right w:val="none" w:sz="0" w:space="0" w:color="auto"/>
                          </w:divBdr>
                          <w:divsChild>
                            <w:div w:id="49009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2873664">
          <w:marLeft w:val="0"/>
          <w:marRight w:val="0"/>
          <w:marTop w:val="0"/>
          <w:marBottom w:val="0"/>
          <w:divBdr>
            <w:top w:val="none" w:sz="0" w:space="0" w:color="auto"/>
            <w:left w:val="none" w:sz="0" w:space="0" w:color="auto"/>
            <w:bottom w:val="none" w:sz="0" w:space="0" w:color="auto"/>
            <w:right w:val="none" w:sz="0" w:space="0" w:color="auto"/>
          </w:divBdr>
          <w:divsChild>
            <w:div w:id="561142333">
              <w:marLeft w:val="0"/>
              <w:marRight w:val="0"/>
              <w:marTop w:val="0"/>
              <w:marBottom w:val="0"/>
              <w:divBdr>
                <w:top w:val="none" w:sz="0" w:space="0" w:color="auto"/>
                <w:left w:val="none" w:sz="0" w:space="0" w:color="auto"/>
                <w:bottom w:val="none" w:sz="0" w:space="0" w:color="auto"/>
                <w:right w:val="none" w:sz="0" w:space="0" w:color="auto"/>
              </w:divBdr>
            </w:div>
            <w:div w:id="157892435">
              <w:marLeft w:val="0"/>
              <w:marRight w:val="0"/>
              <w:marTop w:val="0"/>
              <w:marBottom w:val="0"/>
              <w:divBdr>
                <w:top w:val="none" w:sz="0" w:space="0" w:color="auto"/>
                <w:left w:val="none" w:sz="0" w:space="0" w:color="auto"/>
                <w:bottom w:val="none" w:sz="0" w:space="0" w:color="auto"/>
                <w:right w:val="none" w:sz="0" w:space="0" w:color="auto"/>
              </w:divBdr>
            </w:div>
          </w:divsChild>
        </w:div>
        <w:div w:id="1616251200">
          <w:marLeft w:val="0"/>
          <w:marRight w:val="0"/>
          <w:marTop w:val="0"/>
          <w:marBottom w:val="0"/>
          <w:divBdr>
            <w:top w:val="none" w:sz="0" w:space="0" w:color="auto"/>
            <w:left w:val="none" w:sz="0" w:space="0" w:color="auto"/>
            <w:bottom w:val="none" w:sz="0" w:space="0" w:color="auto"/>
            <w:right w:val="none" w:sz="0" w:space="0" w:color="auto"/>
          </w:divBdr>
          <w:divsChild>
            <w:div w:id="1050033152">
              <w:marLeft w:val="0"/>
              <w:marRight w:val="0"/>
              <w:marTop w:val="0"/>
              <w:marBottom w:val="0"/>
              <w:divBdr>
                <w:top w:val="none" w:sz="0" w:space="0" w:color="auto"/>
                <w:left w:val="none" w:sz="0" w:space="0" w:color="auto"/>
                <w:bottom w:val="none" w:sz="0" w:space="0" w:color="auto"/>
                <w:right w:val="none" w:sz="0" w:space="0" w:color="auto"/>
              </w:divBdr>
              <w:divsChild>
                <w:div w:id="1412043465">
                  <w:marLeft w:val="0"/>
                  <w:marRight w:val="0"/>
                  <w:marTop w:val="0"/>
                  <w:marBottom w:val="0"/>
                  <w:divBdr>
                    <w:top w:val="none" w:sz="0" w:space="0" w:color="auto"/>
                    <w:left w:val="none" w:sz="0" w:space="0" w:color="auto"/>
                    <w:bottom w:val="none" w:sz="0" w:space="0" w:color="auto"/>
                    <w:right w:val="none" w:sz="0" w:space="0" w:color="auto"/>
                  </w:divBdr>
                  <w:divsChild>
                    <w:div w:id="665746953">
                      <w:marLeft w:val="0"/>
                      <w:marRight w:val="0"/>
                      <w:marTop w:val="0"/>
                      <w:marBottom w:val="0"/>
                      <w:divBdr>
                        <w:top w:val="none" w:sz="0" w:space="0" w:color="auto"/>
                        <w:left w:val="none" w:sz="0" w:space="0" w:color="auto"/>
                        <w:bottom w:val="none" w:sz="0" w:space="0" w:color="auto"/>
                        <w:right w:val="none" w:sz="0" w:space="0" w:color="auto"/>
                      </w:divBdr>
                      <w:divsChild>
                        <w:div w:id="33772504">
                          <w:marLeft w:val="0"/>
                          <w:marRight w:val="0"/>
                          <w:marTop w:val="0"/>
                          <w:marBottom w:val="0"/>
                          <w:divBdr>
                            <w:top w:val="none" w:sz="0" w:space="0" w:color="auto"/>
                            <w:left w:val="none" w:sz="0" w:space="0" w:color="auto"/>
                            <w:bottom w:val="none" w:sz="0" w:space="0" w:color="auto"/>
                            <w:right w:val="none" w:sz="0" w:space="0" w:color="auto"/>
                          </w:divBdr>
                          <w:divsChild>
                            <w:div w:id="80624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0861838">
          <w:marLeft w:val="0"/>
          <w:marRight w:val="0"/>
          <w:marTop w:val="0"/>
          <w:marBottom w:val="0"/>
          <w:divBdr>
            <w:top w:val="none" w:sz="0" w:space="0" w:color="auto"/>
            <w:left w:val="none" w:sz="0" w:space="0" w:color="auto"/>
            <w:bottom w:val="none" w:sz="0" w:space="0" w:color="auto"/>
            <w:right w:val="none" w:sz="0" w:space="0" w:color="auto"/>
          </w:divBdr>
          <w:divsChild>
            <w:div w:id="1867060814">
              <w:marLeft w:val="0"/>
              <w:marRight w:val="0"/>
              <w:marTop w:val="0"/>
              <w:marBottom w:val="0"/>
              <w:divBdr>
                <w:top w:val="none" w:sz="0" w:space="0" w:color="auto"/>
                <w:left w:val="none" w:sz="0" w:space="0" w:color="auto"/>
                <w:bottom w:val="none" w:sz="0" w:space="0" w:color="auto"/>
                <w:right w:val="none" w:sz="0" w:space="0" w:color="auto"/>
              </w:divBdr>
            </w:div>
            <w:div w:id="1052802419">
              <w:marLeft w:val="0"/>
              <w:marRight w:val="0"/>
              <w:marTop w:val="0"/>
              <w:marBottom w:val="0"/>
              <w:divBdr>
                <w:top w:val="none" w:sz="0" w:space="0" w:color="auto"/>
                <w:left w:val="none" w:sz="0" w:space="0" w:color="auto"/>
                <w:bottom w:val="none" w:sz="0" w:space="0" w:color="auto"/>
                <w:right w:val="none" w:sz="0" w:space="0" w:color="auto"/>
              </w:divBdr>
            </w:div>
          </w:divsChild>
        </w:div>
        <w:div w:id="1352611131">
          <w:marLeft w:val="0"/>
          <w:marRight w:val="0"/>
          <w:marTop w:val="0"/>
          <w:marBottom w:val="0"/>
          <w:divBdr>
            <w:top w:val="none" w:sz="0" w:space="0" w:color="auto"/>
            <w:left w:val="none" w:sz="0" w:space="0" w:color="auto"/>
            <w:bottom w:val="none" w:sz="0" w:space="0" w:color="auto"/>
            <w:right w:val="none" w:sz="0" w:space="0" w:color="auto"/>
          </w:divBdr>
          <w:divsChild>
            <w:div w:id="871268283">
              <w:marLeft w:val="0"/>
              <w:marRight w:val="0"/>
              <w:marTop w:val="0"/>
              <w:marBottom w:val="0"/>
              <w:divBdr>
                <w:top w:val="none" w:sz="0" w:space="0" w:color="auto"/>
                <w:left w:val="none" w:sz="0" w:space="0" w:color="auto"/>
                <w:bottom w:val="none" w:sz="0" w:space="0" w:color="auto"/>
                <w:right w:val="none" w:sz="0" w:space="0" w:color="auto"/>
              </w:divBdr>
              <w:divsChild>
                <w:div w:id="1951156524">
                  <w:marLeft w:val="0"/>
                  <w:marRight w:val="0"/>
                  <w:marTop w:val="0"/>
                  <w:marBottom w:val="0"/>
                  <w:divBdr>
                    <w:top w:val="none" w:sz="0" w:space="0" w:color="auto"/>
                    <w:left w:val="none" w:sz="0" w:space="0" w:color="auto"/>
                    <w:bottom w:val="none" w:sz="0" w:space="0" w:color="auto"/>
                    <w:right w:val="none" w:sz="0" w:space="0" w:color="auto"/>
                  </w:divBdr>
                  <w:divsChild>
                    <w:div w:id="1592347743">
                      <w:marLeft w:val="0"/>
                      <w:marRight w:val="0"/>
                      <w:marTop w:val="0"/>
                      <w:marBottom w:val="0"/>
                      <w:divBdr>
                        <w:top w:val="none" w:sz="0" w:space="0" w:color="auto"/>
                        <w:left w:val="none" w:sz="0" w:space="0" w:color="auto"/>
                        <w:bottom w:val="none" w:sz="0" w:space="0" w:color="auto"/>
                        <w:right w:val="none" w:sz="0" w:space="0" w:color="auto"/>
                      </w:divBdr>
                      <w:divsChild>
                        <w:div w:id="2045907695">
                          <w:marLeft w:val="0"/>
                          <w:marRight w:val="0"/>
                          <w:marTop w:val="0"/>
                          <w:marBottom w:val="0"/>
                          <w:divBdr>
                            <w:top w:val="none" w:sz="0" w:space="0" w:color="auto"/>
                            <w:left w:val="none" w:sz="0" w:space="0" w:color="auto"/>
                            <w:bottom w:val="none" w:sz="0" w:space="0" w:color="auto"/>
                            <w:right w:val="none" w:sz="0" w:space="0" w:color="auto"/>
                          </w:divBdr>
                          <w:divsChild>
                            <w:div w:id="96253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153536">
          <w:marLeft w:val="0"/>
          <w:marRight w:val="0"/>
          <w:marTop w:val="0"/>
          <w:marBottom w:val="0"/>
          <w:divBdr>
            <w:top w:val="none" w:sz="0" w:space="0" w:color="auto"/>
            <w:left w:val="none" w:sz="0" w:space="0" w:color="auto"/>
            <w:bottom w:val="none" w:sz="0" w:space="0" w:color="auto"/>
            <w:right w:val="none" w:sz="0" w:space="0" w:color="auto"/>
          </w:divBdr>
          <w:divsChild>
            <w:div w:id="1069621902">
              <w:marLeft w:val="0"/>
              <w:marRight w:val="0"/>
              <w:marTop w:val="0"/>
              <w:marBottom w:val="0"/>
              <w:divBdr>
                <w:top w:val="none" w:sz="0" w:space="0" w:color="auto"/>
                <w:left w:val="none" w:sz="0" w:space="0" w:color="auto"/>
                <w:bottom w:val="none" w:sz="0" w:space="0" w:color="auto"/>
                <w:right w:val="none" w:sz="0" w:space="0" w:color="auto"/>
              </w:divBdr>
            </w:div>
            <w:div w:id="759566729">
              <w:marLeft w:val="0"/>
              <w:marRight w:val="0"/>
              <w:marTop w:val="0"/>
              <w:marBottom w:val="0"/>
              <w:divBdr>
                <w:top w:val="none" w:sz="0" w:space="0" w:color="auto"/>
                <w:left w:val="none" w:sz="0" w:space="0" w:color="auto"/>
                <w:bottom w:val="none" w:sz="0" w:space="0" w:color="auto"/>
                <w:right w:val="none" w:sz="0" w:space="0" w:color="auto"/>
              </w:divBdr>
            </w:div>
          </w:divsChild>
        </w:div>
        <w:div w:id="273907320">
          <w:marLeft w:val="0"/>
          <w:marRight w:val="0"/>
          <w:marTop w:val="0"/>
          <w:marBottom w:val="0"/>
          <w:divBdr>
            <w:top w:val="none" w:sz="0" w:space="0" w:color="auto"/>
            <w:left w:val="none" w:sz="0" w:space="0" w:color="auto"/>
            <w:bottom w:val="none" w:sz="0" w:space="0" w:color="auto"/>
            <w:right w:val="none" w:sz="0" w:space="0" w:color="auto"/>
          </w:divBdr>
          <w:divsChild>
            <w:div w:id="1393654122">
              <w:marLeft w:val="0"/>
              <w:marRight w:val="0"/>
              <w:marTop w:val="0"/>
              <w:marBottom w:val="0"/>
              <w:divBdr>
                <w:top w:val="none" w:sz="0" w:space="0" w:color="auto"/>
                <w:left w:val="none" w:sz="0" w:space="0" w:color="auto"/>
                <w:bottom w:val="none" w:sz="0" w:space="0" w:color="auto"/>
                <w:right w:val="none" w:sz="0" w:space="0" w:color="auto"/>
              </w:divBdr>
              <w:divsChild>
                <w:div w:id="789205113">
                  <w:marLeft w:val="0"/>
                  <w:marRight w:val="0"/>
                  <w:marTop w:val="0"/>
                  <w:marBottom w:val="0"/>
                  <w:divBdr>
                    <w:top w:val="none" w:sz="0" w:space="0" w:color="auto"/>
                    <w:left w:val="none" w:sz="0" w:space="0" w:color="auto"/>
                    <w:bottom w:val="none" w:sz="0" w:space="0" w:color="auto"/>
                    <w:right w:val="none" w:sz="0" w:space="0" w:color="auto"/>
                  </w:divBdr>
                  <w:divsChild>
                    <w:div w:id="309140286">
                      <w:marLeft w:val="0"/>
                      <w:marRight w:val="0"/>
                      <w:marTop w:val="0"/>
                      <w:marBottom w:val="0"/>
                      <w:divBdr>
                        <w:top w:val="none" w:sz="0" w:space="0" w:color="auto"/>
                        <w:left w:val="none" w:sz="0" w:space="0" w:color="auto"/>
                        <w:bottom w:val="none" w:sz="0" w:space="0" w:color="auto"/>
                        <w:right w:val="none" w:sz="0" w:space="0" w:color="auto"/>
                      </w:divBdr>
                      <w:divsChild>
                        <w:div w:id="133453060">
                          <w:marLeft w:val="0"/>
                          <w:marRight w:val="0"/>
                          <w:marTop w:val="0"/>
                          <w:marBottom w:val="0"/>
                          <w:divBdr>
                            <w:top w:val="none" w:sz="0" w:space="0" w:color="auto"/>
                            <w:left w:val="none" w:sz="0" w:space="0" w:color="auto"/>
                            <w:bottom w:val="none" w:sz="0" w:space="0" w:color="auto"/>
                            <w:right w:val="none" w:sz="0" w:space="0" w:color="auto"/>
                          </w:divBdr>
                          <w:divsChild>
                            <w:div w:id="18475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954732">
          <w:marLeft w:val="0"/>
          <w:marRight w:val="0"/>
          <w:marTop w:val="0"/>
          <w:marBottom w:val="0"/>
          <w:divBdr>
            <w:top w:val="none" w:sz="0" w:space="0" w:color="auto"/>
            <w:left w:val="none" w:sz="0" w:space="0" w:color="auto"/>
            <w:bottom w:val="none" w:sz="0" w:space="0" w:color="auto"/>
            <w:right w:val="none" w:sz="0" w:space="0" w:color="auto"/>
          </w:divBdr>
          <w:divsChild>
            <w:div w:id="2079941648">
              <w:marLeft w:val="0"/>
              <w:marRight w:val="0"/>
              <w:marTop w:val="0"/>
              <w:marBottom w:val="0"/>
              <w:divBdr>
                <w:top w:val="none" w:sz="0" w:space="0" w:color="auto"/>
                <w:left w:val="none" w:sz="0" w:space="0" w:color="auto"/>
                <w:bottom w:val="none" w:sz="0" w:space="0" w:color="auto"/>
                <w:right w:val="none" w:sz="0" w:space="0" w:color="auto"/>
              </w:divBdr>
            </w:div>
            <w:div w:id="1711219536">
              <w:marLeft w:val="0"/>
              <w:marRight w:val="0"/>
              <w:marTop w:val="0"/>
              <w:marBottom w:val="0"/>
              <w:divBdr>
                <w:top w:val="none" w:sz="0" w:space="0" w:color="auto"/>
                <w:left w:val="none" w:sz="0" w:space="0" w:color="auto"/>
                <w:bottom w:val="none" w:sz="0" w:space="0" w:color="auto"/>
                <w:right w:val="none" w:sz="0" w:space="0" w:color="auto"/>
              </w:divBdr>
            </w:div>
          </w:divsChild>
        </w:div>
        <w:div w:id="748580970">
          <w:marLeft w:val="0"/>
          <w:marRight w:val="0"/>
          <w:marTop w:val="0"/>
          <w:marBottom w:val="0"/>
          <w:divBdr>
            <w:top w:val="none" w:sz="0" w:space="0" w:color="auto"/>
            <w:left w:val="none" w:sz="0" w:space="0" w:color="auto"/>
            <w:bottom w:val="none" w:sz="0" w:space="0" w:color="auto"/>
            <w:right w:val="none" w:sz="0" w:space="0" w:color="auto"/>
          </w:divBdr>
          <w:divsChild>
            <w:div w:id="1036201761">
              <w:marLeft w:val="0"/>
              <w:marRight w:val="0"/>
              <w:marTop w:val="0"/>
              <w:marBottom w:val="0"/>
              <w:divBdr>
                <w:top w:val="none" w:sz="0" w:space="0" w:color="auto"/>
                <w:left w:val="none" w:sz="0" w:space="0" w:color="auto"/>
                <w:bottom w:val="none" w:sz="0" w:space="0" w:color="auto"/>
                <w:right w:val="none" w:sz="0" w:space="0" w:color="auto"/>
              </w:divBdr>
              <w:divsChild>
                <w:div w:id="705107140">
                  <w:marLeft w:val="0"/>
                  <w:marRight w:val="0"/>
                  <w:marTop w:val="0"/>
                  <w:marBottom w:val="0"/>
                  <w:divBdr>
                    <w:top w:val="none" w:sz="0" w:space="0" w:color="auto"/>
                    <w:left w:val="none" w:sz="0" w:space="0" w:color="auto"/>
                    <w:bottom w:val="none" w:sz="0" w:space="0" w:color="auto"/>
                    <w:right w:val="none" w:sz="0" w:space="0" w:color="auto"/>
                  </w:divBdr>
                  <w:divsChild>
                    <w:div w:id="1592005744">
                      <w:marLeft w:val="0"/>
                      <w:marRight w:val="0"/>
                      <w:marTop w:val="0"/>
                      <w:marBottom w:val="0"/>
                      <w:divBdr>
                        <w:top w:val="none" w:sz="0" w:space="0" w:color="auto"/>
                        <w:left w:val="none" w:sz="0" w:space="0" w:color="auto"/>
                        <w:bottom w:val="none" w:sz="0" w:space="0" w:color="auto"/>
                        <w:right w:val="none" w:sz="0" w:space="0" w:color="auto"/>
                      </w:divBdr>
                      <w:divsChild>
                        <w:div w:id="749035112">
                          <w:marLeft w:val="0"/>
                          <w:marRight w:val="0"/>
                          <w:marTop w:val="0"/>
                          <w:marBottom w:val="0"/>
                          <w:divBdr>
                            <w:top w:val="none" w:sz="0" w:space="0" w:color="auto"/>
                            <w:left w:val="none" w:sz="0" w:space="0" w:color="auto"/>
                            <w:bottom w:val="none" w:sz="0" w:space="0" w:color="auto"/>
                            <w:right w:val="none" w:sz="0" w:space="0" w:color="auto"/>
                          </w:divBdr>
                          <w:divsChild>
                            <w:div w:id="76030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621274">
          <w:marLeft w:val="0"/>
          <w:marRight w:val="0"/>
          <w:marTop w:val="0"/>
          <w:marBottom w:val="0"/>
          <w:divBdr>
            <w:top w:val="none" w:sz="0" w:space="0" w:color="auto"/>
            <w:left w:val="none" w:sz="0" w:space="0" w:color="auto"/>
            <w:bottom w:val="none" w:sz="0" w:space="0" w:color="auto"/>
            <w:right w:val="none" w:sz="0" w:space="0" w:color="auto"/>
          </w:divBdr>
          <w:divsChild>
            <w:div w:id="880095682">
              <w:marLeft w:val="0"/>
              <w:marRight w:val="0"/>
              <w:marTop w:val="0"/>
              <w:marBottom w:val="0"/>
              <w:divBdr>
                <w:top w:val="none" w:sz="0" w:space="0" w:color="auto"/>
                <w:left w:val="none" w:sz="0" w:space="0" w:color="auto"/>
                <w:bottom w:val="none" w:sz="0" w:space="0" w:color="auto"/>
                <w:right w:val="none" w:sz="0" w:space="0" w:color="auto"/>
              </w:divBdr>
            </w:div>
            <w:div w:id="1802530407">
              <w:marLeft w:val="0"/>
              <w:marRight w:val="0"/>
              <w:marTop w:val="0"/>
              <w:marBottom w:val="0"/>
              <w:divBdr>
                <w:top w:val="none" w:sz="0" w:space="0" w:color="auto"/>
                <w:left w:val="none" w:sz="0" w:space="0" w:color="auto"/>
                <w:bottom w:val="none" w:sz="0" w:space="0" w:color="auto"/>
                <w:right w:val="none" w:sz="0" w:space="0" w:color="auto"/>
              </w:divBdr>
            </w:div>
          </w:divsChild>
        </w:div>
        <w:div w:id="1352728851">
          <w:marLeft w:val="0"/>
          <w:marRight w:val="0"/>
          <w:marTop w:val="0"/>
          <w:marBottom w:val="0"/>
          <w:divBdr>
            <w:top w:val="none" w:sz="0" w:space="0" w:color="auto"/>
            <w:left w:val="none" w:sz="0" w:space="0" w:color="auto"/>
            <w:bottom w:val="none" w:sz="0" w:space="0" w:color="auto"/>
            <w:right w:val="none" w:sz="0" w:space="0" w:color="auto"/>
          </w:divBdr>
          <w:divsChild>
            <w:div w:id="989209237">
              <w:marLeft w:val="0"/>
              <w:marRight w:val="0"/>
              <w:marTop w:val="0"/>
              <w:marBottom w:val="0"/>
              <w:divBdr>
                <w:top w:val="none" w:sz="0" w:space="0" w:color="auto"/>
                <w:left w:val="none" w:sz="0" w:space="0" w:color="auto"/>
                <w:bottom w:val="none" w:sz="0" w:space="0" w:color="auto"/>
                <w:right w:val="none" w:sz="0" w:space="0" w:color="auto"/>
              </w:divBdr>
              <w:divsChild>
                <w:div w:id="1857956855">
                  <w:marLeft w:val="0"/>
                  <w:marRight w:val="0"/>
                  <w:marTop w:val="0"/>
                  <w:marBottom w:val="0"/>
                  <w:divBdr>
                    <w:top w:val="none" w:sz="0" w:space="0" w:color="auto"/>
                    <w:left w:val="none" w:sz="0" w:space="0" w:color="auto"/>
                    <w:bottom w:val="none" w:sz="0" w:space="0" w:color="auto"/>
                    <w:right w:val="none" w:sz="0" w:space="0" w:color="auto"/>
                  </w:divBdr>
                  <w:divsChild>
                    <w:div w:id="2096585550">
                      <w:marLeft w:val="0"/>
                      <w:marRight w:val="0"/>
                      <w:marTop w:val="0"/>
                      <w:marBottom w:val="0"/>
                      <w:divBdr>
                        <w:top w:val="none" w:sz="0" w:space="0" w:color="auto"/>
                        <w:left w:val="none" w:sz="0" w:space="0" w:color="auto"/>
                        <w:bottom w:val="none" w:sz="0" w:space="0" w:color="auto"/>
                        <w:right w:val="none" w:sz="0" w:space="0" w:color="auto"/>
                      </w:divBdr>
                      <w:divsChild>
                        <w:div w:id="381252482">
                          <w:marLeft w:val="0"/>
                          <w:marRight w:val="0"/>
                          <w:marTop w:val="0"/>
                          <w:marBottom w:val="0"/>
                          <w:divBdr>
                            <w:top w:val="none" w:sz="0" w:space="0" w:color="auto"/>
                            <w:left w:val="none" w:sz="0" w:space="0" w:color="auto"/>
                            <w:bottom w:val="none" w:sz="0" w:space="0" w:color="auto"/>
                            <w:right w:val="none" w:sz="0" w:space="0" w:color="auto"/>
                          </w:divBdr>
                          <w:divsChild>
                            <w:div w:id="141408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735137">
          <w:marLeft w:val="0"/>
          <w:marRight w:val="0"/>
          <w:marTop w:val="0"/>
          <w:marBottom w:val="0"/>
          <w:divBdr>
            <w:top w:val="none" w:sz="0" w:space="0" w:color="auto"/>
            <w:left w:val="none" w:sz="0" w:space="0" w:color="auto"/>
            <w:bottom w:val="none" w:sz="0" w:space="0" w:color="auto"/>
            <w:right w:val="none" w:sz="0" w:space="0" w:color="auto"/>
          </w:divBdr>
          <w:divsChild>
            <w:div w:id="1346051950">
              <w:marLeft w:val="0"/>
              <w:marRight w:val="0"/>
              <w:marTop w:val="0"/>
              <w:marBottom w:val="0"/>
              <w:divBdr>
                <w:top w:val="none" w:sz="0" w:space="0" w:color="auto"/>
                <w:left w:val="none" w:sz="0" w:space="0" w:color="auto"/>
                <w:bottom w:val="none" w:sz="0" w:space="0" w:color="auto"/>
                <w:right w:val="none" w:sz="0" w:space="0" w:color="auto"/>
              </w:divBdr>
            </w:div>
            <w:div w:id="1265384366">
              <w:marLeft w:val="0"/>
              <w:marRight w:val="0"/>
              <w:marTop w:val="0"/>
              <w:marBottom w:val="0"/>
              <w:divBdr>
                <w:top w:val="none" w:sz="0" w:space="0" w:color="auto"/>
                <w:left w:val="none" w:sz="0" w:space="0" w:color="auto"/>
                <w:bottom w:val="none" w:sz="0" w:space="0" w:color="auto"/>
                <w:right w:val="none" w:sz="0" w:space="0" w:color="auto"/>
              </w:divBdr>
            </w:div>
          </w:divsChild>
        </w:div>
        <w:div w:id="1903565671">
          <w:marLeft w:val="0"/>
          <w:marRight w:val="0"/>
          <w:marTop w:val="0"/>
          <w:marBottom w:val="0"/>
          <w:divBdr>
            <w:top w:val="none" w:sz="0" w:space="0" w:color="auto"/>
            <w:left w:val="none" w:sz="0" w:space="0" w:color="auto"/>
            <w:bottom w:val="none" w:sz="0" w:space="0" w:color="auto"/>
            <w:right w:val="none" w:sz="0" w:space="0" w:color="auto"/>
          </w:divBdr>
          <w:divsChild>
            <w:div w:id="71973094">
              <w:marLeft w:val="0"/>
              <w:marRight w:val="0"/>
              <w:marTop w:val="0"/>
              <w:marBottom w:val="0"/>
              <w:divBdr>
                <w:top w:val="none" w:sz="0" w:space="0" w:color="auto"/>
                <w:left w:val="none" w:sz="0" w:space="0" w:color="auto"/>
                <w:bottom w:val="none" w:sz="0" w:space="0" w:color="auto"/>
                <w:right w:val="none" w:sz="0" w:space="0" w:color="auto"/>
              </w:divBdr>
              <w:divsChild>
                <w:div w:id="43724613">
                  <w:marLeft w:val="0"/>
                  <w:marRight w:val="0"/>
                  <w:marTop w:val="0"/>
                  <w:marBottom w:val="0"/>
                  <w:divBdr>
                    <w:top w:val="none" w:sz="0" w:space="0" w:color="auto"/>
                    <w:left w:val="none" w:sz="0" w:space="0" w:color="auto"/>
                    <w:bottom w:val="none" w:sz="0" w:space="0" w:color="auto"/>
                    <w:right w:val="none" w:sz="0" w:space="0" w:color="auto"/>
                  </w:divBdr>
                  <w:divsChild>
                    <w:div w:id="150371674">
                      <w:marLeft w:val="0"/>
                      <w:marRight w:val="0"/>
                      <w:marTop w:val="0"/>
                      <w:marBottom w:val="0"/>
                      <w:divBdr>
                        <w:top w:val="none" w:sz="0" w:space="0" w:color="auto"/>
                        <w:left w:val="none" w:sz="0" w:space="0" w:color="auto"/>
                        <w:bottom w:val="none" w:sz="0" w:space="0" w:color="auto"/>
                        <w:right w:val="none" w:sz="0" w:space="0" w:color="auto"/>
                      </w:divBdr>
                      <w:divsChild>
                        <w:div w:id="347801797">
                          <w:marLeft w:val="0"/>
                          <w:marRight w:val="0"/>
                          <w:marTop w:val="0"/>
                          <w:marBottom w:val="0"/>
                          <w:divBdr>
                            <w:top w:val="none" w:sz="0" w:space="0" w:color="auto"/>
                            <w:left w:val="none" w:sz="0" w:space="0" w:color="auto"/>
                            <w:bottom w:val="none" w:sz="0" w:space="0" w:color="auto"/>
                            <w:right w:val="none" w:sz="0" w:space="0" w:color="auto"/>
                          </w:divBdr>
                          <w:divsChild>
                            <w:div w:id="154135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0755249">
              <w:marLeft w:val="0"/>
              <w:marRight w:val="0"/>
              <w:marTop w:val="0"/>
              <w:marBottom w:val="0"/>
              <w:divBdr>
                <w:top w:val="none" w:sz="0" w:space="0" w:color="auto"/>
                <w:left w:val="none" w:sz="0" w:space="0" w:color="auto"/>
                <w:bottom w:val="none" w:sz="0" w:space="0" w:color="auto"/>
                <w:right w:val="none" w:sz="0" w:space="0" w:color="auto"/>
              </w:divBdr>
              <w:divsChild>
                <w:div w:id="702175982">
                  <w:marLeft w:val="0"/>
                  <w:marRight w:val="0"/>
                  <w:marTop w:val="0"/>
                  <w:marBottom w:val="0"/>
                  <w:divBdr>
                    <w:top w:val="none" w:sz="0" w:space="0" w:color="auto"/>
                    <w:left w:val="none" w:sz="0" w:space="0" w:color="auto"/>
                    <w:bottom w:val="none" w:sz="0" w:space="0" w:color="auto"/>
                    <w:right w:val="none" w:sz="0" w:space="0" w:color="auto"/>
                  </w:divBdr>
                  <w:divsChild>
                    <w:div w:id="135418837">
                      <w:marLeft w:val="0"/>
                      <w:marRight w:val="0"/>
                      <w:marTop w:val="0"/>
                      <w:marBottom w:val="0"/>
                      <w:divBdr>
                        <w:top w:val="none" w:sz="0" w:space="0" w:color="auto"/>
                        <w:left w:val="none" w:sz="0" w:space="0" w:color="auto"/>
                        <w:bottom w:val="none" w:sz="0" w:space="0" w:color="auto"/>
                        <w:right w:val="none" w:sz="0" w:space="0" w:color="auto"/>
                      </w:divBdr>
                      <w:divsChild>
                        <w:div w:id="445009582">
                          <w:marLeft w:val="0"/>
                          <w:marRight w:val="0"/>
                          <w:marTop w:val="0"/>
                          <w:marBottom w:val="0"/>
                          <w:divBdr>
                            <w:top w:val="none" w:sz="0" w:space="0" w:color="auto"/>
                            <w:left w:val="none" w:sz="0" w:space="0" w:color="auto"/>
                            <w:bottom w:val="none" w:sz="0" w:space="0" w:color="auto"/>
                            <w:right w:val="none" w:sz="0" w:space="0" w:color="auto"/>
                          </w:divBdr>
                          <w:divsChild>
                            <w:div w:id="171484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73496">
              <w:marLeft w:val="0"/>
              <w:marRight w:val="0"/>
              <w:marTop w:val="0"/>
              <w:marBottom w:val="0"/>
              <w:divBdr>
                <w:top w:val="none" w:sz="0" w:space="0" w:color="auto"/>
                <w:left w:val="none" w:sz="0" w:space="0" w:color="auto"/>
                <w:bottom w:val="none" w:sz="0" w:space="0" w:color="auto"/>
                <w:right w:val="none" w:sz="0" w:space="0" w:color="auto"/>
              </w:divBdr>
              <w:divsChild>
                <w:div w:id="279146541">
                  <w:marLeft w:val="0"/>
                  <w:marRight w:val="0"/>
                  <w:marTop w:val="0"/>
                  <w:marBottom w:val="0"/>
                  <w:divBdr>
                    <w:top w:val="none" w:sz="0" w:space="0" w:color="auto"/>
                    <w:left w:val="none" w:sz="0" w:space="0" w:color="auto"/>
                    <w:bottom w:val="none" w:sz="0" w:space="0" w:color="auto"/>
                    <w:right w:val="none" w:sz="0" w:space="0" w:color="auto"/>
                  </w:divBdr>
                  <w:divsChild>
                    <w:div w:id="1407147055">
                      <w:marLeft w:val="0"/>
                      <w:marRight w:val="0"/>
                      <w:marTop w:val="0"/>
                      <w:marBottom w:val="0"/>
                      <w:divBdr>
                        <w:top w:val="none" w:sz="0" w:space="0" w:color="auto"/>
                        <w:left w:val="none" w:sz="0" w:space="0" w:color="auto"/>
                        <w:bottom w:val="none" w:sz="0" w:space="0" w:color="auto"/>
                        <w:right w:val="none" w:sz="0" w:space="0" w:color="auto"/>
                      </w:divBdr>
                      <w:divsChild>
                        <w:div w:id="145753951">
                          <w:marLeft w:val="0"/>
                          <w:marRight w:val="0"/>
                          <w:marTop w:val="0"/>
                          <w:marBottom w:val="0"/>
                          <w:divBdr>
                            <w:top w:val="none" w:sz="0" w:space="0" w:color="auto"/>
                            <w:left w:val="none" w:sz="0" w:space="0" w:color="auto"/>
                            <w:bottom w:val="none" w:sz="0" w:space="0" w:color="auto"/>
                            <w:right w:val="none" w:sz="0" w:space="0" w:color="auto"/>
                          </w:divBdr>
                          <w:divsChild>
                            <w:div w:id="173940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110465">
          <w:marLeft w:val="0"/>
          <w:marRight w:val="0"/>
          <w:marTop w:val="0"/>
          <w:marBottom w:val="0"/>
          <w:divBdr>
            <w:top w:val="none" w:sz="0" w:space="0" w:color="auto"/>
            <w:left w:val="none" w:sz="0" w:space="0" w:color="auto"/>
            <w:bottom w:val="none" w:sz="0" w:space="0" w:color="auto"/>
            <w:right w:val="none" w:sz="0" w:space="0" w:color="auto"/>
          </w:divBdr>
          <w:divsChild>
            <w:div w:id="1205483476">
              <w:marLeft w:val="0"/>
              <w:marRight w:val="0"/>
              <w:marTop w:val="0"/>
              <w:marBottom w:val="0"/>
              <w:divBdr>
                <w:top w:val="none" w:sz="0" w:space="0" w:color="auto"/>
                <w:left w:val="none" w:sz="0" w:space="0" w:color="auto"/>
                <w:bottom w:val="none" w:sz="0" w:space="0" w:color="auto"/>
                <w:right w:val="none" w:sz="0" w:space="0" w:color="auto"/>
              </w:divBdr>
            </w:div>
            <w:div w:id="1763257650">
              <w:marLeft w:val="0"/>
              <w:marRight w:val="0"/>
              <w:marTop w:val="0"/>
              <w:marBottom w:val="0"/>
              <w:divBdr>
                <w:top w:val="none" w:sz="0" w:space="0" w:color="auto"/>
                <w:left w:val="none" w:sz="0" w:space="0" w:color="auto"/>
                <w:bottom w:val="none" w:sz="0" w:space="0" w:color="auto"/>
                <w:right w:val="none" w:sz="0" w:space="0" w:color="auto"/>
              </w:divBdr>
            </w:div>
          </w:divsChild>
        </w:div>
        <w:div w:id="1741638578">
          <w:marLeft w:val="0"/>
          <w:marRight w:val="0"/>
          <w:marTop w:val="0"/>
          <w:marBottom w:val="0"/>
          <w:divBdr>
            <w:top w:val="none" w:sz="0" w:space="0" w:color="auto"/>
            <w:left w:val="none" w:sz="0" w:space="0" w:color="auto"/>
            <w:bottom w:val="none" w:sz="0" w:space="0" w:color="auto"/>
            <w:right w:val="none" w:sz="0" w:space="0" w:color="auto"/>
          </w:divBdr>
          <w:divsChild>
            <w:div w:id="1814248969">
              <w:marLeft w:val="0"/>
              <w:marRight w:val="0"/>
              <w:marTop w:val="0"/>
              <w:marBottom w:val="0"/>
              <w:divBdr>
                <w:top w:val="none" w:sz="0" w:space="0" w:color="auto"/>
                <w:left w:val="none" w:sz="0" w:space="0" w:color="auto"/>
                <w:bottom w:val="none" w:sz="0" w:space="0" w:color="auto"/>
                <w:right w:val="none" w:sz="0" w:space="0" w:color="auto"/>
              </w:divBdr>
              <w:divsChild>
                <w:div w:id="1890916653">
                  <w:marLeft w:val="0"/>
                  <w:marRight w:val="0"/>
                  <w:marTop w:val="0"/>
                  <w:marBottom w:val="0"/>
                  <w:divBdr>
                    <w:top w:val="none" w:sz="0" w:space="0" w:color="auto"/>
                    <w:left w:val="none" w:sz="0" w:space="0" w:color="auto"/>
                    <w:bottom w:val="none" w:sz="0" w:space="0" w:color="auto"/>
                    <w:right w:val="none" w:sz="0" w:space="0" w:color="auto"/>
                  </w:divBdr>
                  <w:divsChild>
                    <w:div w:id="2036685520">
                      <w:marLeft w:val="0"/>
                      <w:marRight w:val="0"/>
                      <w:marTop w:val="0"/>
                      <w:marBottom w:val="0"/>
                      <w:divBdr>
                        <w:top w:val="none" w:sz="0" w:space="0" w:color="auto"/>
                        <w:left w:val="none" w:sz="0" w:space="0" w:color="auto"/>
                        <w:bottom w:val="none" w:sz="0" w:space="0" w:color="auto"/>
                        <w:right w:val="none" w:sz="0" w:space="0" w:color="auto"/>
                      </w:divBdr>
                      <w:divsChild>
                        <w:div w:id="381707851">
                          <w:marLeft w:val="0"/>
                          <w:marRight w:val="0"/>
                          <w:marTop w:val="0"/>
                          <w:marBottom w:val="0"/>
                          <w:divBdr>
                            <w:top w:val="none" w:sz="0" w:space="0" w:color="auto"/>
                            <w:left w:val="none" w:sz="0" w:space="0" w:color="auto"/>
                            <w:bottom w:val="none" w:sz="0" w:space="0" w:color="auto"/>
                            <w:right w:val="none" w:sz="0" w:space="0" w:color="auto"/>
                          </w:divBdr>
                          <w:divsChild>
                            <w:div w:id="11364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1821">
              <w:marLeft w:val="0"/>
              <w:marRight w:val="0"/>
              <w:marTop w:val="0"/>
              <w:marBottom w:val="0"/>
              <w:divBdr>
                <w:top w:val="none" w:sz="0" w:space="0" w:color="auto"/>
                <w:left w:val="none" w:sz="0" w:space="0" w:color="auto"/>
                <w:bottom w:val="none" w:sz="0" w:space="0" w:color="auto"/>
                <w:right w:val="none" w:sz="0" w:space="0" w:color="auto"/>
              </w:divBdr>
              <w:divsChild>
                <w:div w:id="1644313785">
                  <w:marLeft w:val="0"/>
                  <w:marRight w:val="0"/>
                  <w:marTop w:val="0"/>
                  <w:marBottom w:val="0"/>
                  <w:divBdr>
                    <w:top w:val="none" w:sz="0" w:space="0" w:color="auto"/>
                    <w:left w:val="none" w:sz="0" w:space="0" w:color="auto"/>
                    <w:bottom w:val="none" w:sz="0" w:space="0" w:color="auto"/>
                    <w:right w:val="none" w:sz="0" w:space="0" w:color="auto"/>
                  </w:divBdr>
                  <w:divsChild>
                    <w:div w:id="54742184">
                      <w:marLeft w:val="0"/>
                      <w:marRight w:val="0"/>
                      <w:marTop w:val="0"/>
                      <w:marBottom w:val="0"/>
                      <w:divBdr>
                        <w:top w:val="none" w:sz="0" w:space="0" w:color="auto"/>
                        <w:left w:val="none" w:sz="0" w:space="0" w:color="auto"/>
                        <w:bottom w:val="none" w:sz="0" w:space="0" w:color="auto"/>
                        <w:right w:val="none" w:sz="0" w:space="0" w:color="auto"/>
                      </w:divBdr>
                      <w:divsChild>
                        <w:div w:id="420612644">
                          <w:marLeft w:val="0"/>
                          <w:marRight w:val="0"/>
                          <w:marTop w:val="0"/>
                          <w:marBottom w:val="0"/>
                          <w:divBdr>
                            <w:top w:val="none" w:sz="0" w:space="0" w:color="auto"/>
                            <w:left w:val="none" w:sz="0" w:space="0" w:color="auto"/>
                            <w:bottom w:val="none" w:sz="0" w:space="0" w:color="auto"/>
                            <w:right w:val="none" w:sz="0" w:space="0" w:color="auto"/>
                          </w:divBdr>
                          <w:divsChild>
                            <w:div w:id="182847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297765">
          <w:marLeft w:val="0"/>
          <w:marRight w:val="0"/>
          <w:marTop w:val="0"/>
          <w:marBottom w:val="0"/>
          <w:divBdr>
            <w:top w:val="none" w:sz="0" w:space="0" w:color="auto"/>
            <w:left w:val="none" w:sz="0" w:space="0" w:color="auto"/>
            <w:bottom w:val="none" w:sz="0" w:space="0" w:color="auto"/>
            <w:right w:val="none" w:sz="0" w:space="0" w:color="auto"/>
          </w:divBdr>
          <w:divsChild>
            <w:div w:id="35081024">
              <w:marLeft w:val="0"/>
              <w:marRight w:val="0"/>
              <w:marTop w:val="0"/>
              <w:marBottom w:val="0"/>
              <w:divBdr>
                <w:top w:val="none" w:sz="0" w:space="0" w:color="auto"/>
                <w:left w:val="none" w:sz="0" w:space="0" w:color="auto"/>
                <w:bottom w:val="none" w:sz="0" w:space="0" w:color="auto"/>
                <w:right w:val="none" w:sz="0" w:space="0" w:color="auto"/>
              </w:divBdr>
            </w:div>
            <w:div w:id="6560122">
              <w:marLeft w:val="0"/>
              <w:marRight w:val="0"/>
              <w:marTop w:val="0"/>
              <w:marBottom w:val="0"/>
              <w:divBdr>
                <w:top w:val="none" w:sz="0" w:space="0" w:color="auto"/>
                <w:left w:val="none" w:sz="0" w:space="0" w:color="auto"/>
                <w:bottom w:val="none" w:sz="0" w:space="0" w:color="auto"/>
                <w:right w:val="none" w:sz="0" w:space="0" w:color="auto"/>
              </w:divBdr>
            </w:div>
          </w:divsChild>
        </w:div>
        <w:div w:id="552697124">
          <w:marLeft w:val="0"/>
          <w:marRight w:val="0"/>
          <w:marTop w:val="0"/>
          <w:marBottom w:val="0"/>
          <w:divBdr>
            <w:top w:val="none" w:sz="0" w:space="0" w:color="auto"/>
            <w:left w:val="none" w:sz="0" w:space="0" w:color="auto"/>
            <w:bottom w:val="none" w:sz="0" w:space="0" w:color="auto"/>
            <w:right w:val="none" w:sz="0" w:space="0" w:color="auto"/>
          </w:divBdr>
          <w:divsChild>
            <w:div w:id="1934823469">
              <w:marLeft w:val="0"/>
              <w:marRight w:val="0"/>
              <w:marTop w:val="0"/>
              <w:marBottom w:val="0"/>
              <w:divBdr>
                <w:top w:val="none" w:sz="0" w:space="0" w:color="auto"/>
                <w:left w:val="none" w:sz="0" w:space="0" w:color="auto"/>
                <w:bottom w:val="none" w:sz="0" w:space="0" w:color="auto"/>
                <w:right w:val="none" w:sz="0" w:space="0" w:color="auto"/>
              </w:divBdr>
              <w:divsChild>
                <w:div w:id="1824658750">
                  <w:marLeft w:val="0"/>
                  <w:marRight w:val="0"/>
                  <w:marTop w:val="0"/>
                  <w:marBottom w:val="0"/>
                  <w:divBdr>
                    <w:top w:val="none" w:sz="0" w:space="0" w:color="auto"/>
                    <w:left w:val="none" w:sz="0" w:space="0" w:color="auto"/>
                    <w:bottom w:val="none" w:sz="0" w:space="0" w:color="auto"/>
                    <w:right w:val="none" w:sz="0" w:space="0" w:color="auto"/>
                  </w:divBdr>
                  <w:divsChild>
                    <w:div w:id="610671374">
                      <w:marLeft w:val="0"/>
                      <w:marRight w:val="0"/>
                      <w:marTop w:val="0"/>
                      <w:marBottom w:val="0"/>
                      <w:divBdr>
                        <w:top w:val="none" w:sz="0" w:space="0" w:color="auto"/>
                        <w:left w:val="none" w:sz="0" w:space="0" w:color="auto"/>
                        <w:bottom w:val="none" w:sz="0" w:space="0" w:color="auto"/>
                        <w:right w:val="none" w:sz="0" w:space="0" w:color="auto"/>
                      </w:divBdr>
                      <w:divsChild>
                        <w:div w:id="997031118">
                          <w:marLeft w:val="0"/>
                          <w:marRight w:val="0"/>
                          <w:marTop w:val="0"/>
                          <w:marBottom w:val="0"/>
                          <w:divBdr>
                            <w:top w:val="none" w:sz="0" w:space="0" w:color="auto"/>
                            <w:left w:val="none" w:sz="0" w:space="0" w:color="auto"/>
                            <w:bottom w:val="none" w:sz="0" w:space="0" w:color="auto"/>
                            <w:right w:val="none" w:sz="0" w:space="0" w:color="auto"/>
                          </w:divBdr>
                          <w:divsChild>
                            <w:div w:id="12898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7736611">
          <w:marLeft w:val="0"/>
          <w:marRight w:val="0"/>
          <w:marTop w:val="0"/>
          <w:marBottom w:val="0"/>
          <w:divBdr>
            <w:top w:val="none" w:sz="0" w:space="0" w:color="auto"/>
            <w:left w:val="none" w:sz="0" w:space="0" w:color="auto"/>
            <w:bottom w:val="none" w:sz="0" w:space="0" w:color="auto"/>
            <w:right w:val="none" w:sz="0" w:space="0" w:color="auto"/>
          </w:divBdr>
          <w:divsChild>
            <w:div w:id="98113200">
              <w:marLeft w:val="0"/>
              <w:marRight w:val="0"/>
              <w:marTop w:val="0"/>
              <w:marBottom w:val="0"/>
              <w:divBdr>
                <w:top w:val="none" w:sz="0" w:space="0" w:color="auto"/>
                <w:left w:val="none" w:sz="0" w:space="0" w:color="auto"/>
                <w:bottom w:val="none" w:sz="0" w:space="0" w:color="auto"/>
                <w:right w:val="none" w:sz="0" w:space="0" w:color="auto"/>
              </w:divBdr>
            </w:div>
            <w:div w:id="2122915762">
              <w:marLeft w:val="0"/>
              <w:marRight w:val="0"/>
              <w:marTop w:val="0"/>
              <w:marBottom w:val="0"/>
              <w:divBdr>
                <w:top w:val="none" w:sz="0" w:space="0" w:color="auto"/>
                <w:left w:val="none" w:sz="0" w:space="0" w:color="auto"/>
                <w:bottom w:val="none" w:sz="0" w:space="0" w:color="auto"/>
                <w:right w:val="none" w:sz="0" w:space="0" w:color="auto"/>
              </w:divBdr>
            </w:div>
          </w:divsChild>
        </w:div>
        <w:div w:id="811941633">
          <w:marLeft w:val="0"/>
          <w:marRight w:val="0"/>
          <w:marTop w:val="0"/>
          <w:marBottom w:val="0"/>
          <w:divBdr>
            <w:top w:val="none" w:sz="0" w:space="0" w:color="auto"/>
            <w:left w:val="none" w:sz="0" w:space="0" w:color="auto"/>
            <w:bottom w:val="none" w:sz="0" w:space="0" w:color="auto"/>
            <w:right w:val="none" w:sz="0" w:space="0" w:color="auto"/>
          </w:divBdr>
          <w:divsChild>
            <w:div w:id="283852315">
              <w:marLeft w:val="0"/>
              <w:marRight w:val="0"/>
              <w:marTop w:val="0"/>
              <w:marBottom w:val="0"/>
              <w:divBdr>
                <w:top w:val="none" w:sz="0" w:space="0" w:color="auto"/>
                <w:left w:val="none" w:sz="0" w:space="0" w:color="auto"/>
                <w:bottom w:val="none" w:sz="0" w:space="0" w:color="auto"/>
                <w:right w:val="none" w:sz="0" w:space="0" w:color="auto"/>
              </w:divBdr>
              <w:divsChild>
                <w:div w:id="1981492865">
                  <w:marLeft w:val="0"/>
                  <w:marRight w:val="0"/>
                  <w:marTop w:val="0"/>
                  <w:marBottom w:val="0"/>
                  <w:divBdr>
                    <w:top w:val="none" w:sz="0" w:space="0" w:color="auto"/>
                    <w:left w:val="none" w:sz="0" w:space="0" w:color="auto"/>
                    <w:bottom w:val="none" w:sz="0" w:space="0" w:color="auto"/>
                    <w:right w:val="none" w:sz="0" w:space="0" w:color="auto"/>
                  </w:divBdr>
                  <w:divsChild>
                    <w:div w:id="1016467180">
                      <w:marLeft w:val="0"/>
                      <w:marRight w:val="0"/>
                      <w:marTop w:val="0"/>
                      <w:marBottom w:val="0"/>
                      <w:divBdr>
                        <w:top w:val="none" w:sz="0" w:space="0" w:color="auto"/>
                        <w:left w:val="none" w:sz="0" w:space="0" w:color="auto"/>
                        <w:bottom w:val="none" w:sz="0" w:space="0" w:color="auto"/>
                        <w:right w:val="none" w:sz="0" w:space="0" w:color="auto"/>
                      </w:divBdr>
                      <w:divsChild>
                        <w:div w:id="593710954">
                          <w:marLeft w:val="0"/>
                          <w:marRight w:val="0"/>
                          <w:marTop w:val="0"/>
                          <w:marBottom w:val="0"/>
                          <w:divBdr>
                            <w:top w:val="none" w:sz="0" w:space="0" w:color="auto"/>
                            <w:left w:val="none" w:sz="0" w:space="0" w:color="auto"/>
                            <w:bottom w:val="none" w:sz="0" w:space="0" w:color="auto"/>
                            <w:right w:val="none" w:sz="0" w:space="0" w:color="auto"/>
                          </w:divBdr>
                          <w:divsChild>
                            <w:div w:id="114068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409182">
          <w:marLeft w:val="0"/>
          <w:marRight w:val="0"/>
          <w:marTop w:val="0"/>
          <w:marBottom w:val="0"/>
          <w:divBdr>
            <w:top w:val="none" w:sz="0" w:space="0" w:color="auto"/>
            <w:left w:val="none" w:sz="0" w:space="0" w:color="auto"/>
            <w:bottom w:val="none" w:sz="0" w:space="0" w:color="auto"/>
            <w:right w:val="none" w:sz="0" w:space="0" w:color="auto"/>
          </w:divBdr>
          <w:divsChild>
            <w:div w:id="649796969">
              <w:marLeft w:val="0"/>
              <w:marRight w:val="0"/>
              <w:marTop w:val="0"/>
              <w:marBottom w:val="0"/>
              <w:divBdr>
                <w:top w:val="none" w:sz="0" w:space="0" w:color="auto"/>
                <w:left w:val="none" w:sz="0" w:space="0" w:color="auto"/>
                <w:bottom w:val="none" w:sz="0" w:space="0" w:color="auto"/>
                <w:right w:val="none" w:sz="0" w:space="0" w:color="auto"/>
              </w:divBdr>
            </w:div>
            <w:div w:id="1619599434">
              <w:marLeft w:val="0"/>
              <w:marRight w:val="0"/>
              <w:marTop w:val="0"/>
              <w:marBottom w:val="0"/>
              <w:divBdr>
                <w:top w:val="none" w:sz="0" w:space="0" w:color="auto"/>
                <w:left w:val="none" w:sz="0" w:space="0" w:color="auto"/>
                <w:bottom w:val="none" w:sz="0" w:space="0" w:color="auto"/>
                <w:right w:val="none" w:sz="0" w:space="0" w:color="auto"/>
              </w:divBdr>
            </w:div>
          </w:divsChild>
        </w:div>
        <w:div w:id="1227378895">
          <w:marLeft w:val="0"/>
          <w:marRight w:val="0"/>
          <w:marTop w:val="0"/>
          <w:marBottom w:val="0"/>
          <w:divBdr>
            <w:top w:val="none" w:sz="0" w:space="0" w:color="auto"/>
            <w:left w:val="none" w:sz="0" w:space="0" w:color="auto"/>
            <w:bottom w:val="none" w:sz="0" w:space="0" w:color="auto"/>
            <w:right w:val="none" w:sz="0" w:space="0" w:color="auto"/>
          </w:divBdr>
          <w:divsChild>
            <w:div w:id="1872954141">
              <w:marLeft w:val="0"/>
              <w:marRight w:val="0"/>
              <w:marTop w:val="0"/>
              <w:marBottom w:val="0"/>
              <w:divBdr>
                <w:top w:val="none" w:sz="0" w:space="0" w:color="auto"/>
                <w:left w:val="none" w:sz="0" w:space="0" w:color="auto"/>
                <w:bottom w:val="none" w:sz="0" w:space="0" w:color="auto"/>
                <w:right w:val="none" w:sz="0" w:space="0" w:color="auto"/>
              </w:divBdr>
              <w:divsChild>
                <w:div w:id="384959768">
                  <w:marLeft w:val="0"/>
                  <w:marRight w:val="0"/>
                  <w:marTop w:val="0"/>
                  <w:marBottom w:val="0"/>
                  <w:divBdr>
                    <w:top w:val="none" w:sz="0" w:space="0" w:color="auto"/>
                    <w:left w:val="none" w:sz="0" w:space="0" w:color="auto"/>
                    <w:bottom w:val="none" w:sz="0" w:space="0" w:color="auto"/>
                    <w:right w:val="none" w:sz="0" w:space="0" w:color="auto"/>
                  </w:divBdr>
                  <w:divsChild>
                    <w:div w:id="2072582016">
                      <w:marLeft w:val="0"/>
                      <w:marRight w:val="0"/>
                      <w:marTop w:val="0"/>
                      <w:marBottom w:val="0"/>
                      <w:divBdr>
                        <w:top w:val="none" w:sz="0" w:space="0" w:color="auto"/>
                        <w:left w:val="none" w:sz="0" w:space="0" w:color="auto"/>
                        <w:bottom w:val="none" w:sz="0" w:space="0" w:color="auto"/>
                        <w:right w:val="none" w:sz="0" w:space="0" w:color="auto"/>
                      </w:divBdr>
                      <w:divsChild>
                        <w:div w:id="1814180250">
                          <w:marLeft w:val="0"/>
                          <w:marRight w:val="0"/>
                          <w:marTop w:val="0"/>
                          <w:marBottom w:val="0"/>
                          <w:divBdr>
                            <w:top w:val="none" w:sz="0" w:space="0" w:color="auto"/>
                            <w:left w:val="none" w:sz="0" w:space="0" w:color="auto"/>
                            <w:bottom w:val="none" w:sz="0" w:space="0" w:color="auto"/>
                            <w:right w:val="none" w:sz="0" w:space="0" w:color="auto"/>
                          </w:divBdr>
                          <w:divsChild>
                            <w:div w:id="143308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939723">
              <w:marLeft w:val="0"/>
              <w:marRight w:val="0"/>
              <w:marTop w:val="0"/>
              <w:marBottom w:val="0"/>
              <w:divBdr>
                <w:top w:val="none" w:sz="0" w:space="0" w:color="auto"/>
                <w:left w:val="none" w:sz="0" w:space="0" w:color="auto"/>
                <w:bottom w:val="none" w:sz="0" w:space="0" w:color="auto"/>
                <w:right w:val="none" w:sz="0" w:space="0" w:color="auto"/>
              </w:divBdr>
              <w:divsChild>
                <w:div w:id="229392071">
                  <w:marLeft w:val="0"/>
                  <w:marRight w:val="0"/>
                  <w:marTop w:val="0"/>
                  <w:marBottom w:val="0"/>
                  <w:divBdr>
                    <w:top w:val="none" w:sz="0" w:space="0" w:color="auto"/>
                    <w:left w:val="none" w:sz="0" w:space="0" w:color="auto"/>
                    <w:bottom w:val="none" w:sz="0" w:space="0" w:color="auto"/>
                    <w:right w:val="none" w:sz="0" w:space="0" w:color="auto"/>
                  </w:divBdr>
                  <w:divsChild>
                    <w:div w:id="629827368">
                      <w:marLeft w:val="0"/>
                      <w:marRight w:val="0"/>
                      <w:marTop w:val="0"/>
                      <w:marBottom w:val="0"/>
                      <w:divBdr>
                        <w:top w:val="none" w:sz="0" w:space="0" w:color="auto"/>
                        <w:left w:val="none" w:sz="0" w:space="0" w:color="auto"/>
                        <w:bottom w:val="none" w:sz="0" w:space="0" w:color="auto"/>
                        <w:right w:val="none" w:sz="0" w:space="0" w:color="auto"/>
                      </w:divBdr>
                      <w:divsChild>
                        <w:div w:id="366759575">
                          <w:marLeft w:val="0"/>
                          <w:marRight w:val="0"/>
                          <w:marTop w:val="0"/>
                          <w:marBottom w:val="0"/>
                          <w:divBdr>
                            <w:top w:val="none" w:sz="0" w:space="0" w:color="auto"/>
                            <w:left w:val="none" w:sz="0" w:space="0" w:color="auto"/>
                            <w:bottom w:val="none" w:sz="0" w:space="0" w:color="auto"/>
                            <w:right w:val="none" w:sz="0" w:space="0" w:color="auto"/>
                          </w:divBdr>
                          <w:divsChild>
                            <w:div w:id="181325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5614951">
          <w:marLeft w:val="0"/>
          <w:marRight w:val="0"/>
          <w:marTop w:val="0"/>
          <w:marBottom w:val="0"/>
          <w:divBdr>
            <w:top w:val="none" w:sz="0" w:space="0" w:color="auto"/>
            <w:left w:val="none" w:sz="0" w:space="0" w:color="auto"/>
            <w:bottom w:val="none" w:sz="0" w:space="0" w:color="auto"/>
            <w:right w:val="none" w:sz="0" w:space="0" w:color="auto"/>
          </w:divBdr>
          <w:divsChild>
            <w:div w:id="600643328">
              <w:marLeft w:val="0"/>
              <w:marRight w:val="0"/>
              <w:marTop w:val="0"/>
              <w:marBottom w:val="0"/>
              <w:divBdr>
                <w:top w:val="none" w:sz="0" w:space="0" w:color="auto"/>
                <w:left w:val="none" w:sz="0" w:space="0" w:color="auto"/>
                <w:bottom w:val="none" w:sz="0" w:space="0" w:color="auto"/>
                <w:right w:val="none" w:sz="0" w:space="0" w:color="auto"/>
              </w:divBdr>
            </w:div>
            <w:div w:id="1609584608">
              <w:marLeft w:val="0"/>
              <w:marRight w:val="0"/>
              <w:marTop w:val="0"/>
              <w:marBottom w:val="0"/>
              <w:divBdr>
                <w:top w:val="none" w:sz="0" w:space="0" w:color="auto"/>
                <w:left w:val="none" w:sz="0" w:space="0" w:color="auto"/>
                <w:bottom w:val="none" w:sz="0" w:space="0" w:color="auto"/>
                <w:right w:val="none" w:sz="0" w:space="0" w:color="auto"/>
              </w:divBdr>
            </w:div>
          </w:divsChild>
        </w:div>
        <w:div w:id="1570729721">
          <w:marLeft w:val="0"/>
          <w:marRight w:val="0"/>
          <w:marTop w:val="0"/>
          <w:marBottom w:val="0"/>
          <w:divBdr>
            <w:top w:val="none" w:sz="0" w:space="0" w:color="auto"/>
            <w:left w:val="none" w:sz="0" w:space="0" w:color="auto"/>
            <w:bottom w:val="none" w:sz="0" w:space="0" w:color="auto"/>
            <w:right w:val="none" w:sz="0" w:space="0" w:color="auto"/>
          </w:divBdr>
          <w:divsChild>
            <w:div w:id="1856844192">
              <w:marLeft w:val="0"/>
              <w:marRight w:val="0"/>
              <w:marTop w:val="0"/>
              <w:marBottom w:val="0"/>
              <w:divBdr>
                <w:top w:val="none" w:sz="0" w:space="0" w:color="auto"/>
                <w:left w:val="none" w:sz="0" w:space="0" w:color="auto"/>
                <w:bottom w:val="none" w:sz="0" w:space="0" w:color="auto"/>
                <w:right w:val="none" w:sz="0" w:space="0" w:color="auto"/>
              </w:divBdr>
              <w:divsChild>
                <w:div w:id="572157832">
                  <w:marLeft w:val="0"/>
                  <w:marRight w:val="0"/>
                  <w:marTop w:val="0"/>
                  <w:marBottom w:val="0"/>
                  <w:divBdr>
                    <w:top w:val="none" w:sz="0" w:space="0" w:color="auto"/>
                    <w:left w:val="none" w:sz="0" w:space="0" w:color="auto"/>
                    <w:bottom w:val="none" w:sz="0" w:space="0" w:color="auto"/>
                    <w:right w:val="none" w:sz="0" w:space="0" w:color="auto"/>
                  </w:divBdr>
                  <w:divsChild>
                    <w:div w:id="1292438543">
                      <w:marLeft w:val="0"/>
                      <w:marRight w:val="0"/>
                      <w:marTop w:val="0"/>
                      <w:marBottom w:val="0"/>
                      <w:divBdr>
                        <w:top w:val="none" w:sz="0" w:space="0" w:color="auto"/>
                        <w:left w:val="none" w:sz="0" w:space="0" w:color="auto"/>
                        <w:bottom w:val="none" w:sz="0" w:space="0" w:color="auto"/>
                        <w:right w:val="none" w:sz="0" w:space="0" w:color="auto"/>
                      </w:divBdr>
                      <w:divsChild>
                        <w:div w:id="833835756">
                          <w:marLeft w:val="0"/>
                          <w:marRight w:val="0"/>
                          <w:marTop w:val="0"/>
                          <w:marBottom w:val="0"/>
                          <w:divBdr>
                            <w:top w:val="none" w:sz="0" w:space="0" w:color="auto"/>
                            <w:left w:val="none" w:sz="0" w:space="0" w:color="auto"/>
                            <w:bottom w:val="none" w:sz="0" w:space="0" w:color="auto"/>
                            <w:right w:val="none" w:sz="0" w:space="0" w:color="auto"/>
                          </w:divBdr>
                          <w:divsChild>
                            <w:div w:id="204374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440458">
          <w:marLeft w:val="0"/>
          <w:marRight w:val="0"/>
          <w:marTop w:val="0"/>
          <w:marBottom w:val="0"/>
          <w:divBdr>
            <w:top w:val="none" w:sz="0" w:space="0" w:color="auto"/>
            <w:left w:val="none" w:sz="0" w:space="0" w:color="auto"/>
            <w:bottom w:val="none" w:sz="0" w:space="0" w:color="auto"/>
            <w:right w:val="none" w:sz="0" w:space="0" w:color="auto"/>
          </w:divBdr>
          <w:divsChild>
            <w:div w:id="1887912158">
              <w:marLeft w:val="0"/>
              <w:marRight w:val="0"/>
              <w:marTop w:val="0"/>
              <w:marBottom w:val="0"/>
              <w:divBdr>
                <w:top w:val="none" w:sz="0" w:space="0" w:color="auto"/>
                <w:left w:val="none" w:sz="0" w:space="0" w:color="auto"/>
                <w:bottom w:val="none" w:sz="0" w:space="0" w:color="auto"/>
                <w:right w:val="none" w:sz="0" w:space="0" w:color="auto"/>
              </w:divBdr>
            </w:div>
            <w:div w:id="542710604">
              <w:marLeft w:val="0"/>
              <w:marRight w:val="0"/>
              <w:marTop w:val="0"/>
              <w:marBottom w:val="0"/>
              <w:divBdr>
                <w:top w:val="none" w:sz="0" w:space="0" w:color="auto"/>
                <w:left w:val="none" w:sz="0" w:space="0" w:color="auto"/>
                <w:bottom w:val="none" w:sz="0" w:space="0" w:color="auto"/>
                <w:right w:val="none" w:sz="0" w:space="0" w:color="auto"/>
              </w:divBdr>
            </w:div>
          </w:divsChild>
        </w:div>
        <w:div w:id="554659685">
          <w:marLeft w:val="0"/>
          <w:marRight w:val="0"/>
          <w:marTop w:val="0"/>
          <w:marBottom w:val="0"/>
          <w:divBdr>
            <w:top w:val="none" w:sz="0" w:space="0" w:color="auto"/>
            <w:left w:val="none" w:sz="0" w:space="0" w:color="auto"/>
            <w:bottom w:val="none" w:sz="0" w:space="0" w:color="auto"/>
            <w:right w:val="none" w:sz="0" w:space="0" w:color="auto"/>
          </w:divBdr>
          <w:divsChild>
            <w:div w:id="116341308">
              <w:marLeft w:val="0"/>
              <w:marRight w:val="0"/>
              <w:marTop w:val="0"/>
              <w:marBottom w:val="0"/>
              <w:divBdr>
                <w:top w:val="none" w:sz="0" w:space="0" w:color="auto"/>
                <w:left w:val="none" w:sz="0" w:space="0" w:color="auto"/>
                <w:bottom w:val="none" w:sz="0" w:space="0" w:color="auto"/>
                <w:right w:val="none" w:sz="0" w:space="0" w:color="auto"/>
              </w:divBdr>
              <w:divsChild>
                <w:div w:id="1821311823">
                  <w:marLeft w:val="0"/>
                  <w:marRight w:val="0"/>
                  <w:marTop w:val="0"/>
                  <w:marBottom w:val="0"/>
                  <w:divBdr>
                    <w:top w:val="none" w:sz="0" w:space="0" w:color="auto"/>
                    <w:left w:val="none" w:sz="0" w:space="0" w:color="auto"/>
                    <w:bottom w:val="none" w:sz="0" w:space="0" w:color="auto"/>
                    <w:right w:val="none" w:sz="0" w:space="0" w:color="auto"/>
                  </w:divBdr>
                  <w:divsChild>
                    <w:div w:id="841313304">
                      <w:marLeft w:val="0"/>
                      <w:marRight w:val="0"/>
                      <w:marTop w:val="0"/>
                      <w:marBottom w:val="0"/>
                      <w:divBdr>
                        <w:top w:val="none" w:sz="0" w:space="0" w:color="auto"/>
                        <w:left w:val="none" w:sz="0" w:space="0" w:color="auto"/>
                        <w:bottom w:val="none" w:sz="0" w:space="0" w:color="auto"/>
                        <w:right w:val="none" w:sz="0" w:space="0" w:color="auto"/>
                      </w:divBdr>
                      <w:divsChild>
                        <w:div w:id="650987746">
                          <w:marLeft w:val="0"/>
                          <w:marRight w:val="0"/>
                          <w:marTop w:val="0"/>
                          <w:marBottom w:val="0"/>
                          <w:divBdr>
                            <w:top w:val="none" w:sz="0" w:space="0" w:color="auto"/>
                            <w:left w:val="none" w:sz="0" w:space="0" w:color="auto"/>
                            <w:bottom w:val="none" w:sz="0" w:space="0" w:color="auto"/>
                            <w:right w:val="none" w:sz="0" w:space="0" w:color="auto"/>
                          </w:divBdr>
                          <w:divsChild>
                            <w:div w:id="201768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7086537">
          <w:marLeft w:val="0"/>
          <w:marRight w:val="0"/>
          <w:marTop w:val="0"/>
          <w:marBottom w:val="0"/>
          <w:divBdr>
            <w:top w:val="none" w:sz="0" w:space="0" w:color="auto"/>
            <w:left w:val="none" w:sz="0" w:space="0" w:color="auto"/>
            <w:bottom w:val="none" w:sz="0" w:space="0" w:color="auto"/>
            <w:right w:val="none" w:sz="0" w:space="0" w:color="auto"/>
          </w:divBdr>
          <w:divsChild>
            <w:div w:id="214975546">
              <w:marLeft w:val="0"/>
              <w:marRight w:val="0"/>
              <w:marTop w:val="0"/>
              <w:marBottom w:val="0"/>
              <w:divBdr>
                <w:top w:val="none" w:sz="0" w:space="0" w:color="auto"/>
                <w:left w:val="none" w:sz="0" w:space="0" w:color="auto"/>
                <w:bottom w:val="none" w:sz="0" w:space="0" w:color="auto"/>
                <w:right w:val="none" w:sz="0" w:space="0" w:color="auto"/>
              </w:divBdr>
            </w:div>
            <w:div w:id="51856050">
              <w:marLeft w:val="0"/>
              <w:marRight w:val="0"/>
              <w:marTop w:val="0"/>
              <w:marBottom w:val="0"/>
              <w:divBdr>
                <w:top w:val="none" w:sz="0" w:space="0" w:color="auto"/>
                <w:left w:val="none" w:sz="0" w:space="0" w:color="auto"/>
                <w:bottom w:val="none" w:sz="0" w:space="0" w:color="auto"/>
                <w:right w:val="none" w:sz="0" w:space="0" w:color="auto"/>
              </w:divBdr>
            </w:div>
          </w:divsChild>
        </w:div>
        <w:div w:id="1255674600">
          <w:marLeft w:val="0"/>
          <w:marRight w:val="0"/>
          <w:marTop w:val="0"/>
          <w:marBottom w:val="0"/>
          <w:divBdr>
            <w:top w:val="none" w:sz="0" w:space="0" w:color="auto"/>
            <w:left w:val="none" w:sz="0" w:space="0" w:color="auto"/>
            <w:bottom w:val="none" w:sz="0" w:space="0" w:color="auto"/>
            <w:right w:val="none" w:sz="0" w:space="0" w:color="auto"/>
          </w:divBdr>
          <w:divsChild>
            <w:div w:id="238100040">
              <w:marLeft w:val="0"/>
              <w:marRight w:val="0"/>
              <w:marTop w:val="0"/>
              <w:marBottom w:val="0"/>
              <w:divBdr>
                <w:top w:val="none" w:sz="0" w:space="0" w:color="auto"/>
                <w:left w:val="none" w:sz="0" w:space="0" w:color="auto"/>
                <w:bottom w:val="none" w:sz="0" w:space="0" w:color="auto"/>
                <w:right w:val="none" w:sz="0" w:space="0" w:color="auto"/>
              </w:divBdr>
              <w:divsChild>
                <w:div w:id="54009798">
                  <w:marLeft w:val="0"/>
                  <w:marRight w:val="0"/>
                  <w:marTop w:val="0"/>
                  <w:marBottom w:val="0"/>
                  <w:divBdr>
                    <w:top w:val="none" w:sz="0" w:space="0" w:color="auto"/>
                    <w:left w:val="none" w:sz="0" w:space="0" w:color="auto"/>
                    <w:bottom w:val="none" w:sz="0" w:space="0" w:color="auto"/>
                    <w:right w:val="none" w:sz="0" w:space="0" w:color="auto"/>
                  </w:divBdr>
                  <w:divsChild>
                    <w:div w:id="1277440787">
                      <w:marLeft w:val="0"/>
                      <w:marRight w:val="0"/>
                      <w:marTop w:val="0"/>
                      <w:marBottom w:val="0"/>
                      <w:divBdr>
                        <w:top w:val="none" w:sz="0" w:space="0" w:color="auto"/>
                        <w:left w:val="none" w:sz="0" w:space="0" w:color="auto"/>
                        <w:bottom w:val="none" w:sz="0" w:space="0" w:color="auto"/>
                        <w:right w:val="none" w:sz="0" w:space="0" w:color="auto"/>
                      </w:divBdr>
                      <w:divsChild>
                        <w:div w:id="402877783">
                          <w:marLeft w:val="0"/>
                          <w:marRight w:val="0"/>
                          <w:marTop w:val="0"/>
                          <w:marBottom w:val="0"/>
                          <w:divBdr>
                            <w:top w:val="none" w:sz="0" w:space="0" w:color="auto"/>
                            <w:left w:val="none" w:sz="0" w:space="0" w:color="auto"/>
                            <w:bottom w:val="none" w:sz="0" w:space="0" w:color="auto"/>
                            <w:right w:val="none" w:sz="0" w:space="0" w:color="auto"/>
                          </w:divBdr>
                          <w:divsChild>
                            <w:div w:id="174610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002883">
          <w:marLeft w:val="0"/>
          <w:marRight w:val="0"/>
          <w:marTop w:val="0"/>
          <w:marBottom w:val="0"/>
          <w:divBdr>
            <w:top w:val="none" w:sz="0" w:space="0" w:color="auto"/>
            <w:left w:val="none" w:sz="0" w:space="0" w:color="auto"/>
            <w:bottom w:val="none" w:sz="0" w:space="0" w:color="auto"/>
            <w:right w:val="none" w:sz="0" w:space="0" w:color="auto"/>
          </w:divBdr>
          <w:divsChild>
            <w:div w:id="1373652417">
              <w:marLeft w:val="0"/>
              <w:marRight w:val="0"/>
              <w:marTop w:val="0"/>
              <w:marBottom w:val="0"/>
              <w:divBdr>
                <w:top w:val="none" w:sz="0" w:space="0" w:color="auto"/>
                <w:left w:val="none" w:sz="0" w:space="0" w:color="auto"/>
                <w:bottom w:val="none" w:sz="0" w:space="0" w:color="auto"/>
                <w:right w:val="none" w:sz="0" w:space="0" w:color="auto"/>
              </w:divBdr>
            </w:div>
            <w:div w:id="225457340">
              <w:marLeft w:val="0"/>
              <w:marRight w:val="0"/>
              <w:marTop w:val="0"/>
              <w:marBottom w:val="0"/>
              <w:divBdr>
                <w:top w:val="none" w:sz="0" w:space="0" w:color="auto"/>
                <w:left w:val="none" w:sz="0" w:space="0" w:color="auto"/>
                <w:bottom w:val="none" w:sz="0" w:space="0" w:color="auto"/>
                <w:right w:val="none" w:sz="0" w:space="0" w:color="auto"/>
              </w:divBdr>
            </w:div>
          </w:divsChild>
        </w:div>
        <w:div w:id="2097284876">
          <w:marLeft w:val="0"/>
          <w:marRight w:val="0"/>
          <w:marTop w:val="0"/>
          <w:marBottom w:val="0"/>
          <w:divBdr>
            <w:top w:val="none" w:sz="0" w:space="0" w:color="auto"/>
            <w:left w:val="none" w:sz="0" w:space="0" w:color="auto"/>
            <w:bottom w:val="none" w:sz="0" w:space="0" w:color="auto"/>
            <w:right w:val="none" w:sz="0" w:space="0" w:color="auto"/>
          </w:divBdr>
          <w:divsChild>
            <w:div w:id="1426001063">
              <w:marLeft w:val="0"/>
              <w:marRight w:val="0"/>
              <w:marTop w:val="0"/>
              <w:marBottom w:val="0"/>
              <w:divBdr>
                <w:top w:val="none" w:sz="0" w:space="0" w:color="auto"/>
                <w:left w:val="none" w:sz="0" w:space="0" w:color="auto"/>
                <w:bottom w:val="none" w:sz="0" w:space="0" w:color="auto"/>
                <w:right w:val="none" w:sz="0" w:space="0" w:color="auto"/>
              </w:divBdr>
              <w:divsChild>
                <w:div w:id="897475186">
                  <w:marLeft w:val="0"/>
                  <w:marRight w:val="0"/>
                  <w:marTop w:val="0"/>
                  <w:marBottom w:val="0"/>
                  <w:divBdr>
                    <w:top w:val="none" w:sz="0" w:space="0" w:color="auto"/>
                    <w:left w:val="none" w:sz="0" w:space="0" w:color="auto"/>
                    <w:bottom w:val="none" w:sz="0" w:space="0" w:color="auto"/>
                    <w:right w:val="none" w:sz="0" w:space="0" w:color="auto"/>
                  </w:divBdr>
                  <w:divsChild>
                    <w:div w:id="21397027">
                      <w:marLeft w:val="0"/>
                      <w:marRight w:val="0"/>
                      <w:marTop w:val="0"/>
                      <w:marBottom w:val="0"/>
                      <w:divBdr>
                        <w:top w:val="none" w:sz="0" w:space="0" w:color="auto"/>
                        <w:left w:val="none" w:sz="0" w:space="0" w:color="auto"/>
                        <w:bottom w:val="none" w:sz="0" w:space="0" w:color="auto"/>
                        <w:right w:val="none" w:sz="0" w:space="0" w:color="auto"/>
                      </w:divBdr>
                      <w:divsChild>
                        <w:div w:id="1982807351">
                          <w:marLeft w:val="0"/>
                          <w:marRight w:val="0"/>
                          <w:marTop w:val="0"/>
                          <w:marBottom w:val="0"/>
                          <w:divBdr>
                            <w:top w:val="none" w:sz="0" w:space="0" w:color="auto"/>
                            <w:left w:val="none" w:sz="0" w:space="0" w:color="auto"/>
                            <w:bottom w:val="none" w:sz="0" w:space="0" w:color="auto"/>
                            <w:right w:val="none" w:sz="0" w:space="0" w:color="auto"/>
                          </w:divBdr>
                          <w:divsChild>
                            <w:div w:id="37292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3111599">
          <w:marLeft w:val="0"/>
          <w:marRight w:val="0"/>
          <w:marTop w:val="0"/>
          <w:marBottom w:val="0"/>
          <w:divBdr>
            <w:top w:val="none" w:sz="0" w:space="0" w:color="auto"/>
            <w:left w:val="none" w:sz="0" w:space="0" w:color="auto"/>
            <w:bottom w:val="none" w:sz="0" w:space="0" w:color="auto"/>
            <w:right w:val="none" w:sz="0" w:space="0" w:color="auto"/>
          </w:divBdr>
          <w:divsChild>
            <w:div w:id="1390105734">
              <w:marLeft w:val="0"/>
              <w:marRight w:val="0"/>
              <w:marTop w:val="0"/>
              <w:marBottom w:val="0"/>
              <w:divBdr>
                <w:top w:val="none" w:sz="0" w:space="0" w:color="auto"/>
                <w:left w:val="none" w:sz="0" w:space="0" w:color="auto"/>
                <w:bottom w:val="none" w:sz="0" w:space="0" w:color="auto"/>
                <w:right w:val="none" w:sz="0" w:space="0" w:color="auto"/>
              </w:divBdr>
            </w:div>
            <w:div w:id="1097680192">
              <w:marLeft w:val="0"/>
              <w:marRight w:val="0"/>
              <w:marTop w:val="0"/>
              <w:marBottom w:val="0"/>
              <w:divBdr>
                <w:top w:val="none" w:sz="0" w:space="0" w:color="auto"/>
                <w:left w:val="none" w:sz="0" w:space="0" w:color="auto"/>
                <w:bottom w:val="none" w:sz="0" w:space="0" w:color="auto"/>
                <w:right w:val="none" w:sz="0" w:space="0" w:color="auto"/>
              </w:divBdr>
            </w:div>
          </w:divsChild>
        </w:div>
        <w:div w:id="988024338">
          <w:marLeft w:val="0"/>
          <w:marRight w:val="0"/>
          <w:marTop w:val="0"/>
          <w:marBottom w:val="0"/>
          <w:divBdr>
            <w:top w:val="none" w:sz="0" w:space="0" w:color="auto"/>
            <w:left w:val="none" w:sz="0" w:space="0" w:color="auto"/>
            <w:bottom w:val="none" w:sz="0" w:space="0" w:color="auto"/>
            <w:right w:val="none" w:sz="0" w:space="0" w:color="auto"/>
          </w:divBdr>
          <w:divsChild>
            <w:div w:id="479928604">
              <w:marLeft w:val="0"/>
              <w:marRight w:val="0"/>
              <w:marTop w:val="0"/>
              <w:marBottom w:val="0"/>
              <w:divBdr>
                <w:top w:val="none" w:sz="0" w:space="0" w:color="auto"/>
                <w:left w:val="none" w:sz="0" w:space="0" w:color="auto"/>
                <w:bottom w:val="none" w:sz="0" w:space="0" w:color="auto"/>
                <w:right w:val="none" w:sz="0" w:space="0" w:color="auto"/>
              </w:divBdr>
              <w:divsChild>
                <w:div w:id="1104374702">
                  <w:marLeft w:val="0"/>
                  <w:marRight w:val="0"/>
                  <w:marTop w:val="0"/>
                  <w:marBottom w:val="0"/>
                  <w:divBdr>
                    <w:top w:val="none" w:sz="0" w:space="0" w:color="auto"/>
                    <w:left w:val="none" w:sz="0" w:space="0" w:color="auto"/>
                    <w:bottom w:val="none" w:sz="0" w:space="0" w:color="auto"/>
                    <w:right w:val="none" w:sz="0" w:space="0" w:color="auto"/>
                  </w:divBdr>
                  <w:divsChild>
                    <w:div w:id="805856305">
                      <w:marLeft w:val="0"/>
                      <w:marRight w:val="0"/>
                      <w:marTop w:val="0"/>
                      <w:marBottom w:val="0"/>
                      <w:divBdr>
                        <w:top w:val="none" w:sz="0" w:space="0" w:color="auto"/>
                        <w:left w:val="none" w:sz="0" w:space="0" w:color="auto"/>
                        <w:bottom w:val="none" w:sz="0" w:space="0" w:color="auto"/>
                        <w:right w:val="none" w:sz="0" w:space="0" w:color="auto"/>
                      </w:divBdr>
                      <w:divsChild>
                        <w:div w:id="1433086083">
                          <w:marLeft w:val="0"/>
                          <w:marRight w:val="0"/>
                          <w:marTop w:val="0"/>
                          <w:marBottom w:val="0"/>
                          <w:divBdr>
                            <w:top w:val="none" w:sz="0" w:space="0" w:color="auto"/>
                            <w:left w:val="none" w:sz="0" w:space="0" w:color="auto"/>
                            <w:bottom w:val="none" w:sz="0" w:space="0" w:color="auto"/>
                            <w:right w:val="none" w:sz="0" w:space="0" w:color="auto"/>
                          </w:divBdr>
                          <w:divsChild>
                            <w:div w:id="42797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5471938">
      <w:bodyDiv w:val="1"/>
      <w:marLeft w:val="0"/>
      <w:marRight w:val="0"/>
      <w:marTop w:val="0"/>
      <w:marBottom w:val="0"/>
      <w:divBdr>
        <w:top w:val="none" w:sz="0" w:space="0" w:color="auto"/>
        <w:left w:val="none" w:sz="0" w:space="0" w:color="auto"/>
        <w:bottom w:val="none" w:sz="0" w:space="0" w:color="auto"/>
        <w:right w:val="none" w:sz="0" w:space="0" w:color="auto"/>
      </w:divBdr>
      <w:divsChild>
        <w:div w:id="1406800235">
          <w:marLeft w:val="0"/>
          <w:marRight w:val="0"/>
          <w:marTop w:val="0"/>
          <w:marBottom w:val="0"/>
          <w:divBdr>
            <w:top w:val="none" w:sz="0" w:space="0" w:color="auto"/>
            <w:left w:val="none" w:sz="0" w:space="0" w:color="auto"/>
            <w:bottom w:val="none" w:sz="0" w:space="0" w:color="auto"/>
            <w:right w:val="none" w:sz="0" w:space="0" w:color="auto"/>
          </w:divBdr>
          <w:divsChild>
            <w:div w:id="1365397837">
              <w:marLeft w:val="0"/>
              <w:marRight w:val="0"/>
              <w:marTop w:val="0"/>
              <w:marBottom w:val="0"/>
              <w:divBdr>
                <w:top w:val="none" w:sz="0" w:space="0" w:color="auto"/>
                <w:left w:val="none" w:sz="0" w:space="0" w:color="auto"/>
                <w:bottom w:val="none" w:sz="0" w:space="0" w:color="auto"/>
                <w:right w:val="none" w:sz="0" w:space="0" w:color="auto"/>
              </w:divBdr>
            </w:div>
            <w:div w:id="615983709">
              <w:marLeft w:val="0"/>
              <w:marRight w:val="0"/>
              <w:marTop w:val="0"/>
              <w:marBottom w:val="0"/>
              <w:divBdr>
                <w:top w:val="none" w:sz="0" w:space="0" w:color="auto"/>
                <w:left w:val="none" w:sz="0" w:space="0" w:color="auto"/>
                <w:bottom w:val="none" w:sz="0" w:space="0" w:color="auto"/>
                <w:right w:val="none" w:sz="0" w:space="0" w:color="auto"/>
              </w:divBdr>
            </w:div>
          </w:divsChild>
        </w:div>
        <w:div w:id="847865038">
          <w:marLeft w:val="0"/>
          <w:marRight w:val="0"/>
          <w:marTop w:val="0"/>
          <w:marBottom w:val="0"/>
          <w:divBdr>
            <w:top w:val="none" w:sz="0" w:space="0" w:color="auto"/>
            <w:left w:val="none" w:sz="0" w:space="0" w:color="auto"/>
            <w:bottom w:val="none" w:sz="0" w:space="0" w:color="auto"/>
            <w:right w:val="none" w:sz="0" w:space="0" w:color="auto"/>
          </w:divBdr>
          <w:divsChild>
            <w:div w:id="1355037525">
              <w:marLeft w:val="0"/>
              <w:marRight w:val="0"/>
              <w:marTop w:val="0"/>
              <w:marBottom w:val="0"/>
              <w:divBdr>
                <w:top w:val="none" w:sz="0" w:space="0" w:color="auto"/>
                <w:left w:val="none" w:sz="0" w:space="0" w:color="auto"/>
                <w:bottom w:val="none" w:sz="0" w:space="0" w:color="auto"/>
                <w:right w:val="none" w:sz="0" w:space="0" w:color="auto"/>
              </w:divBdr>
              <w:divsChild>
                <w:div w:id="891579228">
                  <w:marLeft w:val="0"/>
                  <w:marRight w:val="0"/>
                  <w:marTop w:val="0"/>
                  <w:marBottom w:val="0"/>
                  <w:divBdr>
                    <w:top w:val="none" w:sz="0" w:space="0" w:color="auto"/>
                    <w:left w:val="none" w:sz="0" w:space="0" w:color="auto"/>
                    <w:bottom w:val="none" w:sz="0" w:space="0" w:color="auto"/>
                    <w:right w:val="none" w:sz="0" w:space="0" w:color="auto"/>
                  </w:divBdr>
                  <w:divsChild>
                    <w:div w:id="925965939">
                      <w:marLeft w:val="0"/>
                      <w:marRight w:val="0"/>
                      <w:marTop w:val="0"/>
                      <w:marBottom w:val="0"/>
                      <w:divBdr>
                        <w:top w:val="none" w:sz="0" w:space="0" w:color="auto"/>
                        <w:left w:val="none" w:sz="0" w:space="0" w:color="auto"/>
                        <w:bottom w:val="none" w:sz="0" w:space="0" w:color="auto"/>
                        <w:right w:val="none" w:sz="0" w:space="0" w:color="auto"/>
                      </w:divBdr>
                      <w:divsChild>
                        <w:div w:id="353658655">
                          <w:marLeft w:val="0"/>
                          <w:marRight w:val="0"/>
                          <w:marTop w:val="0"/>
                          <w:marBottom w:val="0"/>
                          <w:divBdr>
                            <w:top w:val="none" w:sz="0" w:space="0" w:color="auto"/>
                            <w:left w:val="none" w:sz="0" w:space="0" w:color="auto"/>
                            <w:bottom w:val="none" w:sz="0" w:space="0" w:color="auto"/>
                            <w:right w:val="none" w:sz="0" w:space="0" w:color="auto"/>
                          </w:divBdr>
                          <w:divsChild>
                            <w:div w:id="134015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178301">
          <w:marLeft w:val="0"/>
          <w:marRight w:val="0"/>
          <w:marTop w:val="0"/>
          <w:marBottom w:val="0"/>
          <w:divBdr>
            <w:top w:val="none" w:sz="0" w:space="0" w:color="auto"/>
            <w:left w:val="none" w:sz="0" w:space="0" w:color="auto"/>
            <w:bottom w:val="none" w:sz="0" w:space="0" w:color="auto"/>
            <w:right w:val="none" w:sz="0" w:space="0" w:color="auto"/>
          </w:divBdr>
          <w:divsChild>
            <w:div w:id="1358387578">
              <w:marLeft w:val="0"/>
              <w:marRight w:val="0"/>
              <w:marTop w:val="0"/>
              <w:marBottom w:val="0"/>
              <w:divBdr>
                <w:top w:val="none" w:sz="0" w:space="0" w:color="auto"/>
                <w:left w:val="none" w:sz="0" w:space="0" w:color="auto"/>
                <w:bottom w:val="none" w:sz="0" w:space="0" w:color="auto"/>
                <w:right w:val="none" w:sz="0" w:space="0" w:color="auto"/>
              </w:divBdr>
            </w:div>
            <w:div w:id="1256354849">
              <w:marLeft w:val="0"/>
              <w:marRight w:val="0"/>
              <w:marTop w:val="0"/>
              <w:marBottom w:val="0"/>
              <w:divBdr>
                <w:top w:val="none" w:sz="0" w:space="0" w:color="auto"/>
                <w:left w:val="none" w:sz="0" w:space="0" w:color="auto"/>
                <w:bottom w:val="none" w:sz="0" w:space="0" w:color="auto"/>
                <w:right w:val="none" w:sz="0" w:space="0" w:color="auto"/>
              </w:divBdr>
            </w:div>
          </w:divsChild>
        </w:div>
        <w:div w:id="825508428">
          <w:marLeft w:val="0"/>
          <w:marRight w:val="0"/>
          <w:marTop w:val="0"/>
          <w:marBottom w:val="0"/>
          <w:divBdr>
            <w:top w:val="none" w:sz="0" w:space="0" w:color="auto"/>
            <w:left w:val="none" w:sz="0" w:space="0" w:color="auto"/>
            <w:bottom w:val="none" w:sz="0" w:space="0" w:color="auto"/>
            <w:right w:val="none" w:sz="0" w:space="0" w:color="auto"/>
          </w:divBdr>
          <w:divsChild>
            <w:div w:id="1191991714">
              <w:marLeft w:val="0"/>
              <w:marRight w:val="0"/>
              <w:marTop w:val="0"/>
              <w:marBottom w:val="0"/>
              <w:divBdr>
                <w:top w:val="none" w:sz="0" w:space="0" w:color="auto"/>
                <w:left w:val="none" w:sz="0" w:space="0" w:color="auto"/>
                <w:bottom w:val="none" w:sz="0" w:space="0" w:color="auto"/>
                <w:right w:val="none" w:sz="0" w:space="0" w:color="auto"/>
              </w:divBdr>
              <w:divsChild>
                <w:div w:id="1082213993">
                  <w:marLeft w:val="0"/>
                  <w:marRight w:val="0"/>
                  <w:marTop w:val="0"/>
                  <w:marBottom w:val="0"/>
                  <w:divBdr>
                    <w:top w:val="none" w:sz="0" w:space="0" w:color="auto"/>
                    <w:left w:val="none" w:sz="0" w:space="0" w:color="auto"/>
                    <w:bottom w:val="none" w:sz="0" w:space="0" w:color="auto"/>
                    <w:right w:val="none" w:sz="0" w:space="0" w:color="auto"/>
                  </w:divBdr>
                  <w:divsChild>
                    <w:div w:id="223375570">
                      <w:marLeft w:val="0"/>
                      <w:marRight w:val="0"/>
                      <w:marTop w:val="0"/>
                      <w:marBottom w:val="0"/>
                      <w:divBdr>
                        <w:top w:val="none" w:sz="0" w:space="0" w:color="auto"/>
                        <w:left w:val="none" w:sz="0" w:space="0" w:color="auto"/>
                        <w:bottom w:val="none" w:sz="0" w:space="0" w:color="auto"/>
                        <w:right w:val="none" w:sz="0" w:space="0" w:color="auto"/>
                      </w:divBdr>
                      <w:divsChild>
                        <w:div w:id="499930945">
                          <w:marLeft w:val="0"/>
                          <w:marRight w:val="0"/>
                          <w:marTop w:val="0"/>
                          <w:marBottom w:val="0"/>
                          <w:divBdr>
                            <w:top w:val="none" w:sz="0" w:space="0" w:color="auto"/>
                            <w:left w:val="none" w:sz="0" w:space="0" w:color="auto"/>
                            <w:bottom w:val="none" w:sz="0" w:space="0" w:color="auto"/>
                            <w:right w:val="none" w:sz="0" w:space="0" w:color="auto"/>
                          </w:divBdr>
                          <w:divsChild>
                            <w:div w:id="36117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53466">
          <w:marLeft w:val="0"/>
          <w:marRight w:val="0"/>
          <w:marTop w:val="0"/>
          <w:marBottom w:val="0"/>
          <w:divBdr>
            <w:top w:val="none" w:sz="0" w:space="0" w:color="auto"/>
            <w:left w:val="none" w:sz="0" w:space="0" w:color="auto"/>
            <w:bottom w:val="none" w:sz="0" w:space="0" w:color="auto"/>
            <w:right w:val="none" w:sz="0" w:space="0" w:color="auto"/>
          </w:divBdr>
          <w:divsChild>
            <w:div w:id="2039817412">
              <w:marLeft w:val="0"/>
              <w:marRight w:val="0"/>
              <w:marTop w:val="0"/>
              <w:marBottom w:val="0"/>
              <w:divBdr>
                <w:top w:val="none" w:sz="0" w:space="0" w:color="auto"/>
                <w:left w:val="none" w:sz="0" w:space="0" w:color="auto"/>
                <w:bottom w:val="none" w:sz="0" w:space="0" w:color="auto"/>
                <w:right w:val="none" w:sz="0" w:space="0" w:color="auto"/>
              </w:divBdr>
            </w:div>
            <w:div w:id="237328820">
              <w:marLeft w:val="0"/>
              <w:marRight w:val="0"/>
              <w:marTop w:val="0"/>
              <w:marBottom w:val="0"/>
              <w:divBdr>
                <w:top w:val="none" w:sz="0" w:space="0" w:color="auto"/>
                <w:left w:val="none" w:sz="0" w:space="0" w:color="auto"/>
                <w:bottom w:val="none" w:sz="0" w:space="0" w:color="auto"/>
                <w:right w:val="none" w:sz="0" w:space="0" w:color="auto"/>
              </w:divBdr>
            </w:div>
          </w:divsChild>
        </w:div>
        <w:div w:id="719479699">
          <w:marLeft w:val="0"/>
          <w:marRight w:val="0"/>
          <w:marTop w:val="0"/>
          <w:marBottom w:val="0"/>
          <w:divBdr>
            <w:top w:val="none" w:sz="0" w:space="0" w:color="auto"/>
            <w:left w:val="none" w:sz="0" w:space="0" w:color="auto"/>
            <w:bottom w:val="none" w:sz="0" w:space="0" w:color="auto"/>
            <w:right w:val="none" w:sz="0" w:space="0" w:color="auto"/>
          </w:divBdr>
          <w:divsChild>
            <w:div w:id="1420828729">
              <w:marLeft w:val="0"/>
              <w:marRight w:val="0"/>
              <w:marTop w:val="0"/>
              <w:marBottom w:val="0"/>
              <w:divBdr>
                <w:top w:val="none" w:sz="0" w:space="0" w:color="auto"/>
                <w:left w:val="none" w:sz="0" w:space="0" w:color="auto"/>
                <w:bottom w:val="none" w:sz="0" w:space="0" w:color="auto"/>
                <w:right w:val="none" w:sz="0" w:space="0" w:color="auto"/>
              </w:divBdr>
              <w:divsChild>
                <w:div w:id="1115320714">
                  <w:marLeft w:val="0"/>
                  <w:marRight w:val="0"/>
                  <w:marTop w:val="0"/>
                  <w:marBottom w:val="0"/>
                  <w:divBdr>
                    <w:top w:val="none" w:sz="0" w:space="0" w:color="auto"/>
                    <w:left w:val="none" w:sz="0" w:space="0" w:color="auto"/>
                    <w:bottom w:val="none" w:sz="0" w:space="0" w:color="auto"/>
                    <w:right w:val="none" w:sz="0" w:space="0" w:color="auto"/>
                  </w:divBdr>
                  <w:divsChild>
                    <w:div w:id="1061059017">
                      <w:marLeft w:val="0"/>
                      <w:marRight w:val="0"/>
                      <w:marTop w:val="0"/>
                      <w:marBottom w:val="0"/>
                      <w:divBdr>
                        <w:top w:val="none" w:sz="0" w:space="0" w:color="auto"/>
                        <w:left w:val="none" w:sz="0" w:space="0" w:color="auto"/>
                        <w:bottom w:val="none" w:sz="0" w:space="0" w:color="auto"/>
                        <w:right w:val="none" w:sz="0" w:space="0" w:color="auto"/>
                      </w:divBdr>
                      <w:divsChild>
                        <w:div w:id="632443311">
                          <w:marLeft w:val="0"/>
                          <w:marRight w:val="0"/>
                          <w:marTop w:val="0"/>
                          <w:marBottom w:val="0"/>
                          <w:divBdr>
                            <w:top w:val="none" w:sz="0" w:space="0" w:color="auto"/>
                            <w:left w:val="none" w:sz="0" w:space="0" w:color="auto"/>
                            <w:bottom w:val="none" w:sz="0" w:space="0" w:color="auto"/>
                            <w:right w:val="none" w:sz="0" w:space="0" w:color="auto"/>
                          </w:divBdr>
                          <w:divsChild>
                            <w:div w:id="118922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482562">
          <w:marLeft w:val="0"/>
          <w:marRight w:val="0"/>
          <w:marTop w:val="0"/>
          <w:marBottom w:val="0"/>
          <w:divBdr>
            <w:top w:val="none" w:sz="0" w:space="0" w:color="auto"/>
            <w:left w:val="none" w:sz="0" w:space="0" w:color="auto"/>
            <w:bottom w:val="none" w:sz="0" w:space="0" w:color="auto"/>
            <w:right w:val="none" w:sz="0" w:space="0" w:color="auto"/>
          </w:divBdr>
          <w:divsChild>
            <w:div w:id="598870610">
              <w:marLeft w:val="0"/>
              <w:marRight w:val="0"/>
              <w:marTop w:val="0"/>
              <w:marBottom w:val="0"/>
              <w:divBdr>
                <w:top w:val="none" w:sz="0" w:space="0" w:color="auto"/>
                <w:left w:val="none" w:sz="0" w:space="0" w:color="auto"/>
                <w:bottom w:val="none" w:sz="0" w:space="0" w:color="auto"/>
                <w:right w:val="none" w:sz="0" w:space="0" w:color="auto"/>
              </w:divBdr>
            </w:div>
            <w:div w:id="54279425">
              <w:marLeft w:val="0"/>
              <w:marRight w:val="0"/>
              <w:marTop w:val="0"/>
              <w:marBottom w:val="0"/>
              <w:divBdr>
                <w:top w:val="none" w:sz="0" w:space="0" w:color="auto"/>
                <w:left w:val="none" w:sz="0" w:space="0" w:color="auto"/>
                <w:bottom w:val="none" w:sz="0" w:space="0" w:color="auto"/>
                <w:right w:val="none" w:sz="0" w:space="0" w:color="auto"/>
              </w:divBdr>
            </w:div>
          </w:divsChild>
        </w:div>
        <w:div w:id="1393236389">
          <w:marLeft w:val="0"/>
          <w:marRight w:val="0"/>
          <w:marTop w:val="0"/>
          <w:marBottom w:val="0"/>
          <w:divBdr>
            <w:top w:val="none" w:sz="0" w:space="0" w:color="auto"/>
            <w:left w:val="none" w:sz="0" w:space="0" w:color="auto"/>
            <w:bottom w:val="none" w:sz="0" w:space="0" w:color="auto"/>
            <w:right w:val="none" w:sz="0" w:space="0" w:color="auto"/>
          </w:divBdr>
          <w:divsChild>
            <w:div w:id="2067214602">
              <w:marLeft w:val="0"/>
              <w:marRight w:val="0"/>
              <w:marTop w:val="0"/>
              <w:marBottom w:val="0"/>
              <w:divBdr>
                <w:top w:val="none" w:sz="0" w:space="0" w:color="auto"/>
                <w:left w:val="none" w:sz="0" w:space="0" w:color="auto"/>
                <w:bottom w:val="none" w:sz="0" w:space="0" w:color="auto"/>
                <w:right w:val="none" w:sz="0" w:space="0" w:color="auto"/>
              </w:divBdr>
              <w:divsChild>
                <w:div w:id="455876250">
                  <w:marLeft w:val="0"/>
                  <w:marRight w:val="0"/>
                  <w:marTop w:val="0"/>
                  <w:marBottom w:val="0"/>
                  <w:divBdr>
                    <w:top w:val="none" w:sz="0" w:space="0" w:color="auto"/>
                    <w:left w:val="none" w:sz="0" w:space="0" w:color="auto"/>
                    <w:bottom w:val="none" w:sz="0" w:space="0" w:color="auto"/>
                    <w:right w:val="none" w:sz="0" w:space="0" w:color="auto"/>
                  </w:divBdr>
                  <w:divsChild>
                    <w:div w:id="1325549213">
                      <w:marLeft w:val="0"/>
                      <w:marRight w:val="0"/>
                      <w:marTop w:val="0"/>
                      <w:marBottom w:val="0"/>
                      <w:divBdr>
                        <w:top w:val="none" w:sz="0" w:space="0" w:color="auto"/>
                        <w:left w:val="none" w:sz="0" w:space="0" w:color="auto"/>
                        <w:bottom w:val="none" w:sz="0" w:space="0" w:color="auto"/>
                        <w:right w:val="none" w:sz="0" w:space="0" w:color="auto"/>
                      </w:divBdr>
                      <w:divsChild>
                        <w:div w:id="665206053">
                          <w:marLeft w:val="0"/>
                          <w:marRight w:val="0"/>
                          <w:marTop w:val="0"/>
                          <w:marBottom w:val="0"/>
                          <w:divBdr>
                            <w:top w:val="none" w:sz="0" w:space="0" w:color="auto"/>
                            <w:left w:val="none" w:sz="0" w:space="0" w:color="auto"/>
                            <w:bottom w:val="none" w:sz="0" w:space="0" w:color="auto"/>
                            <w:right w:val="none" w:sz="0" w:space="0" w:color="auto"/>
                          </w:divBdr>
                          <w:divsChild>
                            <w:div w:id="135515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0274745">
          <w:marLeft w:val="0"/>
          <w:marRight w:val="0"/>
          <w:marTop w:val="0"/>
          <w:marBottom w:val="0"/>
          <w:divBdr>
            <w:top w:val="none" w:sz="0" w:space="0" w:color="auto"/>
            <w:left w:val="none" w:sz="0" w:space="0" w:color="auto"/>
            <w:bottom w:val="none" w:sz="0" w:space="0" w:color="auto"/>
            <w:right w:val="none" w:sz="0" w:space="0" w:color="auto"/>
          </w:divBdr>
          <w:divsChild>
            <w:div w:id="1321736612">
              <w:marLeft w:val="0"/>
              <w:marRight w:val="0"/>
              <w:marTop w:val="0"/>
              <w:marBottom w:val="0"/>
              <w:divBdr>
                <w:top w:val="none" w:sz="0" w:space="0" w:color="auto"/>
                <w:left w:val="none" w:sz="0" w:space="0" w:color="auto"/>
                <w:bottom w:val="none" w:sz="0" w:space="0" w:color="auto"/>
                <w:right w:val="none" w:sz="0" w:space="0" w:color="auto"/>
              </w:divBdr>
            </w:div>
            <w:div w:id="645352485">
              <w:marLeft w:val="0"/>
              <w:marRight w:val="0"/>
              <w:marTop w:val="0"/>
              <w:marBottom w:val="0"/>
              <w:divBdr>
                <w:top w:val="none" w:sz="0" w:space="0" w:color="auto"/>
                <w:left w:val="none" w:sz="0" w:space="0" w:color="auto"/>
                <w:bottom w:val="none" w:sz="0" w:space="0" w:color="auto"/>
                <w:right w:val="none" w:sz="0" w:space="0" w:color="auto"/>
              </w:divBdr>
            </w:div>
          </w:divsChild>
        </w:div>
        <w:div w:id="1956936047">
          <w:marLeft w:val="0"/>
          <w:marRight w:val="0"/>
          <w:marTop w:val="0"/>
          <w:marBottom w:val="0"/>
          <w:divBdr>
            <w:top w:val="none" w:sz="0" w:space="0" w:color="auto"/>
            <w:left w:val="none" w:sz="0" w:space="0" w:color="auto"/>
            <w:bottom w:val="none" w:sz="0" w:space="0" w:color="auto"/>
            <w:right w:val="none" w:sz="0" w:space="0" w:color="auto"/>
          </w:divBdr>
          <w:divsChild>
            <w:div w:id="249195220">
              <w:marLeft w:val="0"/>
              <w:marRight w:val="0"/>
              <w:marTop w:val="0"/>
              <w:marBottom w:val="0"/>
              <w:divBdr>
                <w:top w:val="none" w:sz="0" w:space="0" w:color="auto"/>
                <w:left w:val="none" w:sz="0" w:space="0" w:color="auto"/>
                <w:bottom w:val="none" w:sz="0" w:space="0" w:color="auto"/>
                <w:right w:val="none" w:sz="0" w:space="0" w:color="auto"/>
              </w:divBdr>
              <w:divsChild>
                <w:div w:id="1815826795">
                  <w:marLeft w:val="0"/>
                  <w:marRight w:val="0"/>
                  <w:marTop w:val="0"/>
                  <w:marBottom w:val="0"/>
                  <w:divBdr>
                    <w:top w:val="none" w:sz="0" w:space="0" w:color="auto"/>
                    <w:left w:val="none" w:sz="0" w:space="0" w:color="auto"/>
                    <w:bottom w:val="none" w:sz="0" w:space="0" w:color="auto"/>
                    <w:right w:val="none" w:sz="0" w:space="0" w:color="auto"/>
                  </w:divBdr>
                  <w:divsChild>
                    <w:div w:id="143857218">
                      <w:marLeft w:val="0"/>
                      <w:marRight w:val="0"/>
                      <w:marTop w:val="0"/>
                      <w:marBottom w:val="0"/>
                      <w:divBdr>
                        <w:top w:val="none" w:sz="0" w:space="0" w:color="auto"/>
                        <w:left w:val="none" w:sz="0" w:space="0" w:color="auto"/>
                        <w:bottom w:val="none" w:sz="0" w:space="0" w:color="auto"/>
                        <w:right w:val="none" w:sz="0" w:space="0" w:color="auto"/>
                      </w:divBdr>
                      <w:divsChild>
                        <w:div w:id="18773891">
                          <w:marLeft w:val="0"/>
                          <w:marRight w:val="0"/>
                          <w:marTop w:val="0"/>
                          <w:marBottom w:val="0"/>
                          <w:divBdr>
                            <w:top w:val="none" w:sz="0" w:space="0" w:color="auto"/>
                            <w:left w:val="none" w:sz="0" w:space="0" w:color="auto"/>
                            <w:bottom w:val="none" w:sz="0" w:space="0" w:color="auto"/>
                            <w:right w:val="none" w:sz="0" w:space="0" w:color="auto"/>
                          </w:divBdr>
                          <w:divsChild>
                            <w:div w:id="7693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8579246">
          <w:marLeft w:val="0"/>
          <w:marRight w:val="0"/>
          <w:marTop w:val="0"/>
          <w:marBottom w:val="0"/>
          <w:divBdr>
            <w:top w:val="none" w:sz="0" w:space="0" w:color="auto"/>
            <w:left w:val="none" w:sz="0" w:space="0" w:color="auto"/>
            <w:bottom w:val="none" w:sz="0" w:space="0" w:color="auto"/>
            <w:right w:val="none" w:sz="0" w:space="0" w:color="auto"/>
          </w:divBdr>
          <w:divsChild>
            <w:div w:id="1012148437">
              <w:marLeft w:val="0"/>
              <w:marRight w:val="0"/>
              <w:marTop w:val="0"/>
              <w:marBottom w:val="0"/>
              <w:divBdr>
                <w:top w:val="none" w:sz="0" w:space="0" w:color="auto"/>
                <w:left w:val="none" w:sz="0" w:space="0" w:color="auto"/>
                <w:bottom w:val="none" w:sz="0" w:space="0" w:color="auto"/>
                <w:right w:val="none" w:sz="0" w:space="0" w:color="auto"/>
              </w:divBdr>
            </w:div>
            <w:div w:id="1958681986">
              <w:marLeft w:val="0"/>
              <w:marRight w:val="0"/>
              <w:marTop w:val="0"/>
              <w:marBottom w:val="0"/>
              <w:divBdr>
                <w:top w:val="none" w:sz="0" w:space="0" w:color="auto"/>
                <w:left w:val="none" w:sz="0" w:space="0" w:color="auto"/>
                <w:bottom w:val="none" w:sz="0" w:space="0" w:color="auto"/>
                <w:right w:val="none" w:sz="0" w:space="0" w:color="auto"/>
              </w:divBdr>
            </w:div>
          </w:divsChild>
        </w:div>
        <w:div w:id="2141915697">
          <w:marLeft w:val="0"/>
          <w:marRight w:val="0"/>
          <w:marTop w:val="0"/>
          <w:marBottom w:val="0"/>
          <w:divBdr>
            <w:top w:val="none" w:sz="0" w:space="0" w:color="auto"/>
            <w:left w:val="none" w:sz="0" w:space="0" w:color="auto"/>
            <w:bottom w:val="none" w:sz="0" w:space="0" w:color="auto"/>
            <w:right w:val="none" w:sz="0" w:space="0" w:color="auto"/>
          </w:divBdr>
          <w:divsChild>
            <w:div w:id="997419829">
              <w:marLeft w:val="0"/>
              <w:marRight w:val="0"/>
              <w:marTop w:val="0"/>
              <w:marBottom w:val="0"/>
              <w:divBdr>
                <w:top w:val="none" w:sz="0" w:space="0" w:color="auto"/>
                <w:left w:val="none" w:sz="0" w:space="0" w:color="auto"/>
                <w:bottom w:val="none" w:sz="0" w:space="0" w:color="auto"/>
                <w:right w:val="none" w:sz="0" w:space="0" w:color="auto"/>
              </w:divBdr>
              <w:divsChild>
                <w:div w:id="581331980">
                  <w:marLeft w:val="0"/>
                  <w:marRight w:val="0"/>
                  <w:marTop w:val="0"/>
                  <w:marBottom w:val="0"/>
                  <w:divBdr>
                    <w:top w:val="none" w:sz="0" w:space="0" w:color="auto"/>
                    <w:left w:val="none" w:sz="0" w:space="0" w:color="auto"/>
                    <w:bottom w:val="none" w:sz="0" w:space="0" w:color="auto"/>
                    <w:right w:val="none" w:sz="0" w:space="0" w:color="auto"/>
                  </w:divBdr>
                  <w:divsChild>
                    <w:div w:id="488716413">
                      <w:marLeft w:val="0"/>
                      <w:marRight w:val="0"/>
                      <w:marTop w:val="0"/>
                      <w:marBottom w:val="0"/>
                      <w:divBdr>
                        <w:top w:val="none" w:sz="0" w:space="0" w:color="auto"/>
                        <w:left w:val="none" w:sz="0" w:space="0" w:color="auto"/>
                        <w:bottom w:val="none" w:sz="0" w:space="0" w:color="auto"/>
                        <w:right w:val="none" w:sz="0" w:space="0" w:color="auto"/>
                      </w:divBdr>
                      <w:divsChild>
                        <w:div w:id="957641730">
                          <w:marLeft w:val="0"/>
                          <w:marRight w:val="0"/>
                          <w:marTop w:val="0"/>
                          <w:marBottom w:val="0"/>
                          <w:divBdr>
                            <w:top w:val="none" w:sz="0" w:space="0" w:color="auto"/>
                            <w:left w:val="none" w:sz="0" w:space="0" w:color="auto"/>
                            <w:bottom w:val="none" w:sz="0" w:space="0" w:color="auto"/>
                            <w:right w:val="none" w:sz="0" w:space="0" w:color="auto"/>
                          </w:divBdr>
                          <w:divsChild>
                            <w:div w:id="11842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667762">
          <w:marLeft w:val="0"/>
          <w:marRight w:val="0"/>
          <w:marTop w:val="0"/>
          <w:marBottom w:val="0"/>
          <w:divBdr>
            <w:top w:val="none" w:sz="0" w:space="0" w:color="auto"/>
            <w:left w:val="none" w:sz="0" w:space="0" w:color="auto"/>
            <w:bottom w:val="none" w:sz="0" w:space="0" w:color="auto"/>
            <w:right w:val="none" w:sz="0" w:space="0" w:color="auto"/>
          </w:divBdr>
          <w:divsChild>
            <w:div w:id="1946620546">
              <w:marLeft w:val="0"/>
              <w:marRight w:val="0"/>
              <w:marTop w:val="0"/>
              <w:marBottom w:val="0"/>
              <w:divBdr>
                <w:top w:val="none" w:sz="0" w:space="0" w:color="auto"/>
                <w:left w:val="none" w:sz="0" w:space="0" w:color="auto"/>
                <w:bottom w:val="none" w:sz="0" w:space="0" w:color="auto"/>
                <w:right w:val="none" w:sz="0" w:space="0" w:color="auto"/>
              </w:divBdr>
            </w:div>
            <w:div w:id="194663021">
              <w:marLeft w:val="0"/>
              <w:marRight w:val="0"/>
              <w:marTop w:val="0"/>
              <w:marBottom w:val="0"/>
              <w:divBdr>
                <w:top w:val="none" w:sz="0" w:space="0" w:color="auto"/>
                <w:left w:val="none" w:sz="0" w:space="0" w:color="auto"/>
                <w:bottom w:val="none" w:sz="0" w:space="0" w:color="auto"/>
                <w:right w:val="none" w:sz="0" w:space="0" w:color="auto"/>
              </w:divBdr>
            </w:div>
          </w:divsChild>
        </w:div>
        <w:div w:id="1129515337">
          <w:marLeft w:val="0"/>
          <w:marRight w:val="0"/>
          <w:marTop w:val="0"/>
          <w:marBottom w:val="0"/>
          <w:divBdr>
            <w:top w:val="none" w:sz="0" w:space="0" w:color="auto"/>
            <w:left w:val="none" w:sz="0" w:space="0" w:color="auto"/>
            <w:bottom w:val="none" w:sz="0" w:space="0" w:color="auto"/>
            <w:right w:val="none" w:sz="0" w:space="0" w:color="auto"/>
          </w:divBdr>
          <w:divsChild>
            <w:div w:id="1696618434">
              <w:marLeft w:val="0"/>
              <w:marRight w:val="0"/>
              <w:marTop w:val="0"/>
              <w:marBottom w:val="0"/>
              <w:divBdr>
                <w:top w:val="none" w:sz="0" w:space="0" w:color="auto"/>
                <w:left w:val="none" w:sz="0" w:space="0" w:color="auto"/>
                <w:bottom w:val="none" w:sz="0" w:space="0" w:color="auto"/>
                <w:right w:val="none" w:sz="0" w:space="0" w:color="auto"/>
              </w:divBdr>
              <w:divsChild>
                <w:div w:id="1865364019">
                  <w:marLeft w:val="0"/>
                  <w:marRight w:val="0"/>
                  <w:marTop w:val="0"/>
                  <w:marBottom w:val="0"/>
                  <w:divBdr>
                    <w:top w:val="none" w:sz="0" w:space="0" w:color="auto"/>
                    <w:left w:val="none" w:sz="0" w:space="0" w:color="auto"/>
                    <w:bottom w:val="none" w:sz="0" w:space="0" w:color="auto"/>
                    <w:right w:val="none" w:sz="0" w:space="0" w:color="auto"/>
                  </w:divBdr>
                  <w:divsChild>
                    <w:div w:id="1914505750">
                      <w:marLeft w:val="0"/>
                      <w:marRight w:val="0"/>
                      <w:marTop w:val="0"/>
                      <w:marBottom w:val="0"/>
                      <w:divBdr>
                        <w:top w:val="none" w:sz="0" w:space="0" w:color="auto"/>
                        <w:left w:val="none" w:sz="0" w:space="0" w:color="auto"/>
                        <w:bottom w:val="none" w:sz="0" w:space="0" w:color="auto"/>
                        <w:right w:val="none" w:sz="0" w:space="0" w:color="auto"/>
                      </w:divBdr>
                      <w:divsChild>
                        <w:div w:id="1002976142">
                          <w:marLeft w:val="0"/>
                          <w:marRight w:val="0"/>
                          <w:marTop w:val="0"/>
                          <w:marBottom w:val="0"/>
                          <w:divBdr>
                            <w:top w:val="none" w:sz="0" w:space="0" w:color="auto"/>
                            <w:left w:val="none" w:sz="0" w:space="0" w:color="auto"/>
                            <w:bottom w:val="none" w:sz="0" w:space="0" w:color="auto"/>
                            <w:right w:val="none" w:sz="0" w:space="0" w:color="auto"/>
                          </w:divBdr>
                          <w:divsChild>
                            <w:div w:id="212064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2910213">
          <w:marLeft w:val="0"/>
          <w:marRight w:val="0"/>
          <w:marTop w:val="0"/>
          <w:marBottom w:val="0"/>
          <w:divBdr>
            <w:top w:val="none" w:sz="0" w:space="0" w:color="auto"/>
            <w:left w:val="none" w:sz="0" w:space="0" w:color="auto"/>
            <w:bottom w:val="none" w:sz="0" w:space="0" w:color="auto"/>
            <w:right w:val="none" w:sz="0" w:space="0" w:color="auto"/>
          </w:divBdr>
          <w:divsChild>
            <w:div w:id="792089914">
              <w:marLeft w:val="0"/>
              <w:marRight w:val="0"/>
              <w:marTop w:val="0"/>
              <w:marBottom w:val="0"/>
              <w:divBdr>
                <w:top w:val="none" w:sz="0" w:space="0" w:color="auto"/>
                <w:left w:val="none" w:sz="0" w:space="0" w:color="auto"/>
                <w:bottom w:val="none" w:sz="0" w:space="0" w:color="auto"/>
                <w:right w:val="none" w:sz="0" w:space="0" w:color="auto"/>
              </w:divBdr>
            </w:div>
            <w:div w:id="700935954">
              <w:marLeft w:val="0"/>
              <w:marRight w:val="0"/>
              <w:marTop w:val="0"/>
              <w:marBottom w:val="0"/>
              <w:divBdr>
                <w:top w:val="none" w:sz="0" w:space="0" w:color="auto"/>
                <w:left w:val="none" w:sz="0" w:space="0" w:color="auto"/>
                <w:bottom w:val="none" w:sz="0" w:space="0" w:color="auto"/>
                <w:right w:val="none" w:sz="0" w:space="0" w:color="auto"/>
              </w:divBdr>
            </w:div>
          </w:divsChild>
        </w:div>
        <w:div w:id="1186165496">
          <w:marLeft w:val="0"/>
          <w:marRight w:val="0"/>
          <w:marTop w:val="0"/>
          <w:marBottom w:val="0"/>
          <w:divBdr>
            <w:top w:val="none" w:sz="0" w:space="0" w:color="auto"/>
            <w:left w:val="none" w:sz="0" w:space="0" w:color="auto"/>
            <w:bottom w:val="none" w:sz="0" w:space="0" w:color="auto"/>
            <w:right w:val="none" w:sz="0" w:space="0" w:color="auto"/>
          </w:divBdr>
          <w:divsChild>
            <w:div w:id="126701956">
              <w:marLeft w:val="0"/>
              <w:marRight w:val="0"/>
              <w:marTop w:val="0"/>
              <w:marBottom w:val="0"/>
              <w:divBdr>
                <w:top w:val="none" w:sz="0" w:space="0" w:color="auto"/>
                <w:left w:val="none" w:sz="0" w:space="0" w:color="auto"/>
                <w:bottom w:val="none" w:sz="0" w:space="0" w:color="auto"/>
                <w:right w:val="none" w:sz="0" w:space="0" w:color="auto"/>
              </w:divBdr>
              <w:divsChild>
                <w:div w:id="894052375">
                  <w:marLeft w:val="0"/>
                  <w:marRight w:val="0"/>
                  <w:marTop w:val="0"/>
                  <w:marBottom w:val="0"/>
                  <w:divBdr>
                    <w:top w:val="none" w:sz="0" w:space="0" w:color="auto"/>
                    <w:left w:val="none" w:sz="0" w:space="0" w:color="auto"/>
                    <w:bottom w:val="none" w:sz="0" w:space="0" w:color="auto"/>
                    <w:right w:val="none" w:sz="0" w:space="0" w:color="auto"/>
                  </w:divBdr>
                  <w:divsChild>
                    <w:div w:id="101194208">
                      <w:marLeft w:val="0"/>
                      <w:marRight w:val="0"/>
                      <w:marTop w:val="0"/>
                      <w:marBottom w:val="0"/>
                      <w:divBdr>
                        <w:top w:val="none" w:sz="0" w:space="0" w:color="auto"/>
                        <w:left w:val="none" w:sz="0" w:space="0" w:color="auto"/>
                        <w:bottom w:val="none" w:sz="0" w:space="0" w:color="auto"/>
                        <w:right w:val="none" w:sz="0" w:space="0" w:color="auto"/>
                      </w:divBdr>
                      <w:divsChild>
                        <w:div w:id="2068063475">
                          <w:marLeft w:val="0"/>
                          <w:marRight w:val="0"/>
                          <w:marTop w:val="0"/>
                          <w:marBottom w:val="0"/>
                          <w:divBdr>
                            <w:top w:val="none" w:sz="0" w:space="0" w:color="auto"/>
                            <w:left w:val="none" w:sz="0" w:space="0" w:color="auto"/>
                            <w:bottom w:val="none" w:sz="0" w:space="0" w:color="auto"/>
                            <w:right w:val="none" w:sz="0" w:space="0" w:color="auto"/>
                          </w:divBdr>
                          <w:divsChild>
                            <w:div w:id="157400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9016217">
          <w:marLeft w:val="0"/>
          <w:marRight w:val="0"/>
          <w:marTop w:val="0"/>
          <w:marBottom w:val="0"/>
          <w:divBdr>
            <w:top w:val="none" w:sz="0" w:space="0" w:color="auto"/>
            <w:left w:val="none" w:sz="0" w:space="0" w:color="auto"/>
            <w:bottom w:val="none" w:sz="0" w:space="0" w:color="auto"/>
            <w:right w:val="none" w:sz="0" w:space="0" w:color="auto"/>
          </w:divBdr>
          <w:divsChild>
            <w:div w:id="889922607">
              <w:marLeft w:val="0"/>
              <w:marRight w:val="0"/>
              <w:marTop w:val="0"/>
              <w:marBottom w:val="0"/>
              <w:divBdr>
                <w:top w:val="none" w:sz="0" w:space="0" w:color="auto"/>
                <w:left w:val="none" w:sz="0" w:space="0" w:color="auto"/>
                <w:bottom w:val="none" w:sz="0" w:space="0" w:color="auto"/>
                <w:right w:val="none" w:sz="0" w:space="0" w:color="auto"/>
              </w:divBdr>
            </w:div>
            <w:div w:id="862133296">
              <w:marLeft w:val="0"/>
              <w:marRight w:val="0"/>
              <w:marTop w:val="0"/>
              <w:marBottom w:val="0"/>
              <w:divBdr>
                <w:top w:val="none" w:sz="0" w:space="0" w:color="auto"/>
                <w:left w:val="none" w:sz="0" w:space="0" w:color="auto"/>
                <w:bottom w:val="none" w:sz="0" w:space="0" w:color="auto"/>
                <w:right w:val="none" w:sz="0" w:space="0" w:color="auto"/>
              </w:divBdr>
            </w:div>
          </w:divsChild>
        </w:div>
        <w:div w:id="529412648">
          <w:marLeft w:val="0"/>
          <w:marRight w:val="0"/>
          <w:marTop w:val="0"/>
          <w:marBottom w:val="0"/>
          <w:divBdr>
            <w:top w:val="none" w:sz="0" w:space="0" w:color="auto"/>
            <w:left w:val="none" w:sz="0" w:space="0" w:color="auto"/>
            <w:bottom w:val="none" w:sz="0" w:space="0" w:color="auto"/>
            <w:right w:val="none" w:sz="0" w:space="0" w:color="auto"/>
          </w:divBdr>
          <w:divsChild>
            <w:div w:id="354501929">
              <w:marLeft w:val="0"/>
              <w:marRight w:val="0"/>
              <w:marTop w:val="0"/>
              <w:marBottom w:val="0"/>
              <w:divBdr>
                <w:top w:val="none" w:sz="0" w:space="0" w:color="auto"/>
                <w:left w:val="none" w:sz="0" w:space="0" w:color="auto"/>
                <w:bottom w:val="none" w:sz="0" w:space="0" w:color="auto"/>
                <w:right w:val="none" w:sz="0" w:space="0" w:color="auto"/>
              </w:divBdr>
              <w:divsChild>
                <w:div w:id="2120442497">
                  <w:marLeft w:val="0"/>
                  <w:marRight w:val="0"/>
                  <w:marTop w:val="0"/>
                  <w:marBottom w:val="0"/>
                  <w:divBdr>
                    <w:top w:val="none" w:sz="0" w:space="0" w:color="auto"/>
                    <w:left w:val="none" w:sz="0" w:space="0" w:color="auto"/>
                    <w:bottom w:val="none" w:sz="0" w:space="0" w:color="auto"/>
                    <w:right w:val="none" w:sz="0" w:space="0" w:color="auto"/>
                  </w:divBdr>
                  <w:divsChild>
                    <w:div w:id="258880525">
                      <w:marLeft w:val="0"/>
                      <w:marRight w:val="0"/>
                      <w:marTop w:val="0"/>
                      <w:marBottom w:val="0"/>
                      <w:divBdr>
                        <w:top w:val="none" w:sz="0" w:space="0" w:color="auto"/>
                        <w:left w:val="none" w:sz="0" w:space="0" w:color="auto"/>
                        <w:bottom w:val="none" w:sz="0" w:space="0" w:color="auto"/>
                        <w:right w:val="none" w:sz="0" w:space="0" w:color="auto"/>
                      </w:divBdr>
                      <w:divsChild>
                        <w:div w:id="89548177">
                          <w:marLeft w:val="0"/>
                          <w:marRight w:val="0"/>
                          <w:marTop w:val="0"/>
                          <w:marBottom w:val="0"/>
                          <w:divBdr>
                            <w:top w:val="none" w:sz="0" w:space="0" w:color="auto"/>
                            <w:left w:val="none" w:sz="0" w:space="0" w:color="auto"/>
                            <w:bottom w:val="none" w:sz="0" w:space="0" w:color="auto"/>
                            <w:right w:val="none" w:sz="0" w:space="0" w:color="auto"/>
                          </w:divBdr>
                          <w:divsChild>
                            <w:div w:id="125674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136241">
              <w:marLeft w:val="0"/>
              <w:marRight w:val="0"/>
              <w:marTop w:val="0"/>
              <w:marBottom w:val="0"/>
              <w:divBdr>
                <w:top w:val="none" w:sz="0" w:space="0" w:color="auto"/>
                <w:left w:val="none" w:sz="0" w:space="0" w:color="auto"/>
                <w:bottom w:val="none" w:sz="0" w:space="0" w:color="auto"/>
                <w:right w:val="none" w:sz="0" w:space="0" w:color="auto"/>
              </w:divBdr>
              <w:divsChild>
                <w:div w:id="1348948387">
                  <w:marLeft w:val="0"/>
                  <w:marRight w:val="0"/>
                  <w:marTop w:val="0"/>
                  <w:marBottom w:val="0"/>
                  <w:divBdr>
                    <w:top w:val="none" w:sz="0" w:space="0" w:color="auto"/>
                    <w:left w:val="none" w:sz="0" w:space="0" w:color="auto"/>
                    <w:bottom w:val="none" w:sz="0" w:space="0" w:color="auto"/>
                    <w:right w:val="none" w:sz="0" w:space="0" w:color="auto"/>
                  </w:divBdr>
                  <w:divsChild>
                    <w:div w:id="1860856211">
                      <w:marLeft w:val="0"/>
                      <w:marRight w:val="0"/>
                      <w:marTop w:val="0"/>
                      <w:marBottom w:val="0"/>
                      <w:divBdr>
                        <w:top w:val="none" w:sz="0" w:space="0" w:color="auto"/>
                        <w:left w:val="none" w:sz="0" w:space="0" w:color="auto"/>
                        <w:bottom w:val="none" w:sz="0" w:space="0" w:color="auto"/>
                        <w:right w:val="none" w:sz="0" w:space="0" w:color="auto"/>
                      </w:divBdr>
                      <w:divsChild>
                        <w:div w:id="1147942732">
                          <w:marLeft w:val="0"/>
                          <w:marRight w:val="0"/>
                          <w:marTop w:val="0"/>
                          <w:marBottom w:val="0"/>
                          <w:divBdr>
                            <w:top w:val="none" w:sz="0" w:space="0" w:color="auto"/>
                            <w:left w:val="none" w:sz="0" w:space="0" w:color="auto"/>
                            <w:bottom w:val="none" w:sz="0" w:space="0" w:color="auto"/>
                            <w:right w:val="none" w:sz="0" w:space="0" w:color="auto"/>
                          </w:divBdr>
                          <w:divsChild>
                            <w:div w:id="119072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0334768">
          <w:marLeft w:val="0"/>
          <w:marRight w:val="0"/>
          <w:marTop w:val="0"/>
          <w:marBottom w:val="0"/>
          <w:divBdr>
            <w:top w:val="none" w:sz="0" w:space="0" w:color="auto"/>
            <w:left w:val="none" w:sz="0" w:space="0" w:color="auto"/>
            <w:bottom w:val="none" w:sz="0" w:space="0" w:color="auto"/>
            <w:right w:val="none" w:sz="0" w:space="0" w:color="auto"/>
          </w:divBdr>
          <w:divsChild>
            <w:div w:id="1381978572">
              <w:marLeft w:val="0"/>
              <w:marRight w:val="0"/>
              <w:marTop w:val="0"/>
              <w:marBottom w:val="0"/>
              <w:divBdr>
                <w:top w:val="none" w:sz="0" w:space="0" w:color="auto"/>
                <w:left w:val="none" w:sz="0" w:space="0" w:color="auto"/>
                <w:bottom w:val="none" w:sz="0" w:space="0" w:color="auto"/>
                <w:right w:val="none" w:sz="0" w:space="0" w:color="auto"/>
              </w:divBdr>
            </w:div>
            <w:div w:id="486824706">
              <w:marLeft w:val="0"/>
              <w:marRight w:val="0"/>
              <w:marTop w:val="0"/>
              <w:marBottom w:val="0"/>
              <w:divBdr>
                <w:top w:val="none" w:sz="0" w:space="0" w:color="auto"/>
                <w:left w:val="none" w:sz="0" w:space="0" w:color="auto"/>
                <w:bottom w:val="none" w:sz="0" w:space="0" w:color="auto"/>
                <w:right w:val="none" w:sz="0" w:space="0" w:color="auto"/>
              </w:divBdr>
            </w:div>
          </w:divsChild>
        </w:div>
        <w:div w:id="574239325">
          <w:marLeft w:val="0"/>
          <w:marRight w:val="0"/>
          <w:marTop w:val="0"/>
          <w:marBottom w:val="0"/>
          <w:divBdr>
            <w:top w:val="none" w:sz="0" w:space="0" w:color="auto"/>
            <w:left w:val="none" w:sz="0" w:space="0" w:color="auto"/>
            <w:bottom w:val="none" w:sz="0" w:space="0" w:color="auto"/>
            <w:right w:val="none" w:sz="0" w:space="0" w:color="auto"/>
          </w:divBdr>
          <w:divsChild>
            <w:div w:id="984317615">
              <w:marLeft w:val="0"/>
              <w:marRight w:val="0"/>
              <w:marTop w:val="0"/>
              <w:marBottom w:val="0"/>
              <w:divBdr>
                <w:top w:val="none" w:sz="0" w:space="0" w:color="auto"/>
                <w:left w:val="none" w:sz="0" w:space="0" w:color="auto"/>
                <w:bottom w:val="none" w:sz="0" w:space="0" w:color="auto"/>
                <w:right w:val="none" w:sz="0" w:space="0" w:color="auto"/>
              </w:divBdr>
              <w:divsChild>
                <w:div w:id="1503355642">
                  <w:marLeft w:val="0"/>
                  <w:marRight w:val="0"/>
                  <w:marTop w:val="0"/>
                  <w:marBottom w:val="0"/>
                  <w:divBdr>
                    <w:top w:val="none" w:sz="0" w:space="0" w:color="auto"/>
                    <w:left w:val="none" w:sz="0" w:space="0" w:color="auto"/>
                    <w:bottom w:val="none" w:sz="0" w:space="0" w:color="auto"/>
                    <w:right w:val="none" w:sz="0" w:space="0" w:color="auto"/>
                  </w:divBdr>
                  <w:divsChild>
                    <w:div w:id="843514235">
                      <w:marLeft w:val="0"/>
                      <w:marRight w:val="0"/>
                      <w:marTop w:val="0"/>
                      <w:marBottom w:val="0"/>
                      <w:divBdr>
                        <w:top w:val="none" w:sz="0" w:space="0" w:color="auto"/>
                        <w:left w:val="none" w:sz="0" w:space="0" w:color="auto"/>
                        <w:bottom w:val="none" w:sz="0" w:space="0" w:color="auto"/>
                        <w:right w:val="none" w:sz="0" w:space="0" w:color="auto"/>
                      </w:divBdr>
                      <w:divsChild>
                        <w:div w:id="1955944205">
                          <w:marLeft w:val="0"/>
                          <w:marRight w:val="0"/>
                          <w:marTop w:val="0"/>
                          <w:marBottom w:val="0"/>
                          <w:divBdr>
                            <w:top w:val="none" w:sz="0" w:space="0" w:color="auto"/>
                            <w:left w:val="none" w:sz="0" w:space="0" w:color="auto"/>
                            <w:bottom w:val="none" w:sz="0" w:space="0" w:color="auto"/>
                            <w:right w:val="none" w:sz="0" w:space="0" w:color="auto"/>
                          </w:divBdr>
                          <w:divsChild>
                            <w:div w:id="207331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204775">
              <w:marLeft w:val="0"/>
              <w:marRight w:val="0"/>
              <w:marTop w:val="0"/>
              <w:marBottom w:val="0"/>
              <w:divBdr>
                <w:top w:val="none" w:sz="0" w:space="0" w:color="auto"/>
                <w:left w:val="none" w:sz="0" w:space="0" w:color="auto"/>
                <w:bottom w:val="none" w:sz="0" w:space="0" w:color="auto"/>
                <w:right w:val="none" w:sz="0" w:space="0" w:color="auto"/>
              </w:divBdr>
              <w:divsChild>
                <w:div w:id="752631537">
                  <w:marLeft w:val="0"/>
                  <w:marRight w:val="0"/>
                  <w:marTop w:val="0"/>
                  <w:marBottom w:val="0"/>
                  <w:divBdr>
                    <w:top w:val="none" w:sz="0" w:space="0" w:color="auto"/>
                    <w:left w:val="none" w:sz="0" w:space="0" w:color="auto"/>
                    <w:bottom w:val="none" w:sz="0" w:space="0" w:color="auto"/>
                    <w:right w:val="none" w:sz="0" w:space="0" w:color="auto"/>
                  </w:divBdr>
                  <w:divsChild>
                    <w:div w:id="1434589814">
                      <w:marLeft w:val="0"/>
                      <w:marRight w:val="0"/>
                      <w:marTop w:val="0"/>
                      <w:marBottom w:val="0"/>
                      <w:divBdr>
                        <w:top w:val="none" w:sz="0" w:space="0" w:color="auto"/>
                        <w:left w:val="none" w:sz="0" w:space="0" w:color="auto"/>
                        <w:bottom w:val="none" w:sz="0" w:space="0" w:color="auto"/>
                        <w:right w:val="none" w:sz="0" w:space="0" w:color="auto"/>
                      </w:divBdr>
                      <w:divsChild>
                        <w:div w:id="1447459527">
                          <w:marLeft w:val="0"/>
                          <w:marRight w:val="0"/>
                          <w:marTop w:val="0"/>
                          <w:marBottom w:val="0"/>
                          <w:divBdr>
                            <w:top w:val="none" w:sz="0" w:space="0" w:color="auto"/>
                            <w:left w:val="none" w:sz="0" w:space="0" w:color="auto"/>
                            <w:bottom w:val="none" w:sz="0" w:space="0" w:color="auto"/>
                            <w:right w:val="none" w:sz="0" w:space="0" w:color="auto"/>
                          </w:divBdr>
                          <w:divsChild>
                            <w:div w:id="56899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2617445">
          <w:marLeft w:val="0"/>
          <w:marRight w:val="0"/>
          <w:marTop w:val="0"/>
          <w:marBottom w:val="0"/>
          <w:divBdr>
            <w:top w:val="none" w:sz="0" w:space="0" w:color="auto"/>
            <w:left w:val="none" w:sz="0" w:space="0" w:color="auto"/>
            <w:bottom w:val="none" w:sz="0" w:space="0" w:color="auto"/>
            <w:right w:val="none" w:sz="0" w:space="0" w:color="auto"/>
          </w:divBdr>
          <w:divsChild>
            <w:div w:id="572811981">
              <w:marLeft w:val="0"/>
              <w:marRight w:val="0"/>
              <w:marTop w:val="0"/>
              <w:marBottom w:val="0"/>
              <w:divBdr>
                <w:top w:val="none" w:sz="0" w:space="0" w:color="auto"/>
                <w:left w:val="none" w:sz="0" w:space="0" w:color="auto"/>
                <w:bottom w:val="none" w:sz="0" w:space="0" w:color="auto"/>
                <w:right w:val="none" w:sz="0" w:space="0" w:color="auto"/>
              </w:divBdr>
            </w:div>
            <w:div w:id="1660887972">
              <w:marLeft w:val="0"/>
              <w:marRight w:val="0"/>
              <w:marTop w:val="0"/>
              <w:marBottom w:val="0"/>
              <w:divBdr>
                <w:top w:val="none" w:sz="0" w:space="0" w:color="auto"/>
                <w:left w:val="none" w:sz="0" w:space="0" w:color="auto"/>
                <w:bottom w:val="none" w:sz="0" w:space="0" w:color="auto"/>
                <w:right w:val="none" w:sz="0" w:space="0" w:color="auto"/>
              </w:divBdr>
            </w:div>
          </w:divsChild>
        </w:div>
        <w:div w:id="271057983">
          <w:marLeft w:val="0"/>
          <w:marRight w:val="0"/>
          <w:marTop w:val="0"/>
          <w:marBottom w:val="0"/>
          <w:divBdr>
            <w:top w:val="none" w:sz="0" w:space="0" w:color="auto"/>
            <w:left w:val="none" w:sz="0" w:space="0" w:color="auto"/>
            <w:bottom w:val="none" w:sz="0" w:space="0" w:color="auto"/>
            <w:right w:val="none" w:sz="0" w:space="0" w:color="auto"/>
          </w:divBdr>
          <w:divsChild>
            <w:div w:id="1793480260">
              <w:marLeft w:val="0"/>
              <w:marRight w:val="0"/>
              <w:marTop w:val="0"/>
              <w:marBottom w:val="0"/>
              <w:divBdr>
                <w:top w:val="none" w:sz="0" w:space="0" w:color="auto"/>
                <w:left w:val="none" w:sz="0" w:space="0" w:color="auto"/>
                <w:bottom w:val="none" w:sz="0" w:space="0" w:color="auto"/>
                <w:right w:val="none" w:sz="0" w:space="0" w:color="auto"/>
              </w:divBdr>
              <w:divsChild>
                <w:div w:id="629555000">
                  <w:marLeft w:val="0"/>
                  <w:marRight w:val="0"/>
                  <w:marTop w:val="0"/>
                  <w:marBottom w:val="0"/>
                  <w:divBdr>
                    <w:top w:val="none" w:sz="0" w:space="0" w:color="auto"/>
                    <w:left w:val="none" w:sz="0" w:space="0" w:color="auto"/>
                    <w:bottom w:val="none" w:sz="0" w:space="0" w:color="auto"/>
                    <w:right w:val="none" w:sz="0" w:space="0" w:color="auto"/>
                  </w:divBdr>
                  <w:divsChild>
                    <w:div w:id="1091656011">
                      <w:marLeft w:val="0"/>
                      <w:marRight w:val="0"/>
                      <w:marTop w:val="0"/>
                      <w:marBottom w:val="0"/>
                      <w:divBdr>
                        <w:top w:val="none" w:sz="0" w:space="0" w:color="auto"/>
                        <w:left w:val="none" w:sz="0" w:space="0" w:color="auto"/>
                        <w:bottom w:val="none" w:sz="0" w:space="0" w:color="auto"/>
                        <w:right w:val="none" w:sz="0" w:space="0" w:color="auto"/>
                      </w:divBdr>
                      <w:divsChild>
                        <w:div w:id="50470706">
                          <w:marLeft w:val="0"/>
                          <w:marRight w:val="0"/>
                          <w:marTop w:val="0"/>
                          <w:marBottom w:val="0"/>
                          <w:divBdr>
                            <w:top w:val="none" w:sz="0" w:space="0" w:color="auto"/>
                            <w:left w:val="none" w:sz="0" w:space="0" w:color="auto"/>
                            <w:bottom w:val="none" w:sz="0" w:space="0" w:color="auto"/>
                            <w:right w:val="none" w:sz="0" w:space="0" w:color="auto"/>
                          </w:divBdr>
                          <w:divsChild>
                            <w:div w:id="162858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955339">
          <w:marLeft w:val="0"/>
          <w:marRight w:val="0"/>
          <w:marTop w:val="0"/>
          <w:marBottom w:val="0"/>
          <w:divBdr>
            <w:top w:val="none" w:sz="0" w:space="0" w:color="auto"/>
            <w:left w:val="none" w:sz="0" w:space="0" w:color="auto"/>
            <w:bottom w:val="none" w:sz="0" w:space="0" w:color="auto"/>
            <w:right w:val="none" w:sz="0" w:space="0" w:color="auto"/>
          </w:divBdr>
          <w:divsChild>
            <w:div w:id="3434773">
              <w:marLeft w:val="0"/>
              <w:marRight w:val="0"/>
              <w:marTop w:val="0"/>
              <w:marBottom w:val="0"/>
              <w:divBdr>
                <w:top w:val="none" w:sz="0" w:space="0" w:color="auto"/>
                <w:left w:val="none" w:sz="0" w:space="0" w:color="auto"/>
                <w:bottom w:val="none" w:sz="0" w:space="0" w:color="auto"/>
                <w:right w:val="none" w:sz="0" w:space="0" w:color="auto"/>
              </w:divBdr>
            </w:div>
            <w:div w:id="1933583988">
              <w:marLeft w:val="0"/>
              <w:marRight w:val="0"/>
              <w:marTop w:val="0"/>
              <w:marBottom w:val="0"/>
              <w:divBdr>
                <w:top w:val="none" w:sz="0" w:space="0" w:color="auto"/>
                <w:left w:val="none" w:sz="0" w:space="0" w:color="auto"/>
                <w:bottom w:val="none" w:sz="0" w:space="0" w:color="auto"/>
                <w:right w:val="none" w:sz="0" w:space="0" w:color="auto"/>
              </w:divBdr>
            </w:div>
          </w:divsChild>
        </w:div>
        <w:div w:id="857546556">
          <w:marLeft w:val="0"/>
          <w:marRight w:val="0"/>
          <w:marTop w:val="0"/>
          <w:marBottom w:val="0"/>
          <w:divBdr>
            <w:top w:val="none" w:sz="0" w:space="0" w:color="auto"/>
            <w:left w:val="none" w:sz="0" w:space="0" w:color="auto"/>
            <w:bottom w:val="none" w:sz="0" w:space="0" w:color="auto"/>
            <w:right w:val="none" w:sz="0" w:space="0" w:color="auto"/>
          </w:divBdr>
          <w:divsChild>
            <w:div w:id="7828403">
              <w:marLeft w:val="0"/>
              <w:marRight w:val="0"/>
              <w:marTop w:val="0"/>
              <w:marBottom w:val="0"/>
              <w:divBdr>
                <w:top w:val="none" w:sz="0" w:space="0" w:color="auto"/>
                <w:left w:val="none" w:sz="0" w:space="0" w:color="auto"/>
                <w:bottom w:val="none" w:sz="0" w:space="0" w:color="auto"/>
                <w:right w:val="none" w:sz="0" w:space="0" w:color="auto"/>
              </w:divBdr>
              <w:divsChild>
                <w:div w:id="1595168761">
                  <w:marLeft w:val="0"/>
                  <w:marRight w:val="0"/>
                  <w:marTop w:val="0"/>
                  <w:marBottom w:val="0"/>
                  <w:divBdr>
                    <w:top w:val="none" w:sz="0" w:space="0" w:color="auto"/>
                    <w:left w:val="none" w:sz="0" w:space="0" w:color="auto"/>
                    <w:bottom w:val="none" w:sz="0" w:space="0" w:color="auto"/>
                    <w:right w:val="none" w:sz="0" w:space="0" w:color="auto"/>
                  </w:divBdr>
                  <w:divsChild>
                    <w:div w:id="129907692">
                      <w:marLeft w:val="0"/>
                      <w:marRight w:val="0"/>
                      <w:marTop w:val="0"/>
                      <w:marBottom w:val="0"/>
                      <w:divBdr>
                        <w:top w:val="none" w:sz="0" w:space="0" w:color="auto"/>
                        <w:left w:val="none" w:sz="0" w:space="0" w:color="auto"/>
                        <w:bottom w:val="none" w:sz="0" w:space="0" w:color="auto"/>
                        <w:right w:val="none" w:sz="0" w:space="0" w:color="auto"/>
                      </w:divBdr>
                      <w:divsChild>
                        <w:div w:id="613903668">
                          <w:marLeft w:val="0"/>
                          <w:marRight w:val="0"/>
                          <w:marTop w:val="0"/>
                          <w:marBottom w:val="0"/>
                          <w:divBdr>
                            <w:top w:val="none" w:sz="0" w:space="0" w:color="auto"/>
                            <w:left w:val="none" w:sz="0" w:space="0" w:color="auto"/>
                            <w:bottom w:val="none" w:sz="0" w:space="0" w:color="auto"/>
                            <w:right w:val="none" w:sz="0" w:space="0" w:color="auto"/>
                          </w:divBdr>
                          <w:divsChild>
                            <w:div w:id="46270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2923123">
          <w:marLeft w:val="0"/>
          <w:marRight w:val="0"/>
          <w:marTop w:val="0"/>
          <w:marBottom w:val="0"/>
          <w:divBdr>
            <w:top w:val="none" w:sz="0" w:space="0" w:color="auto"/>
            <w:left w:val="none" w:sz="0" w:space="0" w:color="auto"/>
            <w:bottom w:val="none" w:sz="0" w:space="0" w:color="auto"/>
            <w:right w:val="none" w:sz="0" w:space="0" w:color="auto"/>
          </w:divBdr>
          <w:divsChild>
            <w:div w:id="1096747100">
              <w:marLeft w:val="0"/>
              <w:marRight w:val="0"/>
              <w:marTop w:val="0"/>
              <w:marBottom w:val="0"/>
              <w:divBdr>
                <w:top w:val="none" w:sz="0" w:space="0" w:color="auto"/>
                <w:left w:val="none" w:sz="0" w:space="0" w:color="auto"/>
                <w:bottom w:val="none" w:sz="0" w:space="0" w:color="auto"/>
                <w:right w:val="none" w:sz="0" w:space="0" w:color="auto"/>
              </w:divBdr>
            </w:div>
            <w:div w:id="731806337">
              <w:marLeft w:val="0"/>
              <w:marRight w:val="0"/>
              <w:marTop w:val="0"/>
              <w:marBottom w:val="0"/>
              <w:divBdr>
                <w:top w:val="none" w:sz="0" w:space="0" w:color="auto"/>
                <w:left w:val="none" w:sz="0" w:space="0" w:color="auto"/>
                <w:bottom w:val="none" w:sz="0" w:space="0" w:color="auto"/>
                <w:right w:val="none" w:sz="0" w:space="0" w:color="auto"/>
              </w:divBdr>
            </w:div>
          </w:divsChild>
        </w:div>
        <w:div w:id="563419822">
          <w:marLeft w:val="0"/>
          <w:marRight w:val="0"/>
          <w:marTop w:val="0"/>
          <w:marBottom w:val="0"/>
          <w:divBdr>
            <w:top w:val="none" w:sz="0" w:space="0" w:color="auto"/>
            <w:left w:val="none" w:sz="0" w:space="0" w:color="auto"/>
            <w:bottom w:val="none" w:sz="0" w:space="0" w:color="auto"/>
            <w:right w:val="none" w:sz="0" w:space="0" w:color="auto"/>
          </w:divBdr>
          <w:divsChild>
            <w:div w:id="2054574744">
              <w:marLeft w:val="0"/>
              <w:marRight w:val="0"/>
              <w:marTop w:val="0"/>
              <w:marBottom w:val="0"/>
              <w:divBdr>
                <w:top w:val="none" w:sz="0" w:space="0" w:color="auto"/>
                <w:left w:val="none" w:sz="0" w:space="0" w:color="auto"/>
                <w:bottom w:val="none" w:sz="0" w:space="0" w:color="auto"/>
                <w:right w:val="none" w:sz="0" w:space="0" w:color="auto"/>
              </w:divBdr>
              <w:divsChild>
                <w:div w:id="1039546935">
                  <w:marLeft w:val="0"/>
                  <w:marRight w:val="0"/>
                  <w:marTop w:val="0"/>
                  <w:marBottom w:val="0"/>
                  <w:divBdr>
                    <w:top w:val="none" w:sz="0" w:space="0" w:color="auto"/>
                    <w:left w:val="none" w:sz="0" w:space="0" w:color="auto"/>
                    <w:bottom w:val="none" w:sz="0" w:space="0" w:color="auto"/>
                    <w:right w:val="none" w:sz="0" w:space="0" w:color="auto"/>
                  </w:divBdr>
                  <w:divsChild>
                    <w:div w:id="1004355326">
                      <w:marLeft w:val="0"/>
                      <w:marRight w:val="0"/>
                      <w:marTop w:val="0"/>
                      <w:marBottom w:val="0"/>
                      <w:divBdr>
                        <w:top w:val="none" w:sz="0" w:space="0" w:color="auto"/>
                        <w:left w:val="none" w:sz="0" w:space="0" w:color="auto"/>
                        <w:bottom w:val="none" w:sz="0" w:space="0" w:color="auto"/>
                        <w:right w:val="none" w:sz="0" w:space="0" w:color="auto"/>
                      </w:divBdr>
                      <w:divsChild>
                        <w:div w:id="57680379">
                          <w:marLeft w:val="0"/>
                          <w:marRight w:val="0"/>
                          <w:marTop w:val="0"/>
                          <w:marBottom w:val="0"/>
                          <w:divBdr>
                            <w:top w:val="none" w:sz="0" w:space="0" w:color="auto"/>
                            <w:left w:val="none" w:sz="0" w:space="0" w:color="auto"/>
                            <w:bottom w:val="none" w:sz="0" w:space="0" w:color="auto"/>
                            <w:right w:val="none" w:sz="0" w:space="0" w:color="auto"/>
                          </w:divBdr>
                          <w:divsChild>
                            <w:div w:id="185861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8071733">
          <w:marLeft w:val="0"/>
          <w:marRight w:val="0"/>
          <w:marTop w:val="0"/>
          <w:marBottom w:val="0"/>
          <w:divBdr>
            <w:top w:val="none" w:sz="0" w:space="0" w:color="auto"/>
            <w:left w:val="none" w:sz="0" w:space="0" w:color="auto"/>
            <w:bottom w:val="none" w:sz="0" w:space="0" w:color="auto"/>
            <w:right w:val="none" w:sz="0" w:space="0" w:color="auto"/>
          </w:divBdr>
          <w:divsChild>
            <w:div w:id="440875718">
              <w:marLeft w:val="0"/>
              <w:marRight w:val="0"/>
              <w:marTop w:val="0"/>
              <w:marBottom w:val="0"/>
              <w:divBdr>
                <w:top w:val="none" w:sz="0" w:space="0" w:color="auto"/>
                <w:left w:val="none" w:sz="0" w:space="0" w:color="auto"/>
                <w:bottom w:val="none" w:sz="0" w:space="0" w:color="auto"/>
                <w:right w:val="none" w:sz="0" w:space="0" w:color="auto"/>
              </w:divBdr>
            </w:div>
            <w:div w:id="1583489322">
              <w:marLeft w:val="0"/>
              <w:marRight w:val="0"/>
              <w:marTop w:val="0"/>
              <w:marBottom w:val="0"/>
              <w:divBdr>
                <w:top w:val="none" w:sz="0" w:space="0" w:color="auto"/>
                <w:left w:val="none" w:sz="0" w:space="0" w:color="auto"/>
                <w:bottom w:val="none" w:sz="0" w:space="0" w:color="auto"/>
                <w:right w:val="none" w:sz="0" w:space="0" w:color="auto"/>
              </w:divBdr>
            </w:div>
          </w:divsChild>
        </w:div>
        <w:div w:id="1135681724">
          <w:marLeft w:val="0"/>
          <w:marRight w:val="0"/>
          <w:marTop w:val="0"/>
          <w:marBottom w:val="0"/>
          <w:divBdr>
            <w:top w:val="none" w:sz="0" w:space="0" w:color="auto"/>
            <w:left w:val="none" w:sz="0" w:space="0" w:color="auto"/>
            <w:bottom w:val="none" w:sz="0" w:space="0" w:color="auto"/>
            <w:right w:val="none" w:sz="0" w:space="0" w:color="auto"/>
          </w:divBdr>
          <w:divsChild>
            <w:div w:id="1501264372">
              <w:marLeft w:val="0"/>
              <w:marRight w:val="0"/>
              <w:marTop w:val="0"/>
              <w:marBottom w:val="0"/>
              <w:divBdr>
                <w:top w:val="none" w:sz="0" w:space="0" w:color="auto"/>
                <w:left w:val="none" w:sz="0" w:space="0" w:color="auto"/>
                <w:bottom w:val="none" w:sz="0" w:space="0" w:color="auto"/>
                <w:right w:val="none" w:sz="0" w:space="0" w:color="auto"/>
              </w:divBdr>
              <w:divsChild>
                <w:div w:id="321860130">
                  <w:marLeft w:val="0"/>
                  <w:marRight w:val="0"/>
                  <w:marTop w:val="0"/>
                  <w:marBottom w:val="0"/>
                  <w:divBdr>
                    <w:top w:val="none" w:sz="0" w:space="0" w:color="auto"/>
                    <w:left w:val="none" w:sz="0" w:space="0" w:color="auto"/>
                    <w:bottom w:val="none" w:sz="0" w:space="0" w:color="auto"/>
                    <w:right w:val="none" w:sz="0" w:space="0" w:color="auto"/>
                  </w:divBdr>
                  <w:divsChild>
                    <w:div w:id="2033218852">
                      <w:marLeft w:val="0"/>
                      <w:marRight w:val="0"/>
                      <w:marTop w:val="0"/>
                      <w:marBottom w:val="0"/>
                      <w:divBdr>
                        <w:top w:val="none" w:sz="0" w:space="0" w:color="auto"/>
                        <w:left w:val="none" w:sz="0" w:space="0" w:color="auto"/>
                        <w:bottom w:val="none" w:sz="0" w:space="0" w:color="auto"/>
                        <w:right w:val="none" w:sz="0" w:space="0" w:color="auto"/>
                      </w:divBdr>
                      <w:divsChild>
                        <w:div w:id="1088189057">
                          <w:marLeft w:val="0"/>
                          <w:marRight w:val="0"/>
                          <w:marTop w:val="0"/>
                          <w:marBottom w:val="0"/>
                          <w:divBdr>
                            <w:top w:val="none" w:sz="0" w:space="0" w:color="auto"/>
                            <w:left w:val="none" w:sz="0" w:space="0" w:color="auto"/>
                            <w:bottom w:val="none" w:sz="0" w:space="0" w:color="auto"/>
                            <w:right w:val="none" w:sz="0" w:space="0" w:color="auto"/>
                          </w:divBdr>
                          <w:divsChild>
                            <w:div w:id="59830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521983">
          <w:marLeft w:val="0"/>
          <w:marRight w:val="0"/>
          <w:marTop w:val="0"/>
          <w:marBottom w:val="0"/>
          <w:divBdr>
            <w:top w:val="none" w:sz="0" w:space="0" w:color="auto"/>
            <w:left w:val="none" w:sz="0" w:space="0" w:color="auto"/>
            <w:bottom w:val="none" w:sz="0" w:space="0" w:color="auto"/>
            <w:right w:val="none" w:sz="0" w:space="0" w:color="auto"/>
          </w:divBdr>
          <w:divsChild>
            <w:div w:id="1896622001">
              <w:marLeft w:val="0"/>
              <w:marRight w:val="0"/>
              <w:marTop w:val="0"/>
              <w:marBottom w:val="0"/>
              <w:divBdr>
                <w:top w:val="none" w:sz="0" w:space="0" w:color="auto"/>
                <w:left w:val="none" w:sz="0" w:space="0" w:color="auto"/>
                <w:bottom w:val="none" w:sz="0" w:space="0" w:color="auto"/>
                <w:right w:val="none" w:sz="0" w:space="0" w:color="auto"/>
              </w:divBdr>
            </w:div>
            <w:div w:id="1142119543">
              <w:marLeft w:val="0"/>
              <w:marRight w:val="0"/>
              <w:marTop w:val="0"/>
              <w:marBottom w:val="0"/>
              <w:divBdr>
                <w:top w:val="none" w:sz="0" w:space="0" w:color="auto"/>
                <w:left w:val="none" w:sz="0" w:space="0" w:color="auto"/>
                <w:bottom w:val="none" w:sz="0" w:space="0" w:color="auto"/>
                <w:right w:val="none" w:sz="0" w:space="0" w:color="auto"/>
              </w:divBdr>
            </w:div>
          </w:divsChild>
        </w:div>
        <w:div w:id="1613854463">
          <w:marLeft w:val="0"/>
          <w:marRight w:val="0"/>
          <w:marTop w:val="0"/>
          <w:marBottom w:val="0"/>
          <w:divBdr>
            <w:top w:val="none" w:sz="0" w:space="0" w:color="auto"/>
            <w:left w:val="none" w:sz="0" w:space="0" w:color="auto"/>
            <w:bottom w:val="none" w:sz="0" w:space="0" w:color="auto"/>
            <w:right w:val="none" w:sz="0" w:space="0" w:color="auto"/>
          </w:divBdr>
          <w:divsChild>
            <w:div w:id="2118911926">
              <w:marLeft w:val="0"/>
              <w:marRight w:val="0"/>
              <w:marTop w:val="0"/>
              <w:marBottom w:val="0"/>
              <w:divBdr>
                <w:top w:val="none" w:sz="0" w:space="0" w:color="auto"/>
                <w:left w:val="none" w:sz="0" w:space="0" w:color="auto"/>
                <w:bottom w:val="none" w:sz="0" w:space="0" w:color="auto"/>
                <w:right w:val="none" w:sz="0" w:space="0" w:color="auto"/>
              </w:divBdr>
              <w:divsChild>
                <w:div w:id="393890784">
                  <w:marLeft w:val="0"/>
                  <w:marRight w:val="0"/>
                  <w:marTop w:val="0"/>
                  <w:marBottom w:val="0"/>
                  <w:divBdr>
                    <w:top w:val="none" w:sz="0" w:space="0" w:color="auto"/>
                    <w:left w:val="none" w:sz="0" w:space="0" w:color="auto"/>
                    <w:bottom w:val="none" w:sz="0" w:space="0" w:color="auto"/>
                    <w:right w:val="none" w:sz="0" w:space="0" w:color="auto"/>
                  </w:divBdr>
                  <w:divsChild>
                    <w:div w:id="893196997">
                      <w:marLeft w:val="0"/>
                      <w:marRight w:val="0"/>
                      <w:marTop w:val="0"/>
                      <w:marBottom w:val="0"/>
                      <w:divBdr>
                        <w:top w:val="none" w:sz="0" w:space="0" w:color="auto"/>
                        <w:left w:val="none" w:sz="0" w:space="0" w:color="auto"/>
                        <w:bottom w:val="none" w:sz="0" w:space="0" w:color="auto"/>
                        <w:right w:val="none" w:sz="0" w:space="0" w:color="auto"/>
                      </w:divBdr>
                      <w:divsChild>
                        <w:div w:id="1717464570">
                          <w:marLeft w:val="0"/>
                          <w:marRight w:val="0"/>
                          <w:marTop w:val="0"/>
                          <w:marBottom w:val="0"/>
                          <w:divBdr>
                            <w:top w:val="none" w:sz="0" w:space="0" w:color="auto"/>
                            <w:left w:val="none" w:sz="0" w:space="0" w:color="auto"/>
                            <w:bottom w:val="none" w:sz="0" w:space="0" w:color="auto"/>
                            <w:right w:val="none" w:sz="0" w:space="0" w:color="auto"/>
                          </w:divBdr>
                          <w:divsChild>
                            <w:div w:id="115992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5248542">
          <w:marLeft w:val="0"/>
          <w:marRight w:val="0"/>
          <w:marTop w:val="0"/>
          <w:marBottom w:val="0"/>
          <w:divBdr>
            <w:top w:val="none" w:sz="0" w:space="0" w:color="auto"/>
            <w:left w:val="none" w:sz="0" w:space="0" w:color="auto"/>
            <w:bottom w:val="none" w:sz="0" w:space="0" w:color="auto"/>
            <w:right w:val="none" w:sz="0" w:space="0" w:color="auto"/>
          </w:divBdr>
          <w:divsChild>
            <w:div w:id="1371685781">
              <w:marLeft w:val="0"/>
              <w:marRight w:val="0"/>
              <w:marTop w:val="0"/>
              <w:marBottom w:val="0"/>
              <w:divBdr>
                <w:top w:val="none" w:sz="0" w:space="0" w:color="auto"/>
                <w:left w:val="none" w:sz="0" w:space="0" w:color="auto"/>
                <w:bottom w:val="none" w:sz="0" w:space="0" w:color="auto"/>
                <w:right w:val="none" w:sz="0" w:space="0" w:color="auto"/>
              </w:divBdr>
            </w:div>
            <w:div w:id="1425105535">
              <w:marLeft w:val="0"/>
              <w:marRight w:val="0"/>
              <w:marTop w:val="0"/>
              <w:marBottom w:val="0"/>
              <w:divBdr>
                <w:top w:val="none" w:sz="0" w:space="0" w:color="auto"/>
                <w:left w:val="none" w:sz="0" w:space="0" w:color="auto"/>
                <w:bottom w:val="none" w:sz="0" w:space="0" w:color="auto"/>
                <w:right w:val="none" w:sz="0" w:space="0" w:color="auto"/>
              </w:divBdr>
            </w:div>
          </w:divsChild>
        </w:div>
        <w:div w:id="842938095">
          <w:marLeft w:val="0"/>
          <w:marRight w:val="0"/>
          <w:marTop w:val="0"/>
          <w:marBottom w:val="0"/>
          <w:divBdr>
            <w:top w:val="none" w:sz="0" w:space="0" w:color="auto"/>
            <w:left w:val="none" w:sz="0" w:space="0" w:color="auto"/>
            <w:bottom w:val="none" w:sz="0" w:space="0" w:color="auto"/>
            <w:right w:val="none" w:sz="0" w:space="0" w:color="auto"/>
          </w:divBdr>
          <w:divsChild>
            <w:div w:id="1229808377">
              <w:marLeft w:val="0"/>
              <w:marRight w:val="0"/>
              <w:marTop w:val="0"/>
              <w:marBottom w:val="0"/>
              <w:divBdr>
                <w:top w:val="none" w:sz="0" w:space="0" w:color="auto"/>
                <w:left w:val="none" w:sz="0" w:space="0" w:color="auto"/>
                <w:bottom w:val="none" w:sz="0" w:space="0" w:color="auto"/>
                <w:right w:val="none" w:sz="0" w:space="0" w:color="auto"/>
              </w:divBdr>
              <w:divsChild>
                <w:div w:id="1757438357">
                  <w:marLeft w:val="0"/>
                  <w:marRight w:val="0"/>
                  <w:marTop w:val="0"/>
                  <w:marBottom w:val="0"/>
                  <w:divBdr>
                    <w:top w:val="none" w:sz="0" w:space="0" w:color="auto"/>
                    <w:left w:val="none" w:sz="0" w:space="0" w:color="auto"/>
                    <w:bottom w:val="none" w:sz="0" w:space="0" w:color="auto"/>
                    <w:right w:val="none" w:sz="0" w:space="0" w:color="auto"/>
                  </w:divBdr>
                  <w:divsChild>
                    <w:div w:id="32274423">
                      <w:marLeft w:val="0"/>
                      <w:marRight w:val="0"/>
                      <w:marTop w:val="0"/>
                      <w:marBottom w:val="0"/>
                      <w:divBdr>
                        <w:top w:val="none" w:sz="0" w:space="0" w:color="auto"/>
                        <w:left w:val="none" w:sz="0" w:space="0" w:color="auto"/>
                        <w:bottom w:val="none" w:sz="0" w:space="0" w:color="auto"/>
                        <w:right w:val="none" w:sz="0" w:space="0" w:color="auto"/>
                      </w:divBdr>
                      <w:divsChild>
                        <w:div w:id="1213154425">
                          <w:marLeft w:val="0"/>
                          <w:marRight w:val="0"/>
                          <w:marTop w:val="0"/>
                          <w:marBottom w:val="0"/>
                          <w:divBdr>
                            <w:top w:val="none" w:sz="0" w:space="0" w:color="auto"/>
                            <w:left w:val="none" w:sz="0" w:space="0" w:color="auto"/>
                            <w:bottom w:val="none" w:sz="0" w:space="0" w:color="auto"/>
                            <w:right w:val="none" w:sz="0" w:space="0" w:color="auto"/>
                          </w:divBdr>
                          <w:divsChild>
                            <w:div w:id="6760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477006">
              <w:marLeft w:val="0"/>
              <w:marRight w:val="0"/>
              <w:marTop w:val="0"/>
              <w:marBottom w:val="0"/>
              <w:divBdr>
                <w:top w:val="none" w:sz="0" w:space="0" w:color="auto"/>
                <w:left w:val="none" w:sz="0" w:space="0" w:color="auto"/>
                <w:bottom w:val="none" w:sz="0" w:space="0" w:color="auto"/>
                <w:right w:val="none" w:sz="0" w:space="0" w:color="auto"/>
              </w:divBdr>
              <w:divsChild>
                <w:div w:id="489761505">
                  <w:marLeft w:val="0"/>
                  <w:marRight w:val="0"/>
                  <w:marTop w:val="0"/>
                  <w:marBottom w:val="0"/>
                  <w:divBdr>
                    <w:top w:val="none" w:sz="0" w:space="0" w:color="auto"/>
                    <w:left w:val="none" w:sz="0" w:space="0" w:color="auto"/>
                    <w:bottom w:val="none" w:sz="0" w:space="0" w:color="auto"/>
                    <w:right w:val="none" w:sz="0" w:space="0" w:color="auto"/>
                  </w:divBdr>
                  <w:divsChild>
                    <w:div w:id="361905494">
                      <w:marLeft w:val="0"/>
                      <w:marRight w:val="0"/>
                      <w:marTop w:val="0"/>
                      <w:marBottom w:val="0"/>
                      <w:divBdr>
                        <w:top w:val="none" w:sz="0" w:space="0" w:color="auto"/>
                        <w:left w:val="none" w:sz="0" w:space="0" w:color="auto"/>
                        <w:bottom w:val="none" w:sz="0" w:space="0" w:color="auto"/>
                        <w:right w:val="none" w:sz="0" w:space="0" w:color="auto"/>
                      </w:divBdr>
                      <w:divsChild>
                        <w:div w:id="965165061">
                          <w:marLeft w:val="0"/>
                          <w:marRight w:val="0"/>
                          <w:marTop w:val="0"/>
                          <w:marBottom w:val="0"/>
                          <w:divBdr>
                            <w:top w:val="none" w:sz="0" w:space="0" w:color="auto"/>
                            <w:left w:val="none" w:sz="0" w:space="0" w:color="auto"/>
                            <w:bottom w:val="none" w:sz="0" w:space="0" w:color="auto"/>
                            <w:right w:val="none" w:sz="0" w:space="0" w:color="auto"/>
                          </w:divBdr>
                          <w:divsChild>
                            <w:div w:id="49822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073843">
          <w:marLeft w:val="0"/>
          <w:marRight w:val="0"/>
          <w:marTop w:val="0"/>
          <w:marBottom w:val="0"/>
          <w:divBdr>
            <w:top w:val="none" w:sz="0" w:space="0" w:color="auto"/>
            <w:left w:val="none" w:sz="0" w:space="0" w:color="auto"/>
            <w:bottom w:val="none" w:sz="0" w:space="0" w:color="auto"/>
            <w:right w:val="none" w:sz="0" w:space="0" w:color="auto"/>
          </w:divBdr>
          <w:divsChild>
            <w:div w:id="234514826">
              <w:marLeft w:val="0"/>
              <w:marRight w:val="0"/>
              <w:marTop w:val="0"/>
              <w:marBottom w:val="0"/>
              <w:divBdr>
                <w:top w:val="none" w:sz="0" w:space="0" w:color="auto"/>
                <w:left w:val="none" w:sz="0" w:space="0" w:color="auto"/>
                <w:bottom w:val="none" w:sz="0" w:space="0" w:color="auto"/>
                <w:right w:val="none" w:sz="0" w:space="0" w:color="auto"/>
              </w:divBdr>
            </w:div>
            <w:div w:id="1889099174">
              <w:marLeft w:val="0"/>
              <w:marRight w:val="0"/>
              <w:marTop w:val="0"/>
              <w:marBottom w:val="0"/>
              <w:divBdr>
                <w:top w:val="none" w:sz="0" w:space="0" w:color="auto"/>
                <w:left w:val="none" w:sz="0" w:space="0" w:color="auto"/>
                <w:bottom w:val="none" w:sz="0" w:space="0" w:color="auto"/>
                <w:right w:val="none" w:sz="0" w:space="0" w:color="auto"/>
              </w:divBdr>
            </w:div>
          </w:divsChild>
        </w:div>
        <w:div w:id="1523937580">
          <w:marLeft w:val="0"/>
          <w:marRight w:val="0"/>
          <w:marTop w:val="0"/>
          <w:marBottom w:val="0"/>
          <w:divBdr>
            <w:top w:val="none" w:sz="0" w:space="0" w:color="auto"/>
            <w:left w:val="none" w:sz="0" w:space="0" w:color="auto"/>
            <w:bottom w:val="none" w:sz="0" w:space="0" w:color="auto"/>
            <w:right w:val="none" w:sz="0" w:space="0" w:color="auto"/>
          </w:divBdr>
          <w:divsChild>
            <w:div w:id="300966591">
              <w:marLeft w:val="0"/>
              <w:marRight w:val="0"/>
              <w:marTop w:val="0"/>
              <w:marBottom w:val="0"/>
              <w:divBdr>
                <w:top w:val="none" w:sz="0" w:space="0" w:color="auto"/>
                <w:left w:val="none" w:sz="0" w:space="0" w:color="auto"/>
                <w:bottom w:val="none" w:sz="0" w:space="0" w:color="auto"/>
                <w:right w:val="none" w:sz="0" w:space="0" w:color="auto"/>
              </w:divBdr>
              <w:divsChild>
                <w:div w:id="1666662281">
                  <w:marLeft w:val="0"/>
                  <w:marRight w:val="0"/>
                  <w:marTop w:val="0"/>
                  <w:marBottom w:val="0"/>
                  <w:divBdr>
                    <w:top w:val="none" w:sz="0" w:space="0" w:color="auto"/>
                    <w:left w:val="none" w:sz="0" w:space="0" w:color="auto"/>
                    <w:bottom w:val="none" w:sz="0" w:space="0" w:color="auto"/>
                    <w:right w:val="none" w:sz="0" w:space="0" w:color="auto"/>
                  </w:divBdr>
                  <w:divsChild>
                    <w:div w:id="2139645368">
                      <w:marLeft w:val="0"/>
                      <w:marRight w:val="0"/>
                      <w:marTop w:val="0"/>
                      <w:marBottom w:val="0"/>
                      <w:divBdr>
                        <w:top w:val="none" w:sz="0" w:space="0" w:color="auto"/>
                        <w:left w:val="none" w:sz="0" w:space="0" w:color="auto"/>
                        <w:bottom w:val="none" w:sz="0" w:space="0" w:color="auto"/>
                        <w:right w:val="none" w:sz="0" w:space="0" w:color="auto"/>
                      </w:divBdr>
                      <w:divsChild>
                        <w:div w:id="47806859">
                          <w:marLeft w:val="0"/>
                          <w:marRight w:val="0"/>
                          <w:marTop w:val="0"/>
                          <w:marBottom w:val="0"/>
                          <w:divBdr>
                            <w:top w:val="none" w:sz="0" w:space="0" w:color="auto"/>
                            <w:left w:val="none" w:sz="0" w:space="0" w:color="auto"/>
                            <w:bottom w:val="none" w:sz="0" w:space="0" w:color="auto"/>
                            <w:right w:val="none" w:sz="0" w:space="0" w:color="auto"/>
                          </w:divBdr>
                          <w:divsChild>
                            <w:div w:id="28235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909913">
              <w:marLeft w:val="0"/>
              <w:marRight w:val="0"/>
              <w:marTop w:val="0"/>
              <w:marBottom w:val="0"/>
              <w:divBdr>
                <w:top w:val="none" w:sz="0" w:space="0" w:color="auto"/>
                <w:left w:val="none" w:sz="0" w:space="0" w:color="auto"/>
                <w:bottom w:val="none" w:sz="0" w:space="0" w:color="auto"/>
                <w:right w:val="none" w:sz="0" w:space="0" w:color="auto"/>
              </w:divBdr>
              <w:divsChild>
                <w:div w:id="339234476">
                  <w:marLeft w:val="0"/>
                  <w:marRight w:val="0"/>
                  <w:marTop w:val="0"/>
                  <w:marBottom w:val="0"/>
                  <w:divBdr>
                    <w:top w:val="none" w:sz="0" w:space="0" w:color="auto"/>
                    <w:left w:val="none" w:sz="0" w:space="0" w:color="auto"/>
                    <w:bottom w:val="none" w:sz="0" w:space="0" w:color="auto"/>
                    <w:right w:val="none" w:sz="0" w:space="0" w:color="auto"/>
                  </w:divBdr>
                  <w:divsChild>
                    <w:div w:id="2097744420">
                      <w:marLeft w:val="0"/>
                      <w:marRight w:val="0"/>
                      <w:marTop w:val="0"/>
                      <w:marBottom w:val="0"/>
                      <w:divBdr>
                        <w:top w:val="none" w:sz="0" w:space="0" w:color="auto"/>
                        <w:left w:val="none" w:sz="0" w:space="0" w:color="auto"/>
                        <w:bottom w:val="none" w:sz="0" w:space="0" w:color="auto"/>
                        <w:right w:val="none" w:sz="0" w:space="0" w:color="auto"/>
                      </w:divBdr>
                      <w:divsChild>
                        <w:div w:id="2136479805">
                          <w:marLeft w:val="0"/>
                          <w:marRight w:val="0"/>
                          <w:marTop w:val="0"/>
                          <w:marBottom w:val="0"/>
                          <w:divBdr>
                            <w:top w:val="none" w:sz="0" w:space="0" w:color="auto"/>
                            <w:left w:val="none" w:sz="0" w:space="0" w:color="auto"/>
                            <w:bottom w:val="none" w:sz="0" w:space="0" w:color="auto"/>
                            <w:right w:val="none" w:sz="0" w:space="0" w:color="auto"/>
                          </w:divBdr>
                          <w:divsChild>
                            <w:div w:id="156324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260857">
              <w:marLeft w:val="0"/>
              <w:marRight w:val="0"/>
              <w:marTop w:val="0"/>
              <w:marBottom w:val="0"/>
              <w:divBdr>
                <w:top w:val="none" w:sz="0" w:space="0" w:color="auto"/>
                <w:left w:val="none" w:sz="0" w:space="0" w:color="auto"/>
                <w:bottom w:val="none" w:sz="0" w:space="0" w:color="auto"/>
                <w:right w:val="none" w:sz="0" w:space="0" w:color="auto"/>
              </w:divBdr>
              <w:divsChild>
                <w:div w:id="387648618">
                  <w:marLeft w:val="0"/>
                  <w:marRight w:val="0"/>
                  <w:marTop w:val="0"/>
                  <w:marBottom w:val="0"/>
                  <w:divBdr>
                    <w:top w:val="none" w:sz="0" w:space="0" w:color="auto"/>
                    <w:left w:val="none" w:sz="0" w:space="0" w:color="auto"/>
                    <w:bottom w:val="none" w:sz="0" w:space="0" w:color="auto"/>
                    <w:right w:val="none" w:sz="0" w:space="0" w:color="auto"/>
                  </w:divBdr>
                  <w:divsChild>
                    <w:div w:id="153036767">
                      <w:marLeft w:val="0"/>
                      <w:marRight w:val="0"/>
                      <w:marTop w:val="0"/>
                      <w:marBottom w:val="0"/>
                      <w:divBdr>
                        <w:top w:val="none" w:sz="0" w:space="0" w:color="auto"/>
                        <w:left w:val="none" w:sz="0" w:space="0" w:color="auto"/>
                        <w:bottom w:val="none" w:sz="0" w:space="0" w:color="auto"/>
                        <w:right w:val="none" w:sz="0" w:space="0" w:color="auto"/>
                      </w:divBdr>
                      <w:divsChild>
                        <w:div w:id="264769761">
                          <w:marLeft w:val="0"/>
                          <w:marRight w:val="0"/>
                          <w:marTop w:val="0"/>
                          <w:marBottom w:val="0"/>
                          <w:divBdr>
                            <w:top w:val="none" w:sz="0" w:space="0" w:color="auto"/>
                            <w:left w:val="none" w:sz="0" w:space="0" w:color="auto"/>
                            <w:bottom w:val="none" w:sz="0" w:space="0" w:color="auto"/>
                            <w:right w:val="none" w:sz="0" w:space="0" w:color="auto"/>
                          </w:divBdr>
                          <w:divsChild>
                            <w:div w:id="195778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908306">
              <w:marLeft w:val="0"/>
              <w:marRight w:val="0"/>
              <w:marTop w:val="0"/>
              <w:marBottom w:val="0"/>
              <w:divBdr>
                <w:top w:val="none" w:sz="0" w:space="0" w:color="auto"/>
                <w:left w:val="none" w:sz="0" w:space="0" w:color="auto"/>
                <w:bottom w:val="none" w:sz="0" w:space="0" w:color="auto"/>
                <w:right w:val="none" w:sz="0" w:space="0" w:color="auto"/>
              </w:divBdr>
              <w:divsChild>
                <w:div w:id="409619306">
                  <w:marLeft w:val="0"/>
                  <w:marRight w:val="0"/>
                  <w:marTop w:val="0"/>
                  <w:marBottom w:val="0"/>
                  <w:divBdr>
                    <w:top w:val="none" w:sz="0" w:space="0" w:color="auto"/>
                    <w:left w:val="none" w:sz="0" w:space="0" w:color="auto"/>
                    <w:bottom w:val="none" w:sz="0" w:space="0" w:color="auto"/>
                    <w:right w:val="none" w:sz="0" w:space="0" w:color="auto"/>
                  </w:divBdr>
                  <w:divsChild>
                    <w:div w:id="167596549">
                      <w:marLeft w:val="0"/>
                      <w:marRight w:val="0"/>
                      <w:marTop w:val="0"/>
                      <w:marBottom w:val="0"/>
                      <w:divBdr>
                        <w:top w:val="none" w:sz="0" w:space="0" w:color="auto"/>
                        <w:left w:val="none" w:sz="0" w:space="0" w:color="auto"/>
                        <w:bottom w:val="none" w:sz="0" w:space="0" w:color="auto"/>
                        <w:right w:val="none" w:sz="0" w:space="0" w:color="auto"/>
                      </w:divBdr>
                      <w:divsChild>
                        <w:div w:id="2053311179">
                          <w:marLeft w:val="0"/>
                          <w:marRight w:val="0"/>
                          <w:marTop w:val="0"/>
                          <w:marBottom w:val="0"/>
                          <w:divBdr>
                            <w:top w:val="none" w:sz="0" w:space="0" w:color="auto"/>
                            <w:left w:val="none" w:sz="0" w:space="0" w:color="auto"/>
                            <w:bottom w:val="none" w:sz="0" w:space="0" w:color="auto"/>
                            <w:right w:val="none" w:sz="0" w:space="0" w:color="auto"/>
                          </w:divBdr>
                          <w:divsChild>
                            <w:div w:id="57621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181854">
          <w:marLeft w:val="0"/>
          <w:marRight w:val="0"/>
          <w:marTop w:val="0"/>
          <w:marBottom w:val="0"/>
          <w:divBdr>
            <w:top w:val="none" w:sz="0" w:space="0" w:color="auto"/>
            <w:left w:val="none" w:sz="0" w:space="0" w:color="auto"/>
            <w:bottom w:val="none" w:sz="0" w:space="0" w:color="auto"/>
            <w:right w:val="none" w:sz="0" w:space="0" w:color="auto"/>
          </w:divBdr>
          <w:divsChild>
            <w:div w:id="1426729741">
              <w:marLeft w:val="0"/>
              <w:marRight w:val="0"/>
              <w:marTop w:val="0"/>
              <w:marBottom w:val="0"/>
              <w:divBdr>
                <w:top w:val="none" w:sz="0" w:space="0" w:color="auto"/>
                <w:left w:val="none" w:sz="0" w:space="0" w:color="auto"/>
                <w:bottom w:val="none" w:sz="0" w:space="0" w:color="auto"/>
                <w:right w:val="none" w:sz="0" w:space="0" w:color="auto"/>
              </w:divBdr>
            </w:div>
            <w:div w:id="947616593">
              <w:marLeft w:val="0"/>
              <w:marRight w:val="0"/>
              <w:marTop w:val="0"/>
              <w:marBottom w:val="0"/>
              <w:divBdr>
                <w:top w:val="none" w:sz="0" w:space="0" w:color="auto"/>
                <w:left w:val="none" w:sz="0" w:space="0" w:color="auto"/>
                <w:bottom w:val="none" w:sz="0" w:space="0" w:color="auto"/>
                <w:right w:val="none" w:sz="0" w:space="0" w:color="auto"/>
              </w:divBdr>
            </w:div>
          </w:divsChild>
        </w:div>
        <w:div w:id="1904440481">
          <w:marLeft w:val="0"/>
          <w:marRight w:val="0"/>
          <w:marTop w:val="0"/>
          <w:marBottom w:val="0"/>
          <w:divBdr>
            <w:top w:val="none" w:sz="0" w:space="0" w:color="auto"/>
            <w:left w:val="none" w:sz="0" w:space="0" w:color="auto"/>
            <w:bottom w:val="none" w:sz="0" w:space="0" w:color="auto"/>
            <w:right w:val="none" w:sz="0" w:space="0" w:color="auto"/>
          </w:divBdr>
          <w:divsChild>
            <w:div w:id="242879824">
              <w:marLeft w:val="0"/>
              <w:marRight w:val="0"/>
              <w:marTop w:val="0"/>
              <w:marBottom w:val="0"/>
              <w:divBdr>
                <w:top w:val="none" w:sz="0" w:space="0" w:color="auto"/>
                <w:left w:val="none" w:sz="0" w:space="0" w:color="auto"/>
                <w:bottom w:val="none" w:sz="0" w:space="0" w:color="auto"/>
                <w:right w:val="none" w:sz="0" w:space="0" w:color="auto"/>
              </w:divBdr>
              <w:divsChild>
                <w:div w:id="286203773">
                  <w:marLeft w:val="0"/>
                  <w:marRight w:val="0"/>
                  <w:marTop w:val="0"/>
                  <w:marBottom w:val="0"/>
                  <w:divBdr>
                    <w:top w:val="none" w:sz="0" w:space="0" w:color="auto"/>
                    <w:left w:val="none" w:sz="0" w:space="0" w:color="auto"/>
                    <w:bottom w:val="none" w:sz="0" w:space="0" w:color="auto"/>
                    <w:right w:val="none" w:sz="0" w:space="0" w:color="auto"/>
                  </w:divBdr>
                  <w:divsChild>
                    <w:div w:id="799153691">
                      <w:marLeft w:val="0"/>
                      <w:marRight w:val="0"/>
                      <w:marTop w:val="0"/>
                      <w:marBottom w:val="0"/>
                      <w:divBdr>
                        <w:top w:val="none" w:sz="0" w:space="0" w:color="auto"/>
                        <w:left w:val="none" w:sz="0" w:space="0" w:color="auto"/>
                        <w:bottom w:val="none" w:sz="0" w:space="0" w:color="auto"/>
                        <w:right w:val="none" w:sz="0" w:space="0" w:color="auto"/>
                      </w:divBdr>
                      <w:divsChild>
                        <w:div w:id="299531244">
                          <w:marLeft w:val="0"/>
                          <w:marRight w:val="0"/>
                          <w:marTop w:val="0"/>
                          <w:marBottom w:val="0"/>
                          <w:divBdr>
                            <w:top w:val="none" w:sz="0" w:space="0" w:color="auto"/>
                            <w:left w:val="none" w:sz="0" w:space="0" w:color="auto"/>
                            <w:bottom w:val="none" w:sz="0" w:space="0" w:color="auto"/>
                            <w:right w:val="none" w:sz="0" w:space="0" w:color="auto"/>
                          </w:divBdr>
                          <w:divsChild>
                            <w:div w:id="43359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548437">
              <w:marLeft w:val="0"/>
              <w:marRight w:val="0"/>
              <w:marTop w:val="0"/>
              <w:marBottom w:val="0"/>
              <w:divBdr>
                <w:top w:val="none" w:sz="0" w:space="0" w:color="auto"/>
                <w:left w:val="none" w:sz="0" w:space="0" w:color="auto"/>
                <w:bottom w:val="none" w:sz="0" w:space="0" w:color="auto"/>
                <w:right w:val="none" w:sz="0" w:space="0" w:color="auto"/>
              </w:divBdr>
              <w:divsChild>
                <w:div w:id="851341484">
                  <w:marLeft w:val="0"/>
                  <w:marRight w:val="0"/>
                  <w:marTop w:val="0"/>
                  <w:marBottom w:val="0"/>
                  <w:divBdr>
                    <w:top w:val="none" w:sz="0" w:space="0" w:color="auto"/>
                    <w:left w:val="none" w:sz="0" w:space="0" w:color="auto"/>
                    <w:bottom w:val="none" w:sz="0" w:space="0" w:color="auto"/>
                    <w:right w:val="none" w:sz="0" w:space="0" w:color="auto"/>
                  </w:divBdr>
                  <w:divsChild>
                    <w:div w:id="407845810">
                      <w:marLeft w:val="0"/>
                      <w:marRight w:val="0"/>
                      <w:marTop w:val="0"/>
                      <w:marBottom w:val="0"/>
                      <w:divBdr>
                        <w:top w:val="none" w:sz="0" w:space="0" w:color="auto"/>
                        <w:left w:val="none" w:sz="0" w:space="0" w:color="auto"/>
                        <w:bottom w:val="none" w:sz="0" w:space="0" w:color="auto"/>
                        <w:right w:val="none" w:sz="0" w:space="0" w:color="auto"/>
                      </w:divBdr>
                      <w:divsChild>
                        <w:div w:id="1684815523">
                          <w:marLeft w:val="0"/>
                          <w:marRight w:val="0"/>
                          <w:marTop w:val="0"/>
                          <w:marBottom w:val="0"/>
                          <w:divBdr>
                            <w:top w:val="none" w:sz="0" w:space="0" w:color="auto"/>
                            <w:left w:val="none" w:sz="0" w:space="0" w:color="auto"/>
                            <w:bottom w:val="none" w:sz="0" w:space="0" w:color="auto"/>
                            <w:right w:val="none" w:sz="0" w:space="0" w:color="auto"/>
                          </w:divBdr>
                          <w:divsChild>
                            <w:div w:id="109670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281647">
          <w:marLeft w:val="0"/>
          <w:marRight w:val="0"/>
          <w:marTop w:val="0"/>
          <w:marBottom w:val="0"/>
          <w:divBdr>
            <w:top w:val="none" w:sz="0" w:space="0" w:color="auto"/>
            <w:left w:val="none" w:sz="0" w:space="0" w:color="auto"/>
            <w:bottom w:val="none" w:sz="0" w:space="0" w:color="auto"/>
            <w:right w:val="none" w:sz="0" w:space="0" w:color="auto"/>
          </w:divBdr>
          <w:divsChild>
            <w:div w:id="1913200544">
              <w:marLeft w:val="0"/>
              <w:marRight w:val="0"/>
              <w:marTop w:val="0"/>
              <w:marBottom w:val="0"/>
              <w:divBdr>
                <w:top w:val="none" w:sz="0" w:space="0" w:color="auto"/>
                <w:left w:val="none" w:sz="0" w:space="0" w:color="auto"/>
                <w:bottom w:val="none" w:sz="0" w:space="0" w:color="auto"/>
                <w:right w:val="none" w:sz="0" w:space="0" w:color="auto"/>
              </w:divBdr>
            </w:div>
            <w:div w:id="1535456773">
              <w:marLeft w:val="0"/>
              <w:marRight w:val="0"/>
              <w:marTop w:val="0"/>
              <w:marBottom w:val="0"/>
              <w:divBdr>
                <w:top w:val="none" w:sz="0" w:space="0" w:color="auto"/>
                <w:left w:val="none" w:sz="0" w:space="0" w:color="auto"/>
                <w:bottom w:val="none" w:sz="0" w:space="0" w:color="auto"/>
                <w:right w:val="none" w:sz="0" w:space="0" w:color="auto"/>
              </w:divBdr>
            </w:div>
          </w:divsChild>
        </w:div>
        <w:div w:id="1783108130">
          <w:marLeft w:val="0"/>
          <w:marRight w:val="0"/>
          <w:marTop w:val="0"/>
          <w:marBottom w:val="0"/>
          <w:divBdr>
            <w:top w:val="none" w:sz="0" w:space="0" w:color="auto"/>
            <w:left w:val="none" w:sz="0" w:space="0" w:color="auto"/>
            <w:bottom w:val="none" w:sz="0" w:space="0" w:color="auto"/>
            <w:right w:val="none" w:sz="0" w:space="0" w:color="auto"/>
          </w:divBdr>
          <w:divsChild>
            <w:div w:id="1697349363">
              <w:marLeft w:val="0"/>
              <w:marRight w:val="0"/>
              <w:marTop w:val="0"/>
              <w:marBottom w:val="0"/>
              <w:divBdr>
                <w:top w:val="none" w:sz="0" w:space="0" w:color="auto"/>
                <w:left w:val="none" w:sz="0" w:space="0" w:color="auto"/>
                <w:bottom w:val="none" w:sz="0" w:space="0" w:color="auto"/>
                <w:right w:val="none" w:sz="0" w:space="0" w:color="auto"/>
              </w:divBdr>
              <w:divsChild>
                <w:div w:id="2070641211">
                  <w:marLeft w:val="0"/>
                  <w:marRight w:val="0"/>
                  <w:marTop w:val="0"/>
                  <w:marBottom w:val="0"/>
                  <w:divBdr>
                    <w:top w:val="none" w:sz="0" w:space="0" w:color="auto"/>
                    <w:left w:val="none" w:sz="0" w:space="0" w:color="auto"/>
                    <w:bottom w:val="none" w:sz="0" w:space="0" w:color="auto"/>
                    <w:right w:val="none" w:sz="0" w:space="0" w:color="auto"/>
                  </w:divBdr>
                  <w:divsChild>
                    <w:div w:id="479033289">
                      <w:marLeft w:val="0"/>
                      <w:marRight w:val="0"/>
                      <w:marTop w:val="0"/>
                      <w:marBottom w:val="0"/>
                      <w:divBdr>
                        <w:top w:val="none" w:sz="0" w:space="0" w:color="auto"/>
                        <w:left w:val="none" w:sz="0" w:space="0" w:color="auto"/>
                        <w:bottom w:val="none" w:sz="0" w:space="0" w:color="auto"/>
                        <w:right w:val="none" w:sz="0" w:space="0" w:color="auto"/>
                      </w:divBdr>
                      <w:divsChild>
                        <w:div w:id="1836531957">
                          <w:marLeft w:val="0"/>
                          <w:marRight w:val="0"/>
                          <w:marTop w:val="0"/>
                          <w:marBottom w:val="0"/>
                          <w:divBdr>
                            <w:top w:val="none" w:sz="0" w:space="0" w:color="auto"/>
                            <w:left w:val="none" w:sz="0" w:space="0" w:color="auto"/>
                            <w:bottom w:val="none" w:sz="0" w:space="0" w:color="auto"/>
                            <w:right w:val="none" w:sz="0" w:space="0" w:color="auto"/>
                          </w:divBdr>
                          <w:divsChild>
                            <w:div w:id="118069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585374">
              <w:marLeft w:val="0"/>
              <w:marRight w:val="0"/>
              <w:marTop w:val="0"/>
              <w:marBottom w:val="0"/>
              <w:divBdr>
                <w:top w:val="none" w:sz="0" w:space="0" w:color="auto"/>
                <w:left w:val="none" w:sz="0" w:space="0" w:color="auto"/>
                <w:bottom w:val="none" w:sz="0" w:space="0" w:color="auto"/>
                <w:right w:val="none" w:sz="0" w:space="0" w:color="auto"/>
              </w:divBdr>
              <w:divsChild>
                <w:div w:id="1123882936">
                  <w:marLeft w:val="0"/>
                  <w:marRight w:val="0"/>
                  <w:marTop w:val="0"/>
                  <w:marBottom w:val="0"/>
                  <w:divBdr>
                    <w:top w:val="none" w:sz="0" w:space="0" w:color="auto"/>
                    <w:left w:val="none" w:sz="0" w:space="0" w:color="auto"/>
                    <w:bottom w:val="none" w:sz="0" w:space="0" w:color="auto"/>
                    <w:right w:val="none" w:sz="0" w:space="0" w:color="auto"/>
                  </w:divBdr>
                  <w:divsChild>
                    <w:div w:id="1166632322">
                      <w:marLeft w:val="0"/>
                      <w:marRight w:val="0"/>
                      <w:marTop w:val="0"/>
                      <w:marBottom w:val="0"/>
                      <w:divBdr>
                        <w:top w:val="none" w:sz="0" w:space="0" w:color="auto"/>
                        <w:left w:val="none" w:sz="0" w:space="0" w:color="auto"/>
                        <w:bottom w:val="none" w:sz="0" w:space="0" w:color="auto"/>
                        <w:right w:val="none" w:sz="0" w:space="0" w:color="auto"/>
                      </w:divBdr>
                      <w:divsChild>
                        <w:div w:id="1147359052">
                          <w:marLeft w:val="0"/>
                          <w:marRight w:val="0"/>
                          <w:marTop w:val="0"/>
                          <w:marBottom w:val="0"/>
                          <w:divBdr>
                            <w:top w:val="none" w:sz="0" w:space="0" w:color="auto"/>
                            <w:left w:val="none" w:sz="0" w:space="0" w:color="auto"/>
                            <w:bottom w:val="none" w:sz="0" w:space="0" w:color="auto"/>
                            <w:right w:val="none" w:sz="0" w:space="0" w:color="auto"/>
                          </w:divBdr>
                          <w:divsChild>
                            <w:div w:id="127887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554986">
          <w:marLeft w:val="0"/>
          <w:marRight w:val="0"/>
          <w:marTop w:val="0"/>
          <w:marBottom w:val="0"/>
          <w:divBdr>
            <w:top w:val="none" w:sz="0" w:space="0" w:color="auto"/>
            <w:left w:val="none" w:sz="0" w:space="0" w:color="auto"/>
            <w:bottom w:val="none" w:sz="0" w:space="0" w:color="auto"/>
            <w:right w:val="none" w:sz="0" w:space="0" w:color="auto"/>
          </w:divBdr>
          <w:divsChild>
            <w:div w:id="991757383">
              <w:marLeft w:val="0"/>
              <w:marRight w:val="0"/>
              <w:marTop w:val="0"/>
              <w:marBottom w:val="0"/>
              <w:divBdr>
                <w:top w:val="none" w:sz="0" w:space="0" w:color="auto"/>
                <w:left w:val="none" w:sz="0" w:space="0" w:color="auto"/>
                <w:bottom w:val="none" w:sz="0" w:space="0" w:color="auto"/>
                <w:right w:val="none" w:sz="0" w:space="0" w:color="auto"/>
              </w:divBdr>
            </w:div>
            <w:div w:id="711617525">
              <w:marLeft w:val="0"/>
              <w:marRight w:val="0"/>
              <w:marTop w:val="0"/>
              <w:marBottom w:val="0"/>
              <w:divBdr>
                <w:top w:val="none" w:sz="0" w:space="0" w:color="auto"/>
                <w:left w:val="none" w:sz="0" w:space="0" w:color="auto"/>
                <w:bottom w:val="none" w:sz="0" w:space="0" w:color="auto"/>
                <w:right w:val="none" w:sz="0" w:space="0" w:color="auto"/>
              </w:divBdr>
            </w:div>
          </w:divsChild>
        </w:div>
        <w:div w:id="850994055">
          <w:marLeft w:val="0"/>
          <w:marRight w:val="0"/>
          <w:marTop w:val="0"/>
          <w:marBottom w:val="0"/>
          <w:divBdr>
            <w:top w:val="none" w:sz="0" w:space="0" w:color="auto"/>
            <w:left w:val="none" w:sz="0" w:space="0" w:color="auto"/>
            <w:bottom w:val="none" w:sz="0" w:space="0" w:color="auto"/>
            <w:right w:val="none" w:sz="0" w:space="0" w:color="auto"/>
          </w:divBdr>
          <w:divsChild>
            <w:div w:id="2142502946">
              <w:marLeft w:val="0"/>
              <w:marRight w:val="0"/>
              <w:marTop w:val="0"/>
              <w:marBottom w:val="0"/>
              <w:divBdr>
                <w:top w:val="none" w:sz="0" w:space="0" w:color="auto"/>
                <w:left w:val="none" w:sz="0" w:space="0" w:color="auto"/>
                <w:bottom w:val="none" w:sz="0" w:space="0" w:color="auto"/>
                <w:right w:val="none" w:sz="0" w:space="0" w:color="auto"/>
              </w:divBdr>
              <w:divsChild>
                <w:div w:id="445389826">
                  <w:marLeft w:val="0"/>
                  <w:marRight w:val="0"/>
                  <w:marTop w:val="0"/>
                  <w:marBottom w:val="0"/>
                  <w:divBdr>
                    <w:top w:val="none" w:sz="0" w:space="0" w:color="auto"/>
                    <w:left w:val="none" w:sz="0" w:space="0" w:color="auto"/>
                    <w:bottom w:val="none" w:sz="0" w:space="0" w:color="auto"/>
                    <w:right w:val="none" w:sz="0" w:space="0" w:color="auto"/>
                  </w:divBdr>
                  <w:divsChild>
                    <w:div w:id="157307560">
                      <w:marLeft w:val="0"/>
                      <w:marRight w:val="0"/>
                      <w:marTop w:val="0"/>
                      <w:marBottom w:val="0"/>
                      <w:divBdr>
                        <w:top w:val="none" w:sz="0" w:space="0" w:color="auto"/>
                        <w:left w:val="none" w:sz="0" w:space="0" w:color="auto"/>
                        <w:bottom w:val="none" w:sz="0" w:space="0" w:color="auto"/>
                        <w:right w:val="none" w:sz="0" w:space="0" w:color="auto"/>
                      </w:divBdr>
                      <w:divsChild>
                        <w:div w:id="506673353">
                          <w:marLeft w:val="0"/>
                          <w:marRight w:val="0"/>
                          <w:marTop w:val="0"/>
                          <w:marBottom w:val="0"/>
                          <w:divBdr>
                            <w:top w:val="none" w:sz="0" w:space="0" w:color="auto"/>
                            <w:left w:val="none" w:sz="0" w:space="0" w:color="auto"/>
                            <w:bottom w:val="none" w:sz="0" w:space="0" w:color="auto"/>
                            <w:right w:val="none" w:sz="0" w:space="0" w:color="auto"/>
                          </w:divBdr>
                          <w:divsChild>
                            <w:div w:id="182034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444492">
          <w:marLeft w:val="0"/>
          <w:marRight w:val="0"/>
          <w:marTop w:val="0"/>
          <w:marBottom w:val="0"/>
          <w:divBdr>
            <w:top w:val="none" w:sz="0" w:space="0" w:color="auto"/>
            <w:left w:val="none" w:sz="0" w:space="0" w:color="auto"/>
            <w:bottom w:val="none" w:sz="0" w:space="0" w:color="auto"/>
            <w:right w:val="none" w:sz="0" w:space="0" w:color="auto"/>
          </w:divBdr>
          <w:divsChild>
            <w:div w:id="64765107">
              <w:marLeft w:val="0"/>
              <w:marRight w:val="0"/>
              <w:marTop w:val="0"/>
              <w:marBottom w:val="0"/>
              <w:divBdr>
                <w:top w:val="none" w:sz="0" w:space="0" w:color="auto"/>
                <w:left w:val="none" w:sz="0" w:space="0" w:color="auto"/>
                <w:bottom w:val="none" w:sz="0" w:space="0" w:color="auto"/>
                <w:right w:val="none" w:sz="0" w:space="0" w:color="auto"/>
              </w:divBdr>
            </w:div>
            <w:div w:id="1150243793">
              <w:marLeft w:val="0"/>
              <w:marRight w:val="0"/>
              <w:marTop w:val="0"/>
              <w:marBottom w:val="0"/>
              <w:divBdr>
                <w:top w:val="none" w:sz="0" w:space="0" w:color="auto"/>
                <w:left w:val="none" w:sz="0" w:space="0" w:color="auto"/>
                <w:bottom w:val="none" w:sz="0" w:space="0" w:color="auto"/>
                <w:right w:val="none" w:sz="0" w:space="0" w:color="auto"/>
              </w:divBdr>
            </w:div>
          </w:divsChild>
        </w:div>
        <w:div w:id="1144548580">
          <w:marLeft w:val="0"/>
          <w:marRight w:val="0"/>
          <w:marTop w:val="0"/>
          <w:marBottom w:val="0"/>
          <w:divBdr>
            <w:top w:val="none" w:sz="0" w:space="0" w:color="auto"/>
            <w:left w:val="none" w:sz="0" w:space="0" w:color="auto"/>
            <w:bottom w:val="none" w:sz="0" w:space="0" w:color="auto"/>
            <w:right w:val="none" w:sz="0" w:space="0" w:color="auto"/>
          </w:divBdr>
          <w:divsChild>
            <w:div w:id="1261335662">
              <w:marLeft w:val="0"/>
              <w:marRight w:val="0"/>
              <w:marTop w:val="0"/>
              <w:marBottom w:val="0"/>
              <w:divBdr>
                <w:top w:val="none" w:sz="0" w:space="0" w:color="auto"/>
                <w:left w:val="none" w:sz="0" w:space="0" w:color="auto"/>
                <w:bottom w:val="none" w:sz="0" w:space="0" w:color="auto"/>
                <w:right w:val="none" w:sz="0" w:space="0" w:color="auto"/>
              </w:divBdr>
              <w:divsChild>
                <w:div w:id="1229805559">
                  <w:marLeft w:val="0"/>
                  <w:marRight w:val="0"/>
                  <w:marTop w:val="0"/>
                  <w:marBottom w:val="0"/>
                  <w:divBdr>
                    <w:top w:val="none" w:sz="0" w:space="0" w:color="auto"/>
                    <w:left w:val="none" w:sz="0" w:space="0" w:color="auto"/>
                    <w:bottom w:val="none" w:sz="0" w:space="0" w:color="auto"/>
                    <w:right w:val="none" w:sz="0" w:space="0" w:color="auto"/>
                  </w:divBdr>
                  <w:divsChild>
                    <w:div w:id="1461806489">
                      <w:marLeft w:val="0"/>
                      <w:marRight w:val="0"/>
                      <w:marTop w:val="0"/>
                      <w:marBottom w:val="0"/>
                      <w:divBdr>
                        <w:top w:val="none" w:sz="0" w:space="0" w:color="auto"/>
                        <w:left w:val="none" w:sz="0" w:space="0" w:color="auto"/>
                        <w:bottom w:val="none" w:sz="0" w:space="0" w:color="auto"/>
                        <w:right w:val="none" w:sz="0" w:space="0" w:color="auto"/>
                      </w:divBdr>
                      <w:divsChild>
                        <w:div w:id="1009797337">
                          <w:marLeft w:val="0"/>
                          <w:marRight w:val="0"/>
                          <w:marTop w:val="0"/>
                          <w:marBottom w:val="0"/>
                          <w:divBdr>
                            <w:top w:val="none" w:sz="0" w:space="0" w:color="auto"/>
                            <w:left w:val="none" w:sz="0" w:space="0" w:color="auto"/>
                            <w:bottom w:val="none" w:sz="0" w:space="0" w:color="auto"/>
                            <w:right w:val="none" w:sz="0" w:space="0" w:color="auto"/>
                          </w:divBdr>
                          <w:divsChild>
                            <w:div w:id="205156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1297667">
          <w:marLeft w:val="0"/>
          <w:marRight w:val="0"/>
          <w:marTop w:val="0"/>
          <w:marBottom w:val="0"/>
          <w:divBdr>
            <w:top w:val="none" w:sz="0" w:space="0" w:color="auto"/>
            <w:left w:val="none" w:sz="0" w:space="0" w:color="auto"/>
            <w:bottom w:val="none" w:sz="0" w:space="0" w:color="auto"/>
            <w:right w:val="none" w:sz="0" w:space="0" w:color="auto"/>
          </w:divBdr>
          <w:divsChild>
            <w:div w:id="179590342">
              <w:marLeft w:val="0"/>
              <w:marRight w:val="0"/>
              <w:marTop w:val="0"/>
              <w:marBottom w:val="0"/>
              <w:divBdr>
                <w:top w:val="none" w:sz="0" w:space="0" w:color="auto"/>
                <w:left w:val="none" w:sz="0" w:space="0" w:color="auto"/>
                <w:bottom w:val="none" w:sz="0" w:space="0" w:color="auto"/>
                <w:right w:val="none" w:sz="0" w:space="0" w:color="auto"/>
              </w:divBdr>
            </w:div>
            <w:div w:id="1483355401">
              <w:marLeft w:val="0"/>
              <w:marRight w:val="0"/>
              <w:marTop w:val="0"/>
              <w:marBottom w:val="0"/>
              <w:divBdr>
                <w:top w:val="none" w:sz="0" w:space="0" w:color="auto"/>
                <w:left w:val="none" w:sz="0" w:space="0" w:color="auto"/>
                <w:bottom w:val="none" w:sz="0" w:space="0" w:color="auto"/>
                <w:right w:val="none" w:sz="0" w:space="0" w:color="auto"/>
              </w:divBdr>
            </w:div>
          </w:divsChild>
        </w:div>
        <w:div w:id="1169294264">
          <w:marLeft w:val="0"/>
          <w:marRight w:val="0"/>
          <w:marTop w:val="0"/>
          <w:marBottom w:val="0"/>
          <w:divBdr>
            <w:top w:val="none" w:sz="0" w:space="0" w:color="auto"/>
            <w:left w:val="none" w:sz="0" w:space="0" w:color="auto"/>
            <w:bottom w:val="none" w:sz="0" w:space="0" w:color="auto"/>
            <w:right w:val="none" w:sz="0" w:space="0" w:color="auto"/>
          </w:divBdr>
          <w:divsChild>
            <w:div w:id="97140392">
              <w:marLeft w:val="0"/>
              <w:marRight w:val="0"/>
              <w:marTop w:val="0"/>
              <w:marBottom w:val="0"/>
              <w:divBdr>
                <w:top w:val="none" w:sz="0" w:space="0" w:color="auto"/>
                <w:left w:val="none" w:sz="0" w:space="0" w:color="auto"/>
                <w:bottom w:val="none" w:sz="0" w:space="0" w:color="auto"/>
                <w:right w:val="none" w:sz="0" w:space="0" w:color="auto"/>
              </w:divBdr>
              <w:divsChild>
                <w:div w:id="1876044940">
                  <w:marLeft w:val="0"/>
                  <w:marRight w:val="0"/>
                  <w:marTop w:val="0"/>
                  <w:marBottom w:val="0"/>
                  <w:divBdr>
                    <w:top w:val="none" w:sz="0" w:space="0" w:color="auto"/>
                    <w:left w:val="none" w:sz="0" w:space="0" w:color="auto"/>
                    <w:bottom w:val="none" w:sz="0" w:space="0" w:color="auto"/>
                    <w:right w:val="none" w:sz="0" w:space="0" w:color="auto"/>
                  </w:divBdr>
                  <w:divsChild>
                    <w:div w:id="108206952">
                      <w:marLeft w:val="0"/>
                      <w:marRight w:val="0"/>
                      <w:marTop w:val="0"/>
                      <w:marBottom w:val="0"/>
                      <w:divBdr>
                        <w:top w:val="none" w:sz="0" w:space="0" w:color="auto"/>
                        <w:left w:val="none" w:sz="0" w:space="0" w:color="auto"/>
                        <w:bottom w:val="none" w:sz="0" w:space="0" w:color="auto"/>
                        <w:right w:val="none" w:sz="0" w:space="0" w:color="auto"/>
                      </w:divBdr>
                      <w:divsChild>
                        <w:div w:id="395058071">
                          <w:marLeft w:val="0"/>
                          <w:marRight w:val="0"/>
                          <w:marTop w:val="0"/>
                          <w:marBottom w:val="0"/>
                          <w:divBdr>
                            <w:top w:val="none" w:sz="0" w:space="0" w:color="auto"/>
                            <w:left w:val="none" w:sz="0" w:space="0" w:color="auto"/>
                            <w:bottom w:val="none" w:sz="0" w:space="0" w:color="auto"/>
                            <w:right w:val="none" w:sz="0" w:space="0" w:color="auto"/>
                          </w:divBdr>
                          <w:divsChild>
                            <w:div w:id="2168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687178">
          <w:marLeft w:val="0"/>
          <w:marRight w:val="0"/>
          <w:marTop w:val="0"/>
          <w:marBottom w:val="0"/>
          <w:divBdr>
            <w:top w:val="none" w:sz="0" w:space="0" w:color="auto"/>
            <w:left w:val="none" w:sz="0" w:space="0" w:color="auto"/>
            <w:bottom w:val="none" w:sz="0" w:space="0" w:color="auto"/>
            <w:right w:val="none" w:sz="0" w:space="0" w:color="auto"/>
          </w:divBdr>
          <w:divsChild>
            <w:div w:id="602422346">
              <w:marLeft w:val="0"/>
              <w:marRight w:val="0"/>
              <w:marTop w:val="0"/>
              <w:marBottom w:val="0"/>
              <w:divBdr>
                <w:top w:val="none" w:sz="0" w:space="0" w:color="auto"/>
                <w:left w:val="none" w:sz="0" w:space="0" w:color="auto"/>
                <w:bottom w:val="none" w:sz="0" w:space="0" w:color="auto"/>
                <w:right w:val="none" w:sz="0" w:space="0" w:color="auto"/>
              </w:divBdr>
            </w:div>
            <w:div w:id="245651306">
              <w:marLeft w:val="0"/>
              <w:marRight w:val="0"/>
              <w:marTop w:val="0"/>
              <w:marBottom w:val="0"/>
              <w:divBdr>
                <w:top w:val="none" w:sz="0" w:space="0" w:color="auto"/>
                <w:left w:val="none" w:sz="0" w:space="0" w:color="auto"/>
                <w:bottom w:val="none" w:sz="0" w:space="0" w:color="auto"/>
                <w:right w:val="none" w:sz="0" w:space="0" w:color="auto"/>
              </w:divBdr>
            </w:div>
          </w:divsChild>
        </w:div>
        <w:div w:id="863859310">
          <w:marLeft w:val="0"/>
          <w:marRight w:val="0"/>
          <w:marTop w:val="0"/>
          <w:marBottom w:val="0"/>
          <w:divBdr>
            <w:top w:val="none" w:sz="0" w:space="0" w:color="auto"/>
            <w:left w:val="none" w:sz="0" w:space="0" w:color="auto"/>
            <w:bottom w:val="none" w:sz="0" w:space="0" w:color="auto"/>
            <w:right w:val="none" w:sz="0" w:space="0" w:color="auto"/>
          </w:divBdr>
          <w:divsChild>
            <w:div w:id="743995502">
              <w:marLeft w:val="0"/>
              <w:marRight w:val="0"/>
              <w:marTop w:val="0"/>
              <w:marBottom w:val="0"/>
              <w:divBdr>
                <w:top w:val="none" w:sz="0" w:space="0" w:color="auto"/>
                <w:left w:val="none" w:sz="0" w:space="0" w:color="auto"/>
                <w:bottom w:val="none" w:sz="0" w:space="0" w:color="auto"/>
                <w:right w:val="none" w:sz="0" w:space="0" w:color="auto"/>
              </w:divBdr>
              <w:divsChild>
                <w:div w:id="1383749122">
                  <w:marLeft w:val="0"/>
                  <w:marRight w:val="0"/>
                  <w:marTop w:val="0"/>
                  <w:marBottom w:val="0"/>
                  <w:divBdr>
                    <w:top w:val="none" w:sz="0" w:space="0" w:color="auto"/>
                    <w:left w:val="none" w:sz="0" w:space="0" w:color="auto"/>
                    <w:bottom w:val="none" w:sz="0" w:space="0" w:color="auto"/>
                    <w:right w:val="none" w:sz="0" w:space="0" w:color="auto"/>
                  </w:divBdr>
                  <w:divsChild>
                    <w:div w:id="1333219172">
                      <w:marLeft w:val="0"/>
                      <w:marRight w:val="0"/>
                      <w:marTop w:val="0"/>
                      <w:marBottom w:val="0"/>
                      <w:divBdr>
                        <w:top w:val="none" w:sz="0" w:space="0" w:color="auto"/>
                        <w:left w:val="none" w:sz="0" w:space="0" w:color="auto"/>
                        <w:bottom w:val="none" w:sz="0" w:space="0" w:color="auto"/>
                        <w:right w:val="none" w:sz="0" w:space="0" w:color="auto"/>
                      </w:divBdr>
                      <w:divsChild>
                        <w:div w:id="857112040">
                          <w:marLeft w:val="0"/>
                          <w:marRight w:val="0"/>
                          <w:marTop w:val="0"/>
                          <w:marBottom w:val="0"/>
                          <w:divBdr>
                            <w:top w:val="none" w:sz="0" w:space="0" w:color="auto"/>
                            <w:left w:val="none" w:sz="0" w:space="0" w:color="auto"/>
                            <w:bottom w:val="none" w:sz="0" w:space="0" w:color="auto"/>
                            <w:right w:val="none" w:sz="0" w:space="0" w:color="auto"/>
                          </w:divBdr>
                          <w:divsChild>
                            <w:div w:id="8871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51758">
          <w:marLeft w:val="0"/>
          <w:marRight w:val="0"/>
          <w:marTop w:val="0"/>
          <w:marBottom w:val="0"/>
          <w:divBdr>
            <w:top w:val="none" w:sz="0" w:space="0" w:color="auto"/>
            <w:left w:val="none" w:sz="0" w:space="0" w:color="auto"/>
            <w:bottom w:val="none" w:sz="0" w:space="0" w:color="auto"/>
            <w:right w:val="none" w:sz="0" w:space="0" w:color="auto"/>
          </w:divBdr>
          <w:divsChild>
            <w:div w:id="373385828">
              <w:marLeft w:val="0"/>
              <w:marRight w:val="0"/>
              <w:marTop w:val="0"/>
              <w:marBottom w:val="0"/>
              <w:divBdr>
                <w:top w:val="none" w:sz="0" w:space="0" w:color="auto"/>
                <w:left w:val="none" w:sz="0" w:space="0" w:color="auto"/>
                <w:bottom w:val="none" w:sz="0" w:space="0" w:color="auto"/>
                <w:right w:val="none" w:sz="0" w:space="0" w:color="auto"/>
              </w:divBdr>
            </w:div>
            <w:div w:id="675695928">
              <w:marLeft w:val="0"/>
              <w:marRight w:val="0"/>
              <w:marTop w:val="0"/>
              <w:marBottom w:val="0"/>
              <w:divBdr>
                <w:top w:val="none" w:sz="0" w:space="0" w:color="auto"/>
                <w:left w:val="none" w:sz="0" w:space="0" w:color="auto"/>
                <w:bottom w:val="none" w:sz="0" w:space="0" w:color="auto"/>
                <w:right w:val="none" w:sz="0" w:space="0" w:color="auto"/>
              </w:divBdr>
            </w:div>
          </w:divsChild>
        </w:div>
        <w:div w:id="607392457">
          <w:marLeft w:val="0"/>
          <w:marRight w:val="0"/>
          <w:marTop w:val="0"/>
          <w:marBottom w:val="0"/>
          <w:divBdr>
            <w:top w:val="none" w:sz="0" w:space="0" w:color="auto"/>
            <w:left w:val="none" w:sz="0" w:space="0" w:color="auto"/>
            <w:bottom w:val="none" w:sz="0" w:space="0" w:color="auto"/>
            <w:right w:val="none" w:sz="0" w:space="0" w:color="auto"/>
          </w:divBdr>
          <w:divsChild>
            <w:div w:id="810752580">
              <w:marLeft w:val="0"/>
              <w:marRight w:val="0"/>
              <w:marTop w:val="0"/>
              <w:marBottom w:val="0"/>
              <w:divBdr>
                <w:top w:val="none" w:sz="0" w:space="0" w:color="auto"/>
                <w:left w:val="none" w:sz="0" w:space="0" w:color="auto"/>
                <w:bottom w:val="none" w:sz="0" w:space="0" w:color="auto"/>
                <w:right w:val="none" w:sz="0" w:space="0" w:color="auto"/>
              </w:divBdr>
              <w:divsChild>
                <w:div w:id="970355891">
                  <w:marLeft w:val="0"/>
                  <w:marRight w:val="0"/>
                  <w:marTop w:val="0"/>
                  <w:marBottom w:val="0"/>
                  <w:divBdr>
                    <w:top w:val="none" w:sz="0" w:space="0" w:color="auto"/>
                    <w:left w:val="none" w:sz="0" w:space="0" w:color="auto"/>
                    <w:bottom w:val="none" w:sz="0" w:space="0" w:color="auto"/>
                    <w:right w:val="none" w:sz="0" w:space="0" w:color="auto"/>
                  </w:divBdr>
                  <w:divsChild>
                    <w:div w:id="1948006072">
                      <w:marLeft w:val="0"/>
                      <w:marRight w:val="0"/>
                      <w:marTop w:val="0"/>
                      <w:marBottom w:val="0"/>
                      <w:divBdr>
                        <w:top w:val="none" w:sz="0" w:space="0" w:color="auto"/>
                        <w:left w:val="none" w:sz="0" w:space="0" w:color="auto"/>
                        <w:bottom w:val="none" w:sz="0" w:space="0" w:color="auto"/>
                        <w:right w:val="none" w:sz="0" w:space="0" w:color="auto"/>
                      </w:divBdr>
                      <w:divsChild>
                        <w:div w:id="329606401">
                          <w:marLeft w:val="0"/>
                          <w:marRight w:val="0"/>
                          <w:marTop w:val="0"/>
                          <w:marBottom w:val="0"/>
                          <w:divBdr>
                            <w:top w:val="none" w:sz="0" w:space="0" w:color="auto"/>
                            <w:left w:val="none" w:sz="0" w:space="0" w:color="auto"/>
                            <w:bottom w:val="none" w:sz="0" w:space="0" w:color="auto"/>
                            <w:right w:val="none" w:sz="0" w:space="0" w:color="auto"/>
                          </w:divBdr>
                          <w:divsChild>
                            <w:div w:id="35959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606964">
          <w:marLeft w:val="0"/>
          <w:marRight w:val="0"/>
          <w:marTop w:val="0"/>
          <w:marBottom w:val="0"/>
          <w:divBdr>
            <w:top w:val="none" w:sz="0" w:space="0" w:color="auto"/>
            <w:left w:val="none" w:sz="0" w:space="0" w:color="auto"/>
            <w:bottom w:val="none" w:sz="0" w:space="0" w:color="auto"/>
            <w:right w:val="none" w:sz="0" w:space="0" w:color="auto"/>
          </w:divBdr>
          <w:divsChild>
            <w:div w:id="1048995561">
              <w:marLeft w:val="0"/>
              <w:marRight w:val="0"/>
              <w:marTop w:val="0"/>
              <w:marBottom w:val="0"/>
              <w:divBdr>
                <w:top w:val="none" w:sz="0" w:space="0" w:color="auto"/>
                <w:left w:val="none" w:sz="0" w:space="0" w:color="auto"/>
                <w:bottom w:val="none" w:sz="0" w:space="0" w:color="auto"/>
                <w:right w:val="none" w:sz="0" w:space="0" w:color="auto"/>
              </w:divBdr>
            </w:div>
            <w:div w:id="773551500">
              <w:marLeft w:val="0"/>
              <w:marRight w:val="0"/>
              <w:marTop w:val="0"/>
              <w:marBottom w:val="0"/>
              <w:divBdr>
                <w:top w:val="none" w:sz="0" w:space="0" w:color="auto"/>
                <w:left w:val="none" w:sz="0" w:space="0" w:color="auto"/>
                <w:bottom w:val="none" w:sz="0" w:space="0" w:color="auto"/>
                <w:right w:val="none" w:sz="0" w:space="0" w:color="auto"/>
              </w:divBdr>
            </w:div>
          </w:divsChild>
        </w:div>
        <w:div w:id="1677463109">
          <w:marLeft w:val="0"/>
          <w:marRight w:val="0"/>
          <w:marTop w:val="0"/>
          <w:marBottom w:val="0"/>
          <w:divBdr>
            <w:top w:val="none" w:sz="0" w:space="0" w:color="auto"/>
            <w:left w:val="none" w:sz="0" w:space="0" w:color="auto"/>
            <w:bottom w:val="none" w:sz="0" w:space="0" w:color="auto"/>
            <w:right w:val="none" w:sz="0" w:space="0" w:color="auto"/>
          </w:divBdr>
          <w:divsChild>
            <w:div w:id="1712681064">
              <w:marLeft w:val="0"/>
              <w:marRight w:val="0"/>
              <w:marTop w:val="0"/>
              <w:marBottom w:val="0"/>
              <w:divBdr>
                <w:top w:val="none" w:sz="0" w:space="0" w:color="auto"/>
                <w:left w:val="none" w:sz="0" w:space="0" w:color="auto"/>
                <w:bottom w:val="none" w:sz="0" w:space="0" w:color="auto"/>
                <w:right w:val="none" w:sz="0" w:space="0" w:color="auto"/>
              </w:divBdr>
              <w:divsChild>
                <w:div w:id="409546558">
                  <w:marLeft w:val="0"/>
                  <w:marRight w:val="0"/>
                  <w:marTop w:val="0"/>
                  <w:marBottom w:val="0"/>
                  <w:divBdr>
                    <w:top w:val="none" w:sz="0" w:space="0" w:color="auto"/>
                    <w:left w:val="none" w:sz="0" w:space="0" w:color="auto"/>
                    <w:bottom w:val="none" w:sz="0" w:space="0" w:color="auto"/>
                    <w:right w:val="none" w:sz="0" w:space="0" w:color="auto"/>
                  </w:divBdr>
                  <w:divsChild>
                    <w:div w:id="43217859">
                      <w:marLeft w:val="0"/>
                      <w:marRight w:val="0"/>
                      <w:marTop w:val="0"/>
                      <w:marBottom w:val="0"/>
                      <w:divBdr>
                        <w:top w:val="none" w:sz="0" w:space="0" w:color="auto"/>
                        <w:left w:val="none" w:sz="0" w:space="0" w:color="auto"/>
                        <w:bottom w:val="none" w:sz="0" w:space="0" w:color="auto"/>
                        <w:right w:val="none" w:sz="0" w:space="0" w:color="auto"/>
                      </w:divBdr>
                      <w:divsChild>
                        <w:div w:id="1451627505">
                          <w:marLeft w:val="0"/>
                          <w:marRight w:val="0"/>
                          <w:marTop w:val="0"/>
                          <w:marBottom w:val="0"/>
                          <w:divBdr>
                            <w:top w:val="none" w:sz="0" w:space="0" w:color="auto"/>
                            <w:left w:val="none" w:sz="0" w:space="0" w:color="auto"/>
                            <w:bottom w:val="none" w:sz="0" w:space="0" w:color="auto"/>
                            <w:right w:val="none" w:sz="0" w:space="0" w:color="auto"/>
                          </w:divBdr>
                          <w:divsChild>
                            <w:div w:id="775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3991417">
          <w:marLeft w:val="0"/>
          <w:marRight w:val="0"/>
          <w:marTop w:val="0"/>
          <w:marBottom w:val="0"/>
          <w:divBdr>
            <w:top w:val="none" w:sz="0" w:space="0" w:color="auto"/>
            <w:left w:val="none" w:sz="0" w:space="0" w:color="auto"/>
            <w:bottom w:val="none" w:sz="0" w:space="0" w:color="auto"/>
            <w:right w:val="none" w:sz="0" w:space="0" w:color="auto"/>
          </w:divBdr>
          <w:divsChild>
            <w:div w:id="174734611">
              <w:marLeft w:val="0"/>
              <w:marRight w:val="0"/>
              <w:marTop w:val="0"/>
              <w:marBottom w:val="0"/>
              <w:divBdr>
                <w:top w:val="none" w:sz="0" w:space="0" w:color="auto"/>
                <w:left w:val="none" w:sz="0" w:space="0" w:color="auto"/>
                <w:bottom w:val="none" w:sz="0" w:space="0" w:color="auto"/>
                <w:right w:val="none" w:sz="0" w:space="0" w:color="auto"/>
              </w:divBdr>
            </w:div>
            <w:div w:id="501626482">
              <w:marLeft w:val="0"/>
              <w:marRight w:val="0"/>
              <w:marTop w:val="0"/>
              <w:marBottom w:val="0"/>
              <w:divBdr>
                <w:top w:val="none" w:sz="0" w:space="0" w:color="auto"/>
                <w:left w:val="none" w:sz="0" w:space="0" w:color="auto"/>
                <w:bottom w:val="none" w:sz="0" w:space="0" w:color="auto"/>
                <w:right w:val="none" w:sz="0" w:space="0" w:color="auto"/>
              </w:divBdr>
            </w:div>
          </w:divsChild>
        </w:div>
        <w:div w:id="1596864883">
          <w:marLeft w:val="0"/>
          <w:marRight w:val="0"/>
          <w:marTop w:val="0"/>
          <w:marBottom w:val="0"/>
          <w:divBdr>
            <w:top w:val="none" w:sz="0" w:space="0" w:color="auto"/>
            <w:left w:val="none" w:sz="0" w:space="0" w:color="auto"/>
            <w:bottom w:val="none" w:sz="0" w:space="0" w:color="auto"/>
            <w:right w:val="none" w:sz="0" w:space="0" w:color="auto"/>
          </w:divBdr>
          <w:divsChild>
            <w:div w:id="1374042021">
              <w:marLeft w:val="0"/>
              <w:marRight w:val="0"/>
              <w:marTop w:val="0"/>
              <w:marBottom w:val="0"/>
              <w:divBdr>
                <w:top w:val="none" w:sz="0" w:space="0" w:color="auto"/>
                <w:left w:val="none" w:sz="0" w:space="0" w:color="auto"/>
                <w:bottom w:val="none" w:sz="0" w:space="0" w:color="auto"/>
                <w:right w:val="none" w:sz="0" w:space="0" w:color="auto"/>
              </w:divBdr>
              <w:divsChild>
                <w:div w:id="1839614179">
                  <w:marLeft w:val="0"/>
                  <w:marRight w:val="0"/>
                  <w:marTop w:val="0"/>
                  <w:marBottom w:val="0"/>
                  <w:divBdr>
                    <w:top w:val="none" w:sz="0" w:space="0" w:color="auto"/>
                    <w:left w:val="none" w:sz="0" w:space="0" w:color="auto"/>
                    <w:bottom w:val="none" w:sz="0" w:space="0" w:color="auto"/>
                    <w:right w:val="none" w:sz="0" w:space="0" w:color="auto"/>
                  </w:divBdr>
                  <w:divsChild>
                    <w:div w:id="1124076688">
                      <w:marLeft w:val="0"/>
                      <w:marRight w:val="0"/>
                      <w:marTop w:val="0"/>
                      <w:marBottom w:val="0"/>
                      <w:divBdr>
                        <w:top w:val="none" w:sz="0" w:space="0" w:color="auto"/>
                        <w:left w:val="none" w:sz="0" w:space="0" w:color="auto"/>
                        <w:bottom w:val="none" w:sz="0" w:space="0" w:color="auto"/>
                        <w:right w:val="none" w:sz="0" w:space="0" w:color="auto"/>
                      </w:divBdr>
                      <w:divsChild>
                        <w:div w:id="1857843503">
                          <w:marLeft w:val="0"/>
                          <w:marRight w:val="0"/>
                          <w:marTop w:val="0"/>
                          <w:marBottom w:val="0"/>
                          <w:divBdr>
                            <w:top w:val="none" w:sz="0" w:space="0" w:color="auto"/>
                            <w:left w:val="none" w:sz="0" w:space="0" w:color="auto"/>
                            <w:bottom w:val="none" w:sz="0" w:space="0" w:color="auto"/>
                            <w:right w:val="none" w:sz="0" w:space="0" w:color="auto"/>
                          </w:divBdr>
                          <w:divsChild>
                            <w:div w:id="389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9339678">
          <w:marLeft w:val="0"/>
          <w:marRight w:val="0"/>
          <w:marTop w:val="0"/>
          <w:marBottom w:val="0"/>
          <w:divBdr>
            <w:top w:val="none" w:sz="0" w:space="0" w:color="auto"/>
            <w:left w:val="none" w:sz="0" w:space="0" w:color="auto"/>
            <w:bottom w:val="none" w:sz="0" w:space="0" w:color="auto"/>
            <w:right w:val="none" w:sz="0" w:space="0" w:color="auto"/>
          </w:divBdr>
          <w:divsChild>
            <w:div w:id="348143056">
              <w:marLeft w:val="0"/>
              <w:marRight w:val="0"/>
              <w:marTop w:val="0"/>
              <w:marBottom w:val="0"/>
              <w:divBdr>
                <w:top w:val="none" w:sz="0" w:space="0" w:color="auto"/>
                <w:left w:val="none" w:sz="0" w:space="0" w:color="auto"/>
                <w:bottom w:val="none" w:sz="0" w:space="0" w:color="auto"/>
                <w:right w:val="none" w:sz="0" w:space="0" w:color="auto"/>
              </w:divBdr>
            </w:div>
            <w:div w:id="1752969738">
              <w:marLeft w:val="0"/>
              <w:marRight w:val="0"/>
              <w:marTop w:val="0"/>
              <w:marBottom w:val="0"/>
              <w:divBdr>
                <w:top w:val="none" w:sz="0" w:space="0" w:color="auto"/>
                <w:left w:val="none" w:sz="0" w:space="0" w:color="auto"/>
                <w:bottom w:val="none" w:sz="0" w:space="0" w:color="auto"/>
                <w:right w:val="none" w:sz="0" w:space="0" w:color="auto"/>
              </w:divBdr>
            </w:div>
          </w:divsChild>
        </w:div>
        <w:div w:id="1368601480">
          <w:marLeft w:val="0"/>
          <w:marRight w:val="0"/>
          <w:marTop w:val="0"/>
          <w:marBottom w:val="0"/>
          <w:divBdr>
            <w:top w:val="none" w:sz="0" w:space="0" w:color="auto"/>
            <w:left w:val="none" w:sz="0" w:space="0" w:color="auto"/>
            <w:bottom w:val="none" w:sz="0" w:space="0" w:color="auto"/>
            <w:right w:val="none" w:sz="0" w:space="0" w:color="auto"/>
          </w:divBdr>
          <w:divsChild>
            <w:div w:id="147019531">
              <w:marLeft w:val="0"/>
              <w:marRight w:val="0"/>
              <w:marTop w:val="0"/>
              <w:marBottom w:val="0"/>
              <w:divBdr>
                <w:top w:val="none" w:sz="0" w:space="0" w:color="auto"/>
                <w:left w:val="none" w:sz="0" w:space="0" w:color="auto"/>
                <w:bottom w:val="none" w:sz="0" w:space="0" w:color="auto"/>
                <w:right w:val="none" w:sz="0" w:space="0" w:color="auto"/>
              </w:divBdr>
              <w:divsChild>
                <w:div w:id="176044747">
                  <w:marLeft w:val="0"/>
                  <w:marRight w:val="0"/>
                  <w:marTop w:val="0"/>
                  <w:marBottom w:val="0"/>
                  <w:divBdr>
                    <w:top w:val="none" w:sz="0" w:space="0" w:color="auto"/>
                    <w:left w:val="none" w:sz="0" w:space="0" w:color="auto"/>
                    <w:bottom w:val="none" w:sz="0" w:space="0" w:color="auto"/>
                    <w:right w:val="none" w:sz="0" w:space="0" w:color="auto"/>
                  </w:divBdr>
                  <w:divsChild>
                    <w:div w:id="1150905969">
                      <w:marLeft w:val="0"/>
                      <w:marRight w:val="0"/>
                      <w:marTop w:val="0"/>
                      <w:marBottom w:val="0"/>
                      <w:divBdr>
                        <w:top w:val="none" w:sz="0" w:space="0" w:color="auto"/>
                        <w:left w:val="none" w:sz="0" w:space="0" w:color="auto"/>
                        <w:bottom w:val="none" w:sz="0" w:space="0" w:color="auto"/>
                        <w:right w:val="none" w:sz="0" w:space="0" w:color="auto"/>
                      </w:divBdr>
                      <w:divsChild>
                        <w:div w:id="1791194856">
                          <w:marLeft w:val="0"/>
                          <w:marRight w:val="0"/>
                          <w:marTop w:val="0"/>
                          <w:marBottom w:val="0"/>
                          <w:divBdr>
                            <w:top w:val="none" w:sz="0" w:space="0" w:color="auto"/>
                            <w:left w:val="none" w:sz="0" w:space="0" w:color="auto"/>
                            <w:bottom w:val="none" w:sz="0" w:space="0" w:color="auto"/>
                            <w:right w:val="none" w:sz="0" w:space="0" w:color="auto"/>
                          </w:divBdr>
                          <w:divsChild>
                            <w:div w:id="122336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9680783">
          <w:marLeft w:val="0"/>
          <w:marRight w:val="0"/>
          <w:marTop w:val="0"/>
          <w:marBottom w:val="0"/>
          <w:divBdr>
            <w:top w:val="none" w:sz="0" w:space="0" w:color="auto"/>
            <w:left w:val="none" w:sz="0" w:space="0" w:color="auto"/>
            <w:bottom w:val="none" w:sz="0" w:space="0" w:color="auto"/>
            <w:right w:val="none" w:sz="0" w:space="0" w:color="auto"/>
          </w:divBdr>
          <w:divsChild>
            <w:div w:id="224073898">
              <w:marLeft w:val="0"/>
              <w:marRight w:val="0"/>
              <w:marTop w:val="0"/>
              <w:marBottom w:val="0"/>
              <w:divBdr>
                <w:top w:val="none" w:sz="0" w:space="0" w:color="auto"/>
                <w:left w:val="none" w:sz="0" w:space="0" w:color="auto"/>
                <w:bottom w:val="none" w:sz="0" w:space="0" w:color="auto"/>
                <w:right w:val="none" w:sz="0" w:space="0" w:color="auto"/>
              </w:divBdr>
            </w:div>
            <w:div w:id="1324698912">
              <w:marLeft w:val="0"/>
              <w:marRight w:val="0"/>
              <w:marTop w:val="0"/>
              <w:marBottom w:val="0"/>
              <w:divBdr>
                <w:top w:val="none" w:sz="0" w:space="0" w:color="auto"/>
                <w:left w:val="none" w:sz="0" w:space="0" w:color="auto"/>
                <w:bottom w:val="none" w:sz="0" w:space="0" w:color="auto"/>
                <w:right w:val="none" w:sz="0" w:space="0" w:color="auto"/>
              </w:divBdr>
            </w:div>
          </w:divsChild>
        </w:div>
        <w:div w:id="1963729776">
          <w:marLeft w:val="0"/>
          <w:marRight w:val="0"/>
          <w:marTop w:val="0"/>
          <w:marBottom w:val="0"/>
          <w:divBdr>
            <w:top w:val="none" w:sz="0" w:space="0" w:color="auto"/>
            <w:left w:val="none" w:sz="0" w:space="0" w:color="auto"/>
            <w:bottom w:val="none" w:sz="0" w:space="0" w:color="auto"/>
            <w:right w:val="none" w:sz="0" w:space="0" w:color="auto"/>
          </w:divBdr>
          <w:divsChild>
            <w:div w:id="1510561258">
              <w:marLeft w:val="0"/>
              <w:marRight w:val="0"/>
              <w:marTop w:val="0"/>
              <w:marBottom w:val="0"/>
              <w:divBdr>
                <w:top w:val="none" w:sz="0" w:space="0" w:color="auto"/>
                <w:left w:val="none" w:sz="0" w:space="0" w:color="auto"/>
                <w:bottom w:val="none" w:sz="0" w:space="0" w:color="auto"/>
                <w:right w:val="none" w:sz="0" w:space="0" w:color="auto"/>
              </w:divBdr>
              <w:divsChild>
                <w:div w:id="1526091430">
                  <w:marLeft w:val="0"/>
                  <w:marRight w:val="0"/>
                  <w:marTop w:val="0"/>
                  <w:marBottom w:val="0"/>
                  <w:divBdr>
                    <w:top w:val="none" w:sz="0" w:space="0" w:color="auto"/>
                    <w:left w:val="none" w:sz="0" w:space="0" w:color="auto"/>
                    <w:bottom w:val="none" w:sz="0" w:space="0" w:color="auto"/>
                    <w:right w:val="none" w:sz="0" w:space="0" w:color="auto"/>
                  </w:divBdr>
                  <w:divsChild>
                    <w:div w:id="1128863564">
                      <w:marLeft w:val="0"/>
                      <w:marRight w:val="0"/>
                      <w:marTop w:val="0"/>
                      <w:marBottom w:val="0"/>
                      <w:divBdr>
                        <w:top w:val="none" w:sz="0" w:space="0" w:color="auto"/>
                        <w:left w:val="none" w:sz="0" w:space="0" w:color="auto"/>
                        <w:bottom w:val="none" w:sz="0" w:space="0" w:color="auto"/>
                        <w:right w:val="none" w:sz="0" w:space="0" w:color="auto"/>
                      </w:divBdr>
                      <w:divsChild>
                        <w:div w:id="1046025866">
                          <w:marLeft w:val="0"/>
                          <w:marRight w:val="0"/>
                          <w:marTop w:val="0"/>
                          <w:marBottom w:val="0"/>
                          <w:divBdr>
                            <w:top w:val="none" w:sz="0" w:space="0" w:color="auto"/>
                            <w:left w:val="none" w:sz="0" w:space="0" w:color="auto"/>
                            <w:bottom w:val="none" w:sz="0" w:space="0" w:color="auto"/>
                            <w:right w:val="none" w:sz="0" w:space="0" w:color="auto"/>
                          </w:divBdr>
                          <w:divsChild>
                            <w:div w:id="210044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674981">
              <w:marLeft w:val="0"/>
              <w:marRight w:val="0"/>
              <w:marTop w:val="0"/>
              <w:marBottom w:val="0"/>
              <w:divBdr>
                <w:top w:val="none" w:sz="0" w:space="0" w:color="auto"/>
                <w:left w:val="none" w:sz="0" w:space="0" w:color="auto"/>
                <w:bottom w:val="none" w:sz="0" w:space="0" w:color="auto"/>
                <w:right w:val="none" w:sz="0" w:space="0" w:color="auto"/>
              </w:divBdr>
              <w:divsChild>
                <w:div w:id="832454327">
                  <w:marLeft w:val="0"/>
                  <w:marRight w:val="0"/>
                  <w:marTop w:val="0"/>
                  <w:marBottom w:val="0"/>
                  <w:divBdr>
                    <w:top w:val="none" w:sz="0" w:space="0" w:color="auto"/>
                    <w:left w:val="none" w:sz="0" w:space="0" w:color="auto"/>
                    <w:bottom w:val="none" w:sz="0" w:space="0" w:color="auto"/>
                    <w:right w:val="none" w:sz="0" w:space="0" w:color="auto"/>
                  </w:divBdr>
                  <w:divsChild>
                    <w:div w:id="1440754585">
                      <w:marLeft w:val="0"/>
                      <w:marRight w:val="0"/>
                      <w:marTop w:val="0"/>
                      <w:marBottom w:val="0"/>
                      <w:divBdr>
                        <w:top w:val="none" w:sz="0" w:space="0" w:color="auto"/>
                        <w:left w:val="none" w:sz="0" w:space="0" w:color="auto"/>
                        <w:bottom w:val="none" w:sz="0" w:space="0" w:color="auto"/>
                        <w:right w:val="none" w:sz="0" w:space="0" w:color="auto"/>
                      </w:divBdr>
                      <w:divsChild>
                        <w:div w:id="1387559176">
                          <w:marLeft w:val="0"/>
                          <w:marRight w:val="0"/>
                          <w:marTop w:val="0"/>
                          <w:marBottom w:val="0"/>
                          <w:divBdr>
                            <w:top w:val="none" w:sz="0" w:space="0" w:color="auto"/>
                            <w:left w:val="none" w:sz="0" w:space="0" w:color="auto"/>
                            <w:bottom w:val="none" w:sz="0" w:space="0" w:color="auto"/>
                            <w:right w:val="none" w:sz="0" w:space="0" w:color="auto"/>
                          </w:divBdr>
                          <w:divsChild>
                            <w:div w:id="25771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9446452">
          <w:marLeft w:val="0"/>
          <w:marRight w:val="0"/>
          <w:marTop w:val="0"/>
          <w:marBottom w:val="0"/>
          <w:divBdr>
            <w:top w:val="none" w:sz="0" w:space="0" w:color="auto"/>
            <w:left w:val="none" w:sz="0" w:space="0" w:color="auto"/>
            <w:bottom w:val="none" w:sz="0" w:space="0" w:color="auto"/>
            <w:right w:val="none" w:sz="0" w:space="0" w:color="auto"/>
          </w:divBdr>
          <w:divsChild>
            <w:div w:id="502206435">
              <w:marLeft w:val="0"/>
              <w:marRight w:val="0"/>
              <w:marTop w:val="0"/>
              <w:marBottom w:val="0"/>
              <w:divBdr>
                <w:top w:val="none" w:sz="0" w:space="0" w:color="auto"/>
                <w:left w:val="none" w:sz="0" w:space="0" w:color="auto"/>
                <w:bottom w:val="none" w:sz="0" w:space="0" w:color="auto"/>
                <w:right w:val="none" w:sz="0" w:space="0" w:color="auto"/>
              </w:divBdr>
            </w:div>
            <w:div w:id="171263354">
              <w:marLeft w:val="0"/>
              <w:marRight w:val="0"/>
              <w:marTop w:val="0"/>
              <w:marBottom w:val="0"/>
              <w:divBdr>
                <w:top w:val="none" w:sz="0" w:space="0" w:color="auto"/>
                <w:left w:val="none" w:sz="0" w:space="0" w:color="auto"/>
                <w:bottom w:val="none" w:sz="0" w:space="0" w:color="auto"/>
                <w:right w:val="none" w:sz="0" w:space="0" w:color="auto"/>
              </w:divBdr>
            </w:div>
          </w:divsChild>
        </w:div>
        <w:div w:id="1547833239">
          <w:marLeft w:val="0"/>
          <w:marRight w:val="0"/>
          <w:marTop w:val="0"/>
          <w:marBottom w:val="0"/>
          <w:divBdr>
            <w:top w:val="none" w:sz="0" w:space="0" w:color="auto"/>
            <w:left w:val="none" w:sz="0" w:space="0" w:color="auto"/>
            <w:bottom w:val="none" w:sz="0" w:space="0" w:color="auto"/>
            <w:right w:val="none" w:sz="0" w:space="0" w:color="auto"/>
          </w:divBdr>
          <w:divsChild>
            <w:div w:id="454981013">
              <w:marLeft w:val="0"/>
              <w:marRight w:val="0"/>
              <w:marTop w:val="0"/>
              <w:marBottom w:val="0"/>
              <w:divBdr>
                <w:top w:val="none" w:sz="0" w:space="0" w:color="auto"/>
                <w:left w:val="none" w:sz="0" w:space="0" w:color="auto"/>
                <w:bottom w:val="none" w:sz="0" w:space="0" w:color="auto"/>
                <w:right w:val="none" w:sz="0" w:space="0" w:color="auto"/>
              </w:divBdr>
              <w:divsChild>
                <w:div w:id="859202491">
                  <w:marLeft w:val="0"/>
                  <w:marRight w:val="0"/>
                  <w:marTop w:val="0"/>
                  <w:marBottom w:val="0"/>
                  <w:divBdr>
                    <w:top w:val="none" w:sz="0" w:space="0" w:color="auto"/>
                    <w:left w:val="none" w:sz="0" w:space="0" w:color="auto"/>
                    <w:bottom w:val="none" w:sz="0" w:space="0" w:color="auto"/>
                    <w:right w:val="none" w:sz="0" w:space="0" w:color="auto"/>
                  </w:divBdr>
                  <w:divsChild>
                    <w:div w:id="1379931419">
                      <w:marLeft w:val="0"/>
                      <w:marRight w:val="0"/>
                      <w:marTop w:val="0"/>
                      <w:marBottom w:val="0"/>
                      <w:divBdr>
                        <w:top w:val="none" w:sz="0" w:space="0" w:color="auto"/>
                        <w:left w:val="none" w:sz="0" w:space="0" w:color="auto"/>
                        <w:bottom w:val="none" w:sz="0" w:space="0" w:color="auto"/>
                        <w:right w:val="none" w:sz="0" w:space="0" w:color="auto"/>
                      </w:divBdr>
                      <w:divsChild>
                        <w:div w:id="1788037347">
                          <w:marLeft w:val="0"/>
                          <w:marRight w:val="0"/>
                          <w:marTop w:val="0"/>
                          <w:marBottom w:val="0"/>
                          <w:divBdr>
                            <w:top w:val="none" w:sz="0" w:space="0" w:color="auto"/>
                            <w:left w:val="none" w:sz="0" w:space="0" w:color="auto"/>
                            <w:bottom w:val="none" w:sz="0" w:space="0" w:color="auto"/>
                            <w:right w:val="none" w:sz="0" w:space="0" w:color="auto"/>
                          </w:divBdr>
                          <w:divsChild>
                            <w:div w:id="41551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811659">
              <w:marLeft w:val="0"/>
              <w:marRight w:val="0"/>
              <w:marTop w:val="0"/>
              <w:marBottom w:val="0"/>
              <w:divBdr>
                <w:top w:val="none" w:sz="0" w:space="0" w:color="auto"/>
                <w:left w:val="none" w:sz="0" w:space="0" w:color="auto"/>
                <w:bottom w:val="none" w:sz="0" w:space="0" w:color="auto"/>
                <w:right w:val="none" w:sz="0" w:space="0" w:color="auto"/>
              </w:divBdr>
              <w:divsChild>
                <w:div w:id="1752505227">
                  <w:marLeft w:val="0"/>
                  <w:marRight w:val="0"/>
                  <w:marTop w:val="0"/>
                  <w:marBottom w:val="0"/>
                  <w:divBdr>
                    <w:top w:val="none" w:sz="0" w:space="0" w:color="auto"/>
                    <w:left w:val="none" w:sz="0" w:space="0" w:color="auto"/>
                    <w:bottom w:val="none" w:sz="0" w:space="0" w:color="auto"/>
                    <w:right w:val="none" w:sz="0" w:space="0" w:color="auto"/>
                  </w:divBdr>
                  <w:divsChild>
                    <w:div w:id="1890334186">
                      <w:marLeft w:val="0"/>
                      <w:marRight w:val="0"/>
                      <w:marTop w:val="0"/>
                      <w:marBottom w:val="0"/>
                      <w:divBdr>
                        <w:top w:val="none" w:sz="0" w:space="0" w:color="auto"/>
                        <w:left w:val="none" w:sz="0" w:space="0" w:color="auto"/>
                        <w:bottom w:val="none" w:sz="0" w:space="0" w:color="auto"/>
                        <w:right w:val="none" w:sz="0" w:space="0" w:color="auto"/>
                      </w:divBdr>
                      <w:divsChild>
                        <w:div w:id="2056808758">
                          <w:marLeft w:val="0"/>
                          <w:marRight w:val="0"/>
                          <w:marTop w:val="0"/>
                          <w:marBottom w:val="0"/>
                          <w:divBdr>
                            <w:top w:val="none" w:sz="0" w:space="0" w:color="auto"/>
                            <w:left w:val="none" w:sz="0" w:space="0" w:color="auto"/>
                            <w:bottom w:val="none" w:sz="0" w:space="0" w:color="auto"/>
                            <w:right w:val="none" w:sz="0" w:space="0" w:color="auto"/>
                          </w:divBdr>
                          <w:divsChild>
                            <w:div w:id="207265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1647481">
          <w:marLeft w:val="0"/>
          <w:marRight w:val="0"/>
          <w:marTop w:val="0"/>
          <w:marBottom w:val="0"/>
          <w:divBdr>
            <w:top w:val="none" w:sz="0" w:space="0" w:color="auto"/>
            <w:left w:val="none" w:sz="0" w:space="0" w:color="auto"/>
            <w:bottom w:val="none" w:sz="0" w:space="0" w:color="auto"/>
            <w:right w:val="none" w:sz="0" w:space="0" w:color="auto"/>
          </w:divBdr>
          <w:divsChild>
            <w:div w:id="552273808">
              <w:marLeft w:val="0"/>
              <w:marRight w:val="0"/>
              <w:marTop w:val="0"/>
              <w:marBottom w:val="0"/>
              <w:divBdr>
                <w:top w:val="none" w:sz="0" w:space="0" w:color="auto"/>
                <w:left w:val="none" w:sz="0" w:space="0" w:color="auto"/>
                <w:bottom w:val="none" w:sz="0" w:space="0" w:color="auto"/>
                <w:right w:val="none" w:sz="0" w:space="0" w:color="auto"/>
              </w:divBdr>
            </w:div>
            <w:div w:id="465002823">
              <w:marLeft w:val="0"/>
              <w:marRight w:val="0"/>
              <w:marTop w:val="0"/>
              <w:marBottom w:val="0"/>
              <w:divBdr>
                <w:top w:val="none" w:sz="0" w:space="0" w:color="auto"/>
                <w:left w:val="none" w:sz="0" w:space="0" w:color="auto"/>
                <w:bottom w:val="none" w:sz="0" w:space="0" w:color="auto"/>
                <w:right w:val="none" w:sz="0" w:space="0" w:color="auto"/>
              </w:divBdr>
            </w:div>
          </w:divsChild>
        </w:div>
        <w:div w:id="722600566">
          <w:marLeft w:val="0"/>
          <w:marRight w:val="0"/>
          <w:marTop w:val="0"/>
          <w:marBottom w:val="0"/>
          <w:divBdr>
            <w:top w:val="none" w:sz="0" w:space="0" w:color="auto"/>
            <w:left w:val="none" w:sz="0" w:space="0" w:color="auto"/>
            <w:bottom w:val="none" w:sz="0" w:space="0" w:color="auto"/>
            <w:right w:val="none" w:sz="0" w:space="0" w:color="auto"/>
          </w:divBdr>
          <w:divsChild>
            <w:div w:id="780952154">
              <w:marLeft w:val="0"/>
              <w:marRight w:val="0"/>
              <w:marTop w:val="0"/>
              <w:marBottom w:val="0"/>
              <w:divBdr>
                <w:top w:val="none" w:sz="0" w:space="0" w:color="auto"/>
                <w:left w:val="none" w:sz="0" w:space="0" w:color="auto"/>
                <w:bottom w:val="none" w:sz="0" w:space="0" w:color="auto"/>
                <w:right w:val="none" w:sz="0" w:space="0" w:color="auto"/>
              </w:divBdr>
              <w:divsChild>
                <w:div w:id="1680815973">
                  <w:marLeft w:val="0"/>
                  <w:marRight w:val="0"/>
                  <w:marTop w:val="0"/>
                  <w:marBottom w:val="0"/>
                  <w:divBdr>
                    <w:top w:val="none" w:sz="0" w:space="0" w:color="auto"/>
                    <w:left w:val="none" w:sz="0" w:space="0" w:color="auto"/>
                    <w:bottom w:val="none" w:sz="0" w:space="0" w:color="auto"/>
                    <w:right w:val="none" w:sz="0" w:space="0" w:color="auto"/>
                  </w:divBdr>
                  <w:divsChild>
                    <w:div w:id="549732943">
                      <w:marLeft w:val="0"/>
                      <w:marRight w:val="0"/>
                      <w:marTop w:val="0"/>
                      <w:marBottom w:val="0"/>
                      <w:divBdr>
                        <w:top w:val="none" w:sz="0" w:space="0" w:color="auto"/>
                        <w:left w:val="none" w:sz="0" w:space="0" w:color="auto"/>
                        <w:bottom w:val="none" w:sz="0" w:space="0" w:color="auto"/>
                        <w:right w:val="none" w:sz="0" w:space="0" w:color="auto"/>
                      </w:divBdr>
                      <w:divsChild>
                        <w:div w:id="803934513">
                          <w:marLeft w:val="0"/>
                          <w:marRight w:val="0"/>
                          <w:marTop w:val="0"/>
                          <w:marBottom w:val="0"/>
                          <w:divBdr>
                            <w:top w:val="none" w:sz="0" w:space="0" w:color="auto"/>
                            <w:left w:val="none" w:sz="0" w:space="0" w:color="auto"/>
                            <w:bottom w:val="none" w:sz="0" w:space="0" w:color="auto"/>
                            <w:right w:val="none" w:sz="0" w:space="0" w:color="auto"/>
                          </w:divBdr>
                          <w:divsChild>
                            <w:div w:id="42935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4794866">
          <w:marLeft w:val="0"/>
          <w:marRight w:val="0"/>
          <w:marTop w:val="0"/>
          <w:marBottom w:val="0"/>
          <w:divBdr>
            <w:top w:val="none" w:sz="0" w:space="0" w:color="auto"/>
            <w:left w:val="none" w:sz="0" w:space="0" w:color="auto"/>
            <w:bottom w:val="none" w:sz="0" w:space="0" w:color="auto"/>
            <w:right w:val="none" w:sz="0" w:space="0" w:color="auto"/>
          </w:divBdr>
          <w:divsChild>
            <w:div w:id="1878463692">
              <w:marLeft w:val="0"/>
              <w:marRight w:val="0"/>
              <w:marTop w:val="0"/>
              <w:marBottom w:val="0"/>
              <w:divBdr>
                <w:top w:val="none" w:sz="0" w:space="0" w:color="auto"/>
                <w:left w:val="none" w:sz="0" w:space="0" w:color="auto"/>
                <w:bottom w:val="none" w:sz="0" w:space="0" w:color="auto"/>
                <w:right w:val="none" w:sz="0" w:space="0" w:color="auto"/>
              </w:divBdr>
            </w:div>
            <w:div w:id="1445806436">
              <w:marLeft w:val="0"/>
              <w:marRight w:val="0"/>
              <w:marTop w:val="0"/>
              <w:marBottom w:val="0"/>
              <w:divBdr>
                <w:top w:val="none" w:sz="0" w:space="0" w:color="auto"/>
                <w:left w:val="none" w:sz="0" w:space="0" w:color="auto"/>
                <w:bottom w:val="none" w:sz="0" w:space="0" w:color="auto"/>
                <w:right w:val="none" w:sz="0" w:space="0" w:color="auto"/>
              </w:divBdr>
            </w:div>
          </w:divsChild>
        </w:div>
        <w:div w:id="17464178">
          <w:marLeft w:val="0"/>
          <w:marRight w:val="0"/>
          <w:marTop w:val="0"/>
          <w:marBottom w:val="0"/>
          <w:divBdr>
            <w:top w:val="none" w:sz="0" w:space="0" w:color="auto"/>
            <w:left w:val="none" w:sz="0" w:space="0" w:color="auto"/>
            <w:bottom w:val="none" w:sz="0" w:space="0" w:color="auto"/>
            <w:right w:val="none" w:sz="0" w:space="0" w:color="auto"/>
          </w:divBdr>
          <w:divsChild>
            <w:div w:id="205919207">
              <w:marLeft w:val="0"/>
              <w:marRight w:val="0"/>
              <w:marTop w:val="0"/>
              <w:marBottom w:val="0"/>
              <w:divBdr>
                <w:top w:val="none" w:sz="0" w:space="0" w:color="auto"/>
                <w:left w:val="none" w:sz="0" w:space="0" w:color="auto"/>
                <w:bottom w:val="none" w:sz="0" w:space="0" w:color="auto"/>
                <w:right w:val="none" w:sz="0" w:space="0" w:color="auto"/>
              </w:divBdr>
              <w:divsChild>
                <w:div w:id="1840807371">
                  <w:marLeft w:val="0"/>
                  <w:marRight w:val="0"/>
                  <w:marTop w:val="0"/>
                  <w:marBottom w:val="0"/>
                  <w:divBdr>
                    <w:top w:val="none" w:sz="0" w:space="0" w:color="auto"/>
                    <w:left w:val="none" w:sz="0" w:space="0" w:color="auto"/>
                    <w:bottom w:val="none" w:sz="0" w:space="0" w:color="auto"/>
                    <w:right w:val="none" w:sz="0" w:space="0" w:color="auto"/>
                  </w:divBdr>
                  <w:divsChild>
                    <w:div w:id="551234963">
                      <w:marLeft w:val="0"/>
                      <w:marRight w:val="0"/>
                      <w:marTop w:val="0"/>
                      <w:marBottom w:val="0"/>
                      <w:divBdr>
                        <w:top w:val="none" w:sz="0" w:space="0" w:color="auto"/>
                        <w:left w:val="none" w:sz="0" w:space="0" w:color="auto"/>
                        <w:bottom w:val="none" w:sz="0" w:space="0" w:color="auto"/>
                        <w:right w:val="none" w:sz="0" w:space="0" w:color="auto"/>
                      </w:divBdr>
                      <w:divsChild>
                        <w:div w:id="1521504252">
                          <w:marLeft w:val="0"/>
                          <w:marRight w:val="0"/>
                          <w:marTop w:val="0"/>
                          <w:marBottom w:val="0"/>
                          <w:divBdr>
                            <w:top w:val="none" w:sz="0" w:space="0" w:color="auto"/>
                            <w:left w:val="none" w:sz="0" w:space="0" w:color="auto"/>
                            <w:bottom w:val="none" w:sz="0" w:space="0" w:color="auto"/>
                            <w:right w:val="none" w:sz="0" w:space="0" w:color="auto"/>
                          </w:divBdr>
                          <w:divsChild>
                            <w:div w:id="34020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9827334">
          <w:marLeft w:val="0"/>
          <w:marRight w:val="0"/>
          <w:marTop w:val="0"/>
          <w:marBottom w:val="0"/>
          <w:divBdr>
            <w:top w:val="none" w:sz="0" w:space="0" w:color="auto"/>
            <w:left w:val="none" w:sz="0" w:space="0" w:color="auto"/>
            <w:bottom w:val="none" w:sz="0" w:space="0" w:color="auto"/>
            <w:right w:val="none" w:sz="0" w:space="0" w:color="auto"/>
          </w:divBdr>
          <w:divsChild>
            <w:div w:id="1923026245">
              <w:marLeft w:val="0"/>
              <w:marRight w:val="0"/>
              <w:marTop w:val="0"/>
              <w:marBottom w:val="0"/>
              <w:divBdr>
                <w:top w:val="none" w:sz="0" w:space="0" w:color="auto"/>
                <w:left w:val="none" w:sz="0" w:space="0" w:color="auto"/>
                <w:bottom w:val="none" w:sz="0" w:space="0" w:color="auto"/>
                <w:right w:val="none" w:sz="0" w:space="0" w:color="auto"/>
              </w:divBdr>
            </w:div>
            <w:div w:id="332028785">
              <w:marLeft w:val="0"/>
              <w:marRight w:val="0"/>
              <w:marTop w:val="0"/>
              <w:marBottom w:val="0"/>
              <w:divBdr>
                <w:top w:val="none" w:sz="0" w:space="0" w:color="auto"/>
                <w:left w:val="none" w:sz="0" w:space="0" w:color="auto"/>
                <w:bottom w:val="none" w:sz="0" w:space="0" w:color="auto"/>
                <w:right w:val="none" w:sz="0" w:space="0" w:color="auto"/>
              </w:divBdr>
            </w:div>
          </w:divsChild>
        </w:div>
        <w:div w:id="159083137">
          <w:marLeft w:val="0"/>
          <w:marRight w:val="0"/>
          <w:marTop w:val="0"/>
          <w:marBottom w:val="0"/>
          <w:divBdr>
            <w:top w:val="none" w:sz="0" w:space="0" w:color="auto"/>
            <w:left w:val="none" w:sz="0" w:space="0" w:color="auto"/>
            <w:bottom w:val="none" w:sz="0" w:space="0" w:color="auto"/>
            <w:right w:val="none" w:sz="0" w:space="0" w:color="auto"/>
          </w:divBdr>
          <w:divsChild>
            <w:div w:id="500780311">
              <w:marLeft w:val="0"/>
              <w:marRight w:val="0"/>
              <w:marTop w:val="0"/>
              <w:marBottom w:val="0"/>
              <w:divBdr>
                <w:top w:val="none" w:sz="0" w:space="0" w:color="auto"/>
                <w:left w:val="none" w:sz="0" w:space="0" w:color="auto"/>
                <w:bottom w:val="none" w:sz="0" w:space="0" w:color="auto"/>
                <w:right w:val="none" w:sz="0" w:space="0" w:color="auto"/>
              </w:divBdr>
              <w:divsChild>
                <w:div w:id="378285113">
                  <w:marLeft w:val="0"/>
                  <w:marRight w:val="0"/>
                  <w:marTop w:val="0"/>
                  <w:marBottom w:val="0"/>
                  <w:divBdr>
                    <w:top w:val="none" w:sz="0" w:space="0" w:color="auto"/>
                    <w:left w:val="none" w:sz="0" w:space="0" w:color="auto"/>
                    <w:bottom w:val="none" w:sz="0" w:space="0" w:color="auto"/>
                    <w:right w:val="none" w:sz="0" w:space="0" w:color="auto"/>
                  </w:divBdr>
                  <w:divsChild>
                    <w:div w:id="1036008006">
                      <w:marLeft w:val="0"/>
                      <w:marRight w:val="0"/>
                      <w:marTop w:val="0"/>
                      <w:marBottom w:val="0"/>
                      <w:divBdr>
                        <w:top w:val="none" w:sz="0" w:space="0" w:color="auto"/>
                        <w:left w:val="none" w:sz="0" w:space="0" w:color="auto"/>
                        <w:bottom w:val="none" w:sz="0" w:space="0" w:color="auto"/>
                        <w:right w:val="none" w:sz="0" w:space="0" w:color="auto"/>
                      </w:divBdr>
                      <w:divsChild>
                        <w:div w:id="139420016">
                          <w:marLeft w:val="0"/>
                          <w:marRight w:val="0"/>
                          <w:marTop w:val="0"/>
                          <w:marBottom w:val="0"/>
                          <w:divBdr>
                            <w:top w:val="none" w:sz="0" w:space="0" w:color="auto"/>
                            <w:left w:val="none" w:sz="0" w:space="0" w:color="auto"/>
                            <w:bottom w:val="none" w:sz="0" w:space="0" w:color="auto"/>
                            <w:right w:val="none" w:sz="0" w:space="0" w:color="auto"/>
                          </w:divBdr>
                          <w:divsChild>
                            <w:div w:id="19905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3100055">
          <w:marLeft w:val="0"/>
          <w:marRight w:val="0"/>
          <w:marTop w:val="0"/>
          <w:marBottom w:val="0"/>
          <w:divBdr>
            <w:top w:val="none" w:sz="0" w:space="0" w:color="auto"/>
            <w:left w:val="none" w:sz="0" w:space="0" w:color="auto"/>
            <w:bottom w:val="none" w:sz="0" w:space="0" w:color="auto"/>
            <w:right w:val="none" w:sz="0" w:space="0" w:color="auto"/>
          </w:divBdr>
          <w:divsChild>
            <w:div w:id="1994871284">
              <w:marLeft w:val="0"/>
              <w:marRight w:val="0"/>
              <w:marTop w:val="0"/>
              <w:marBottom w:val="0"/>
              <w:divBdr>
                <w:top w:val="none" w:sz="0" w:space="0" w:color="auto"/>
                <w:left w:val="none" w:sz="0" w:space="0" w:color="auto"/>
                <w:bottom w:val="none" w:sz="0" w:space="0" w:color="auto"/>
                <w:right w:val="none" w:sz="0" w:space="0" w:color="auto"/>
              </w:divBdr>
            </w:div>
            <w:div w:id="245727116">
              <w:marLeft w:val="0"/>
              <w:marRight w:val="0"/>
              <w:marTop w:val="0"/>
              <w:marBottom w:val="0"/>
              <w:divBdr>
                <w:top w:val="none" w:sz="0" w:space="0" w:color="auto"/>
                <w:left w:val="none" w:sz="0" w:space="0" w:color="auto"/>
                <w:bottom w:val="none" w:sz="0" w:space="0" w:color="auto"/>
                <w:right w:val="none" w:sz="0" w:space="0" w:color="auto"/>
              </w:divBdr>
            </w:div>
          </w:divsChild>
        </w:div>
        <w:div w:id="1240598609">
          <w:marLeft w:val="0"/>
          <w:marRight w:val="0"/>
          <w:marTop w:val="0"/>
          <w:marBottom w:val="0"/>
          <w:divBdr>
            <w:top w:val="none" w:sz="0" w:space="0" w:color="auto"/>
            <w:left w:val="none" w:sz="0" w:space="0" w:color="auto"/>
            <w:bottom w:val="none" w:sz="0" w:space="0" w:color="auto"/>
            <w:right w:val="none" w:sz="0" w:space="0" w:color="auto"/>
          </w:divBdr>
          <w:divsChild>
            <w:div w:id="1065176912">
              <w:marLeft w:val="0"/>
              <w:marRight w:val="0"/>
              <w:marTop w:val="0"/>
              <w:marBottom w:val="0"/>
              <w:divBdr>
                <w:top w:val="none" w:sz="0" w:space="0" w:color="auto"/>
                <w:left w:val="none" w:sz="0" w:space="0" w:color="auto"/>
                <w:bottom w:val="none" w:sz="0" w:space="0" w:color="auto"/>
                <w:right w:val="none" w:sz="0" w:space="0" w:color="auto"/>
              </w:divBdr>
              <w:divsChild>
                <w:div w:id="1619335448">
                  <w:marLeft w:val="0"/>
                  <w:marRight w:val="0"/>
                  <w:marTop w:val="0"/>
                  <w:marBottom w:val="0"/>
                  <w:divBdr>
                    <w:top w:val="none" w:sz="0" w:space="0" w:color="auto"/>
                    <w:left w:val="none" w:sz="0" w:space="0" w:color="auto"/>
                    <w:bottom w:val="none" w:sz="0" w:space="0" w:color="auto"/>
                    <w:right w:val="none" w:sz="0" w:space="0" w:color="auto"/>
                  </w:divBdr>
                  <w:divsChild>
                    <w:div w:id="1479415005">
                      <w:marLeft w:val="0"/>
                      <w:marRight w:val="0"/>
                      <w:marTop w:val="0"/>
                      <w:marBottom w:val="0"/>
                      <w:divBdr>
                        <w:top w:val="none" w:sz="0" w:space="0" w:color="auto"/>
                        <w:left w:val="none" w:sz="0" w:space="0" w:color="auto"/>
                        <w:bottom w:val="none" w:sz="0" w:space="0" w:color="auto"/>
                        <w:right w:val="none" w:sz="0" w:space="0" w:color="auto"/>
                      </w:divBdr>
                      <w:divsChild>
                        <w:div w:id="994990355">
                          <w:marLeft w:val="0"/>
                          <w:marRight w:val="0"/>
                          <w:marTop w:val="0"/>
                          <w:marBottom w:val="0"/>
                          <w:divBdr>
                            <w:top w:val="none" w:sz="0" w:space="0" w:color="auto"/>
                            <w:left w:val="none" w:sz="0" w:space="0" w:color="auto"/>
                            <w:bottom w:val="none" w:sz="0" w:space="0" w:color="auto"/>
                            <w:right w:val="none" w:sz="0" w:space="0" w:color="auto"/>
                          </w:divBdr>
                          <w:divsChild>
                            <w:div w:id="103758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6751028">
          <w:marLeft w:val="0"/>
          <w:marRight w:val="0"/>
          <w:marTop w:val="0"/>
          <w:marBottom w:val="0"/>
          <w:divBdr>
            <w:top w:val="none" w:sz="0" w:space="0" w:color="auto"/>
            <w:left w:val="none" w:sz="0" w:space="0" w:color="auto"/>
            <w:bottom w:val="none" w:sz="0" w:space="0" w:color="auto"/>
            <w:right w:val="none" w:sz="0" w:space="0" w:color="auto"/>
          </w:divBdr>
          <w:divsChild>
            <w:div w:id="114637597">
              <w:marLeft w:val="0"/>
              <w:marRight w:val="0"/>
              <w:marTop w:val="0"/>
              <w:marBottom w:val="0"/>
              <w:divBdr>
                <w:top w:val="none" w:sz="0" w:space="0" w:color="auto"/>
                <w:left w:val="none" w:sz="0" w:space="0" w:color="auto"/>
                <w:bottom w:val="none" w:sz="0" w:space="0" w:color="auto"/>
                <w:right w:val="none" w:sz="0" w:space="0" w:color="auto"/>
              </w:divBdr>
            </w:div>
            <w:div w:id="1316226718">
              <w:marLeft w:val="0"/>
              <w:marRight w:val="0"/>
              <w:marTop w:val="0"/>
              <w:marBottom w:val="0"/>
              <w:divBdr>
                <w:top w:val="none" w:sz="0" w:space="0" w:color="auto"/>
                <w:left w:val="none" w:sz="0" w:space="0" w:color="auto"/>
                <w:bottom w:val="none" w:sz="0" w:space="0" w:color="auto"/>
                <w:right w:val="none" w:sz="0" w:space="0" w:color="auto"/>
              </w:divBdr>
            </w:div>
          </w:divsChild>
        </w:div>
        <w:div w:id="1179075689">
          <w:marLeft w:val="0"/>
          <w:marRight w:val="0"/>
          <w:marTop w:val="0"/>
          <w:marBottom w:val="0"/>
          <w:divBdr>
            <w:top w:val="none" w:sz="0" w:space="0" w:color="auto"/>
            <w:left w:val="none" w:sz="0" w:space="0" w:color="auto"/>
            <w:bottom w:val="none" w:sz="0" w:space="0" w:color="auto"/>
            <w:right w:val="none" w:sz="0" w:space="0" w:color="auto"/>
          </w:divBdr>
          <w:divsChild>
            <w:div w:id="478545315">
              <w:marLeft w:val="0"/>
              <w:marRight w:val="0"/>
              <w:marTop w:val="0"/>
              <w:marBottom w:val="0"/>
              <w:divBdr>
                <w:top w:val="none" w:sz="0" w:space="0" w:color="auto"/>
                <w:left w:val="none" w:sz="0" w:space="0" w:color="auto"/>
                <w:bottom w:val="none" w:sz="0" w:space="0" w:color="auto"/>
                <w:right w:val="none" w:sz="0" w:space="0" w:color="auto"/>
              </w:divBdr>
              <w:divsChild>
                <w:div w:id="1366448101">
                  <w:marLeft w:val="0"/>
                  <w:marRight w:val="0"/>
                  <w:marTop w:val="0"/>
                  <w:marBottom w:val="0"/>
                  <w:divBdr>
                    <w:top w:val="none" w:sz="0" w:space="0" w:color="auto"/>
                    <w:left w:val="none" w:sz="0" w:space="0" w:color="auto"/>
                    <w:bottom w:val="none" w:sz="0" w:space="0" w:color="auto"/>
                    <w:right w:val="none" w:sz="0" w:space="0" w:color="auto"/>
                  </w:divBdr>
                  <w:divsChild>
                    <w:div w:id="1402748951">
                      <w:marLeft w:val="0"/>
                      <w:marRight w:val="0"/>
                      <w:marTop w:val="0"/>
                      <w:marBottom w:val="0"/>
                      <w:divBdr>
                        <w:top w:val="none" w:sz="0" w:space="0" w:color="auto"/>
                        <w:left w:val="none" w:sz="0" w:space="0" w:color="auto"/>
                        <w:bottom w:val="none" w:sz="0" w:space="0" w:color="auto"/>
                        <w:right w:val="none" w:sz="0" w:space="0" w:color="auto"/>
                      </w:divBdr>
                      <w:divsChild>
                        <w:div w:id="2141143754">
                          <w:marLeft w:val="0"/>
                          <w:marRight w:val="0"/>
                          <w:marTop w:val="0"/>
                          <w:marBottom w:val="0"/>
                          <w:divBdr>
                            <w:top w:val="none" w:sz="0" w:space="0" w:color="auto"/>
                            <w:left w:val="none" w:sz="0" w:space="0" w:color="auto"/>
                            <w:bottom w:val="none" w:sz="0" w:space="0" w:color="auto"/>
                            <w:right w:val="none" w:sz="0" w:space="0" w:color="auto"/>
                          </w:divBdr>
                          <w:divsChild>
                            <w:div w:id="75224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6251295">
          <w:marLeft w:val="0"/>
          <w:marRight w:val="0"/>
          <w:marTop w:val="0"/>
          <w:marBottom w:val="0"/>
          <w:divBdr>
            <w:top w:val="none" w:sz="0" w:space="0" w:color="auto"/>
            <w:left w:val="none" w:sz="0" w:space="0" w:color="auto"/>
            <w:bottom w:val="none" w:sz="0" w:space="0" w:color="auto"/>
            <w:right w:val="none" w:sz="0" w:space="0" w:color="auto"/>
          </w:divBdr>
          <w:divsChild>
            <w:div w:id="423260542">
              <w:marLeft w:val="0"/>
              <w:marRight w:val="0"/>
              <w:marTop w:val="0"/>
              <w:marBottom w:val="0"/>
              <w:divBdr>
                <w:top w:val="none" w:sz="0" w:space="0" w:color="auto"/>
                <w:left w:val="none" w:sz="0" w:space="0" w:color="auto"/>
                <w:bottom w:val="none" w:sz="0" w:space="0" w:color="auto"/>
                <w:right w:val="none" w:sz="0" w:space="0" w:color="auto"/>
              </w:divBdr>
            </w:div>
            <w:div w:id="551623483">
              <w:marLeft w:val="0"/>
              <w:marRight w:val="0"/>
              <w:marTop w:val="0"/>
              <w:marBottom w:val="0"/>
              <w:divBdr>
                <w:top w:val="none" w:sz="0" w:space="0" w:color="auto"/>
                <w:left w:val="none" w:sz="0" w:space="0" w:color="auto"/>
                <w:bottom w:val="none" w:sz="0" w:space="0" w:color="auto"/>
                <w:right w:val="none" w:sz="0" w:space="0" w:color="auto"/>
              </w:divBdr>
            </w:div>
          </w:divsChild>
        </w:div>
        <w:div w:id="1151949751">
          <w:marLeft w:val="0"/>
          <w:marRight w:val="0"/>
          <w:marTop w:val="0"/>
          <w:marBottom w:val="0"/>
          <w:divBdr>
            <w:top w:val="none" w:sz="0" w:space="0" w:color="auto"/>
            <w:left w:val="none" w:sz="0" w:space="0" w:color="auto"/>
            <w:bottom w:val="none" w:sz="0" w:space="0" w:color="auto"/>
            <w:right w:val="none" w:sz="0" w:space="0" w:color="auto"/>
          </w:divBdr>
          <w:divsChild>
            <w:div w:id="91703990">
              <w:marLeft w:val="0"/>
              <w:marRight w:val="0"/>
              <w:marTop w:val="0"/>
              <w:marBottom w:val="0"/>
              <w:divBdr>
                <w:top w:val="none" w:sz="0" w:space="0" w:color="auto"/>
                <w:left w:val="none" w:sz="0" w:space="0" w:color="auto"/>
                <w:bottom w:val="none" w:sz="0" w:space="0" w:color="auto"/>
                <w:right w:val="none" w:sz="0" w:space="0" w:color="auto"/>
              </w:divBdr>
              <w:divsChild>
                <w:div w:id="1512991618">
                  <w:marLeft w:val="0"/>
                  <w:marRight w:val="0"/>
                  <w:marTop w:val="0"/>
                  <w:marBottom w:val="0"/>
                  <w:divBdr>
                    <w:top w:val="none" w:sz="0" w:space="0" w:color="auto"/>
                    <w:left w:val="none" w:sz="0" w:space="0" w:color="auto"/>
                    <w:bottom w:val="none" w:sz="0" w:space="0" w:color="auto"/>
                    <w:right w:val="none" w:sz="0" w:space="0" w:color="auto"/>
                  </w:divBdr>
                  <w:divsChild>
                    <w:div w:id="333148450">
                      <w:marLeft w:val="0"/>
                      <w:marRight w:val="0"/>
                      <w:marTop w:val="0"/>
                      <w:marBottom w:val="0"/>
                      <w:divBdr>
                        <w:top w:val="none" w:sz="0" w:space="0" w:color="auto"/>
                        <w:left w:val="none" w:sz="0" w:space="0" w:color="auto"/>
                        <w:bottom w:val="none" w:sz="0" w:space="0" w:color="auto"/>
                        <w:right w:val="none" w:sz="0" w:space="0" w:color="auto"/>
                      </w:divBdr>
                      <w:divsChild>
                        <w:div w:id="1003162952">
                          <w:marLeft w:val="0"/>
                          <w:marRight w:val="0"/>
                          <w:marTop w:val="0"/>
                          <w:marBottom w:val="0"/>
                          <w:divBdr>
                            <w:top w:val="none" w:sz="0" w:space="0" w:color="auto"/>
                            <w:left w:val="none" w:sz="0" w:space="0" w:color="auto"/>
                            <w:bottom w:val="none" w:sz="0" w:space="0" w:color="auto"/>
                            <w:right w:val="none" w:sz="0" w:space="0" w:color="auto"/>
                          </w:divBdr>
                          <w:divsChild>
                            <w:div w:id="179420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537418">
          <w:marLeft w:val="0"/>
          <w:marRight w:val="0"/>
          <w:marTop w:val="0"/>
          <w:marBottom w:val="0"/>
          <w:divBdr>
            <w:top w:val="none" w:sz="0" w:space="0" w:color="auto"/>
            <w:left w:val="none" w:sz="0" w:space="0" w:color="auto"/>
            <w:bottom w:val="none" w:sz="0" w:space="0" w:color="auto"/>
            <w:right w:val="none" w:sz="0" w:space="0" w:color="auto"/>
          </w:divBdr>
          <w:divsChild>
            <w:div w:id="269314740">
              <w:marLeft w:val="0"/>
              <w:marRight w:val="0"/>
              <w:marTop w:val="0"/>
              <w:marBottom w:val="0"/>
              <w:divBdr>
                <w:top w:val="none" w:sz="0" w:space="0" w:color="auto"/>
                <w:left w:val="none" w:sz="0" w:space="0" w:color="auto"/>
                <w:bottom w:val="none" w:sz="0" w:space="0" w:color="auto"/>
                <w:right w:val="none" w:sz="0" w:space="0" w:color="auto"/>
              </w:divBdr>
            </w:div>
            <w:div w:id="590358951">
              <w:marLeft w:val="0"/>
              <w:marRight w:val="0"/>
              <w:marTop w:val="0"/>
              <w:marBottom w:val="0"/>
              <w:divBdr>
                <w:top w:val="none" w:sz="0" w:space="0" w:color="auto"/>
                <w:left w:val="none" w:sz="0" w:space="0" w:color="auto"/>
                <w:bottom w:val="none" w:sz="0" w:space="0" w:color="auto"/>
                <w:right w:val="none" w:sz="0" w:space="0" w:color="auto"/>
              </w:divBdr>
            </w:div>
          </w:divsChild>
        </w:div>
        <w:div w:id="1109011317">
          <w:marLeft w:val="0"/>
          <w:marRight w:val="0"/>
          <w:marTop w:val="0"/>
          <w:marBottom w:val="0"/>
          <w:divBdr>
            <w:top w:val="none" w:sz="0" w:space="0" w:color="auto"/>
            <w:left w:val="none" w:sz="0" w:space="0" w:color="auto"/>
            <w:bottom w:val="none" w:sz="0" w:space="0" w:color="auto"/>
            <w:right w:val="none" w:sz="0" w:space="0" w:color="auto"/>
          </w:divBdr>
          <w:divsChild>
            <w:div w:id="526262106">
              <w:marLeft w:val="0"/>
              <w:marRight w:val="0"/>
              <w:marTop w:val="0"/>
              <w:marBottom w:val="0"/>
              <w:divBdr>
                <w:top w:val="none" w:sz="0" w:space="0" w:color="auto"/>
                <w:left w:val="none" w:sz="0" w:space="0" w:color="auto"/>
                <w:bottom w:val="none" w:sz="0" w:space="0" w:color="auto"/>
                <w:right w:val="none" w:sz="0" w:space="0" w:color="auto"/>
              </w:divBdr>
              <w:divsChild>
                <w:div w:id="2116945547">
                  <w:marLeft w:val="0"/>
                  <w:marRight w:val="0"/>
                  <w:marTop w:val="0"/>
                  <w:marBottom w:val="0"/>
                  <w:divBdr>
                    <w:top w:val="none" w:sz="0" w:space="0" w:color="auto"/>
                    <w:left w:val="none" w:sz="0" w:space="0" w:color="auto"/>
                    <w:bottom w:val="none" w:sz="0" w:space="0" w:color="auto"/>
                    <w:right w:val="none" w:sz="0" w:space="0" w:color="auto"/>
                  </w:divBdr>
                  <w:divsChild>
                    <w:div w:id="475028333">
                      <w:marLeft w:val="0"/>
                      <w:marRight w:val="0"/>
                      <w:marTop w:val="0"/>
                      <w:marBottom w:val="0"/>
                      <w:divBdr>
                        <w:top w:val="none" w:sz="0" w:space="0" w:color="auto"/>
                        <w:left w:val="none" w:sz="0" w:space="0" w:color="auto"/>
                        <w:bottom w:val="none" w:sz="0" w:space="0" w:color="auto"/>
                        <w:right w:val="none" w:sz="0" w:space="0" w:color="auto"/>
                      </w:divBdr>
                      <w:divsChild>
                        <w:div w:id="1078096695">
                          <w:marLeft w:val="0"/>
                          <w:marRight w:val="0"/>
                          <w:marTop w:val="0"/>
                          <w:marBottom w:val="0"/>
                          <w:divBdr>
                            <w:top w:val="none" w:sz="0" w:space="0" w:color="auto"/>
                            <w:left w:val="none" w:sz="0" w:space="0" w:color="auto"/>
                            <w:bottom w:val="none" w:sz="0" w:space="0" w:color="auto"/>
                            <w:right w:val="none" w:sz="0" w:space="0" w:color="auto"/>
                          </w:divBdr>
                          <w:divsChild>
                            <w:div w:id="214311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8567737">
          <w:marLeft w:val="0"/>
          <w:marRight w:val="0"/>
          <w:marTop w:val="0"/>
          <w:marBottom w:val="0"/>
          <w:divBdr>
            <w:top w:val="none" w:sz="0" w:space="0" w:color="auto"/>
            <w:left w:val="none" w:sz="0" w:space="0" w:color="auto"/>
            <w:bottom w:val="none" w:sz="0" w:space="0" w:color="auto"/>
            <w:right w:val="none" w:sz="0" w:space="0" w:color="auto"/>
          </w:divBdr>
          <w:divsChild>
            <w:div w:id="771978623">
              <w:marLeft w:val="0"/>
              <w:marRight w:val="0"/>
              <w:marTop w:val="0"/>
              <w:marBottom w:val="0"/>
              <w:divBdr>
                <w:top w:val="none" w:sz="0" w:space="0" w:color="auto"/>
                <w:left w:val="none" w:sz="0" w:space="0" w:color="auto"/>
                <w:bottom w:val="none" w:sz="0" w:space="0" w:color="auto"/>
                <w:right w:val="none" w:sz="0" w:space="0" w:color="auto"/>
              </w:divBdr>
            </w:div>
            <w:div w:id="1187331544">
              <w:marLeft w:val="0"/>
              <w:marRight w:val="0"/>
              <w:marTop w:val="0"/>
              <w:marBottom w:val="0"/>
              <w:divBdr>
                <w:top w:val="none" w:sz="0" w:space="0" w:color="auto"/>
                <w:left w:val="none" w:sz="0" w:space="0" w:color="auto"/>
                <w:bottom w:val="none" w:sz="0" w:space="0" w:color="auto"/>
                <w:right w:val="none" w:sz="0" w:space="0" w:color="auto"/>
              </w:divBdr>
            </w:div>
          </w:divsChild>
        </w:div>
        <w:div w:id="785808274">
          <w:marLeft w:val="0"/>
          <w:marRight w:val="0"/>
          <w:marTop w:val="0"/>
          <w:marBottom w:val="0"/>
          <w:divBdr>
            <w:top w:val="none" w:sz="0" w:space="0" w:color="auto"/>
            <w:left w:val="none" w:sz="0" w:space="0" w:color="auto"/>
            <w:bottom w:val="none" w:sz="0" w:space="0" w:color="auto"/>
            <w:right w:val="none" w:sz="0" w:space="0" w:color="auto"/>
          </w:divBdr>
          <w:divsChild>
            <w:div w:id="942808718">
              <w:marLeft w:val="0"/>
              <w:marRight w:val="0"/>
              <w:marTop w:val="0"/>
              <w:marBottom w:val="0"/>
              <w:divBdr>
                <w:top w:val="none" w:sz="0" w:space="0" w:color="auto"/>
                <w:left w:val="none" w:sz="0" w:space="0" w:color="auto"/>
                <w:bottom w:val="none" w:sz="0" w:space="0" w:color="auto"/>
                <w:right w:val="none" w:sz="0" w:space="0" w:color="auto"/>
              </w:divBdr>
              <w:divsChild>
                <w:div w:id="1658457043">
                  <w:marLeft w:val="0"/>
                  <w:marRight w:val="0"/>
                  <w:marTop w:val="0"/>
                  <w:marBottom w:val="0"/>
                  <w:divBdr>
                    <w:top w:val="none" w:sz="0" w:space="0" w:color="auto"/>
                    <w:left w:val="none" w:sz="0" w:space="0" w:color="auto"/>
                    <w:bottom w:val="none" w:sz="0" w:space="0" w:color="auto"/>
                    <w:right w:val="none" w:sz="0" w:space="0" w:color="auto"/>
                  </w:divBdr>
                  <w:divsChild>
                    <w:div w:id="1800369927">
                      <w:marLeft w:val="0"/>
                      <w:marRight w:val="0"/>
                      <w:marTop w:val="0"/>
                      <w:marBottom w:val="0"/>
                      <w:divBdr>
                        <w:top w:val="none" w:sz="0" w:space="0" w:color="auto"/>
                        <w:left w:val="none" w:sz="0" w:space="0" w:color="auto"/>
                        <w:bottom w:val="none" w:sz="0" w:space="0" w:color="auto"/>
                        <w:right w:val="none" w:sz="0" w:space="0" w:color="auto"/>
                      </w:divBdr>
                      <w:divsChild>
                        <w:div w:id="7148471">
                          <w:marLeft w:val="0"/>
                          <w:marRight w:val="0"/>
                          <w:marTop w:val="0"/>
                          <w:marBottom w:val="0"/>
                          <w:divBdr>
                            <w:top w:val="none" w:sz="0" w:space="0" w:color="auto"/>
                            <w:left w:val="none" w:sz="0" w:space="0" w:color="auto"/>
                            <w:bottom w:val="none" w:sz="0" w:space="0" w:color="auto"/>
                            <w:right w:val="none" w:sz="0" w:space="0" w:color="auto"/>
                          </w:divBdr>
                          <w:divsChild>
                            <w:div w:id="42457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9129648">
          <w:marLeft w:val="0"/>
          <w:marRight w:val="0"/>
          <w:marTop w:val="0"/>
          <w:marBottom w:val="0"/>
          <w:divBdr>
            <w:top w:val="none" w:sz="0" w:space="0" w:color="auto"/>
            <w:left w:val="none" w:sz="0" w:space="0" w:color="auto"/>
            <w:bottom w:val="none" w:sz="0" w:space="0" w:color="auto"/>
            <w:right w:val="none" w:sz="0" w:space="0" w:color="auto"/>
          </w:divBdr>
          <w:divsChild>
            <w:div w:id="1251936425">
              <w:marLeft w:val="0"/>
              <w:marRight w:val="0"/>
              <w:marTop w:val="0"/>
              <w:marBottom w:val="0"/>
              <w:divBdr>
                <w:top w:val="none" w:sz="0" w:space="0" w:color="auto"/>
                <w:left w:val="none" w:sz="0" w:space="0" w:color="auto"/>
                <w:bottom w:val="none" w:sz="0" w:space="0" w:color="auto"/>
                <w:right w:val="none" w:sz="0" w:space="0" w:color="auto"/>
              </w:divBdr>
            </w:div>
            <w:div w:id="1283615744">
              <w:marLeft w:val="0"/>
              <w:marRight w:val="0"/>
              <w:marTop w:val="0"/>
              <w:marBottom w:val="0"/>
              <w:divBdr>
                <w:top w:val="none" w:sz="0" w:space="0" w:color="auto"/>
                <w:left w:val="none" w:sz="0" w:space="0" w:color="auto"/>
                <w:bottom w:val="none" w:sz="0" w:space="0" w:color="auto"/>
                <w:right w:val="none" w:sz="0" w:space="0" w:color="auto"/>
              </w:divBdr>
            </w:div>
          </w:divsChild>
        </w:div>
        <w:div w:id="1291280703">
          <w:marLeft w:val="0"/>
          <w:marRight w:val="0"/>
          <w:marTop w:val="0"/>
          <w:marBottom w:val="0"/>
          <w:divBdr>
            <w:top w:val="none" w:sz="0" w:space="0" w:color="auto"/>
            <w:left w:val="none" w:sz="0" w:space="0" w:color="auto"/>
            <w:bottom w:val="none" w:sz="0" w:space="0" w:color="auto"/>
            <w:right w:val="none" w:sz="0" w:space="0" w:color="auto"/>
          </w:divBdr>
          <w:divsChild>
            <w:div w:id="631208770">
              <w:marLeft w:val="0"/>
              <w:marRight w:val="0"/>
              <w:marTop w:val="0"/>
              <w:marBottom w:val="0"/>
              <w:divBdr>
                <w:top w:val="none" w:sz="0" w:space="0" w:color="auto"/>
                <w:left w:val="none" w:sz="0" w:space="0" w:color="auto"/>
                <w:bottom w:val="none" w:sz="0" w:space="0" w:color="auto"/>
                <w:right w:val="none" w:sz="0" w:space="0" w:color="auto"/>
              </w:divBdr>
              <w:divsChild>
                <w:div w:id="1834636758">
                  <w:marLeft w:val="0"/>
                  <w:marRight w:val="0"/>
                  <w:marTop w:val="0"/>
                  <w:marBottom w:val="0"/>
                  <w:divBdr>
                    <w:top w:val="none" w:sz="0" w:space="0" w:color="auto"/>
                    <w:left w:val="none" w:sz="0" w:space="0" w:color="auto"/>
                    <w:bottom w:val="none" w:sz="0" w:space="0" w:color="auto"/>
                    <w:right w:val="none" w:sz="0" w:space="0" w:color="auto"/>
                  </w:divBdr>
                  <w:divsChild>
                    <w:div w:id="1435125277">
                      <w:marLeft w:val="0"/>
                      <w:marRight w:val="0"/>
                      <w:marTop w:val="0"/>
                      <w:marBottom w:val="0"/>
                      <w:divBdr>
                        <w:top w:val="none" w:sz="0" w:space="0" w:color="auto"/>
                        <w:left w:val="none" w:sz="0" w:space="0" w:color="auto"/>
                        <w:bottom w:val="none" w:sz="0" w:space="0" w:color="auto"/>
                        <w:right w:val="none" w:sz="0" w:space="0" w:color="auto"/>
                      </w:divBdr>
                      <w:divsChild>
                        <w:div w:id="968898322">
                          <w:marLeft w:val="0"/>
                          <w:marRight w:val="0"/>
                          <w:marTop w:val="0"/>
                          <w:marBottom w:val="0"/>
                          <w:divBdr>
                            <w:top w:val="none" w:sz="0" w:space="0" w:color="auto"/>
                            <w:left w:val="none" w:sz="0" w:space="0" w:color="auto"/>
                            <w:bottom w:val="none" w:sz="0" w:space="0" w:color="auto"/>
                            <w:right w:val="none" w:sz="0" w:space="0" w:color="auto"/>
                          </w:divBdr>
                          <w:divsChild>
                            <w:div w:id="191315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0507385">
          <w:marLeft w:val="0"/>
          <w:marRight w:val="0"/>
          <w:marTop w:val="0"/>
          <w:marBottom w:val="0"/>
          <w:divBdr>
            <w:top w:val="none" w:sz="0" w:space="0" w:color="auto"/>
            <w:left w:val="none" w:sz="0" w:space="0" w:color="auto"/>
            <w:bottom w:val="none" w:sz="0" w:space="0" w:color="auto"/>
            <w:right w:val="none" w:sz="0" w:space="0" w:color="auto"/>
          </w:divBdr>
          <w:divsChild>
            <w:div w:id="1706061042">
              <w:marLeft w:val="0"/>
              <w:marRight w:val="0"/>
              <w:marTop w:val="0"/>
              <w:marBottom w:val="0"/>
              <w:divBdr>
                <w:top w:val="none" w:sz="0" w:space="0" w:color="auto"/>
                <w:left w:val="none" w:sz="0" w:space="0" w:color="auto"/>
                <w:bottom w:val="none" w:sz="0" w:space="0" w:color="auto"/>
                <w:right w:val="none" w:sz="0" w:space="0" w:color="auto"/>
              </w:divBdr>
            </w:div>
            <w:div w:id="606736948">
              <w:marLeft w:val="0"/>
              <w:marRight w:val="0"/>
              <w:marTop w:val="0"/>
              <w:marBottom w:val="0"/>
              <w:divBdr>
                <w:top w:val="none" w:sz="0" w:space="0" w:color="auto"/>
                <w:left w:val="none" w:sz="0" w:space="0" w:color="auto"/>
                <w:bottom w:val="none" w:sz="0" w:space="0" w:color="auto"/>
                <w:right w:val="none" w:sz="0" w:space="0" w:color="auto"/>
              </w:divBdr>
            </w:div>
          </w:divsChild>
        </w:div>
        <w:div w:id="788014205">
          <w:marLeft w:val="0"/>
          <w:marRight w:val="0"/>
          <w:marTop w:val="0"/>
          <w:marBottom w:val="0"/>
          <w:divBdr>
            <w:top w:val="none" w:sz="0" w:space="0" w:color="auto"/>
            <w:left w:val="none" w:sz="0" w:space="0" w:color="auto"/>
            <w:bottom w:val="none" w:sz="0" w:space="0" w:color="auto"/>
            <w:right w:val="none" w:sz="0" w:space="0" w:color="auto"/>
          </w:divBdr>
          <w:divsChild>
            <w:div w:id="368846481">
              <w:marLeft w:val="0"/>
              <w:marRight w:val="0"/>
              <w:marTop w:val="0"/>
              <w:marBottom w:val="0"/>
              <w:divBdr>
                <w:top w:val="none" w:sz="0" w:space="0" w:color="auto"/>
                <w:left w:val="none" w:sz="0" w:space="0" w:color="auto"/>
                <w:bottom w:val="none" w:sz="0" w:space="0" w:color="auto"/>
                <w:right w:val="none" w:sz="0" w:space="0" w:color="auto"/>
              </w:divBdr>
              <w:divsChild>
                <w:div w:id="637225866">
                  <w:marLeft w:val="0"/>
                  <w:marRight w:val="0"/>
                  <w:marTop w:val="0"/>
                  <w:marBottom w:val="0"/>
                  <w:divBdr>
                    <w:top w:val="none" w:sz="0" w:space="0" w:color="auto"/>
                    <w:left w:val="none" w:sz="0" w:space="0" w:color="auto"/>
                    <w:bottom w:val="none" w:sz="0" w:space="0" w:color="auto"/>
                    <w:right w:val="none" w:sz="0" w:space="0" w:color="auto"/>
                  </w:divBdr>
                  <w:divsChild>
                    <w:div w:id="458031559">
                      <w:marLeft w:val="0"/>
                      <w:marRight w:val="0"/>
                      <w:marTop w:val="0"/>
                      <w:marBottom w:val="0"/>
                      <w:divBdr>
                        <w:top w:val="none" w:sz="0" w:space="0" w:color="auto"/>
                        <w:left w:val="none" w:sz="0" w:space="0" w:color="auto"/>
                        <w:bottom w:val="none" w:sz="0" w:space="0" w:color="auto"/>
                        <w:right w:val="none" w:sz="0" w:space="0" w:color="auto"/>
                      </w:divBdr>
                      <w:divsChild>
                        <w:div w:id="532963782">
                          <w:marLeft w:val="0"/>
                          <w:marRight w:val="0"/>
                          <w:marTop w:val="0"/>
                          <w:marBottom w:val="0"/>
                          <w:divBdr>
                            <w:top w:val="none" w:sz="0" w:space="0" w:color="auto"/>
                            <w:left w:val="none" w:sz="0" w:space="0" w:color="auto"/>
                            <w:bottom w:val="none" w:sz="0" w:space="0" w:color="auto"/>
                            <w:right w:val="none" w:sz="0" w:space="0" w:color="auto"/>
                          </w:divBdr>
                          <w:divsChild>
                            <w:div w:id="200743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5717819">
          <w:marLeft w:val="0"/>
          <w:marRight w:val="0"/>
          <w:marTop w:val="0"/>
          <w:marBottom w:val="0"/>
          <w:divBdr>
            <w:top w:val="none" w:sz="0" w:space="0" w:color="auto"/>
            <w:left w:val="none" w:sz="0" w:space="0" w:color="auto"/>
            <w:bottom w:val="none" w:sz="0" w:space="0" w:color="auto"/>
            <w:right w:val="none" w:sz="0" w:space="0" w:color="auto"/>
          </w:divBdr>
          <w:divsChild>
            <w:div w:id="1440679898">
              <w:marLeft w:val="0"/>
              <w:marRight w:val="0"/>
              <w:marTop w:val="0"/>
              <w:marBottom w:val="0"/>
              <w:divBdr>
                <w:top w:val="none" w:sz="0" w:space="0" w:color="auto"/>
                <w:left w:val="none" w:sz="0" w:space="0" w:color="auto"/>
                <w:bottom w:val="none" w:sz="0" w:space="0" w:color="auto"/>
                <w:right w:val="none" w:sz="0" w:space="0" w:color="auto"/>
              </w:divBdr>
            </w:div>
            <w:div w:id="1191841441">
              <w:marLeft w:val="0"/>
              <w:marRight w:val="0"/>
              <w:marTop w:val="0"/>
              <w:marBottom w:val="0"/>
              <w:divBdr>
                <w:top w:val="none" w:sz="0" w:space="0" w:color="auto"/>
                <w:left w:val="none" w:sz="0" w:space="0" w:color="auto"/>
                <w:bottom w:val="none" w:sz="0" w:space="0" w:color="auto"/>
                <w:right w:val="none" w:sz="0" w:space="0" w:color="auto"/>
              </w:divBdr>
            </w:div>
          </w:divsChild>
        </w:div>
        <w:div w:id="1212615493">
          <w:marLeft w:val="0"/>
          <w:marRight w:val="0"/>
          <w:marTop w:val="0"/>
          <w:marBottom w:val="0"/>
          <w:divBdr>
            <w:top w:val="none" w:sz="0" w:space="0" w:color="auto"/>
            <w:left w:val="none" w:sz="0" w:space="0" w:color="auto"/>
            <w:bottom w:val="none" w:sz="0" w:space="0" w:color="auto"/>
            <w:right w:val="none" w:sz="0" w:space="0" w:color="auto"/>
          </w:divBdr>
          <w:divsChild>
            <w:div w:id="1969585619">
              <w:marLeft w:val="0"/>
              <w:marRight w:val="0"/>
              <w:marTop w:val="0"/>
              <w:marBottom w:val="0"/>
              <w:divBdr>
                <w:top w:val="none" w:sz="0" w:space="0" w:color="auto"/>
                <w:left w:val="none" w:sz="0" w:space="0" w:color="auto"/>
                <w:bottom w:val="none" w:sz="0" w:space="0" w:color="auto"/>
                <w:right w:val="none" w:sz="0" w:space="0" w:color="auto"/>
              </w:divBdr>
              <w:divsChild>
                <w:div w:id="2126339392">
                  <w:marLeft w:val="0"/>
                  <w:marRight w:val="0"/>
                  <w:marTop w:val="0"/>
                  <w:marBottom w:val="0"/>
                  <w:divBdr>
                    <w:top w:val="none" w:sz="0" w:space="0" w:color="auto"/>
                    <w:left w:val="none" w:sz="0" w:space="0" w:color="auto"/>
                    <w:bottom w:val="none" w:sz="0" w:space="0" w:color="auto"/>
                    <w:right w:val="none" w:sz="0" w:space="0" w:color="auto"/>
                  </w:divBdr>
                  <w:divsChild>
                    <w:div w:id="568422551">
                      <w:marLeft w:val="0"/>
                      <w:marRight w:val="0"/>
                      <w:marTop w:val="0"/>
                      <w:marBottom w:val="0"/>
                      <w:divBdr>
                        <w:top w:val="none" w:sz="0" w:space="0" w:color="auto"/>
                        <w:left w:val="none" w:sz="0" w:space="0" w:color="auto"/>
                        <w:bottom w:val="none" w:sz="0" w:space="0" w:color="auto"/>
                        <w:right w:val="none" w:sz="0" w:space="0" w:color="auto"/>
                      </w:divBdr>
                      <w:divsChild>
                        <w:div w:id="1401634651">
                          <w:marLeft w:val="0"/>
                          <w:marRight w:val="0"/>
                          <w:marTop w:val="0"/>
                          <w:marBottom w:val="0"/>
                          <w:divBdr>
                            <w:top w:val="none" w:sz="0" w:space="0" w:color="auto"/>
                            <w:left w:val="none" w:sz="0" w:space="0" w:color="auto"/>
                            <w:bottom w:val="none" w:sz="0" w:space="0" w:color="auto"/>
                            <w:right w:val="none" w:sz="0" w:space="0" w:color="auto"/>
                          </w:divBdr>
                          <w:divsChild>
                            <w:div w:id="53289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733054">
          <w:marLeft w:val="0"/>
          <w:marRight w:val="0"/>
          <w:marTop w:val="0"/>
          <w:marBottom w:val="0"/>
          <w:divBdr>
            <w:top w:val="none" w:sz="0" w:space="0" w:color="auto"/>
            <w:left w:val="none" w:sz="0" w:space="0" w:color="auto"/>
            <w:bottom w:val="none" w:sz="0" w:space="0" w:color="auto"/>
            <w:right w:val="none" w:sz="0" w:space="0" w:color="auto"/>
          </w:divBdr>
          <w:divsChild>
            <w:div w:id="1656714537">
              <w:marLeft w:val="0"/>
              <w:marRight w:val="0"/>
              <w:marTop w:val="0"/>
              <w:marBottom w:val="0"/>
              <w:divBdr>
                <w:top w:val="none" w:sz="0" w:space="0" w:color="auto"/>
                <w:left w:val="none" w:sz="0" w:space="0" w:color="auto"/>
                <w:bottom w:val="none" w:sz="0" w:space="0" w:color="auto"/>
                <w:right w:val="none" w:sz="0" w:space="0" w:color="auto"/>
              </w:divBdr>
            </w:div>
            <w:div w:id="1219822450">
              <w:marLeft w:val="0"/>
              <w:marRight w:val="0"/>
              <w:marTop w:val="0"/>
              <w:marBottom w:val="0"/>
              <w:divBdr>
                <w:top w:val="none" w:sz="0" w:space="0" w:color="auto"/>
                <w:left w:val="none" w:sz="0" w:space="0" w:color="auto"/>
                <w:bottom w:val="none" w:sz="0" w:space="0" w:color="auto"/>
                <w:right w:val="none" w:sz="0" w:space="0" w:color="auto"/>
              </w:divBdr>
            </w:div>
          </w:divsChild>
        </w:div>
        <w:div w:id="694887074">
          <w:marLeft w:val="0"/>
          <w:marRight w:val="0"/>
          <w:marTop w:val="0"/>
          <w:marBottom w:val="0"/>
          <w:divBdr>
            <w:top w:val="none" w:sz="0" w:space="0" w:color="auto"/>
            <w:left w:val="none" w:sz="0" w:space="0" w:color="auto"/>
            <w:bottom w:val="none" w:sz="0" w:space="0" w:color="auto"/>
            <w:right w:val="none" w:sz="0" w:space="0" w:color="auto"/>
          </w:divBdr>
          <w:divsChild>
            <w:div w:id="1541235987">
              <w:marLeft w:val="0"/>
              <w:marRight w:val="0"/>
              <w:marTop w:val="0"/>
              <w:marBottom w:val="0"/>
              <w:divBdr>
                <w:top w:val="none" w:sz="0" w:space="0" w:color="auto"/>
                <w:left w:val="none" w:sz="0" w:space="0" w:color="auto"/>
                <w:bottom w:val="none" w:sz="0" w:space="0" w:color="auto"/>
                <w:right w:val="none" w:sz="0" w:space="0" w:color="auto"/>
              </w:divBdr>
              <w:divsChild>
                <w:div w:id="503478176">
                  <w:marLeft w:val="0"/>
                  <w:marRight w:val="0"/>
                  <w:marTop w:val="0"/>
                  <w:marBottom w:val="0"/>
                  <w:divBdr>
                    <w:top w:val="none" w:sz="0" w:space="0" w:color="auto"/>
                    <w:left w:val="none" w:sz="0" w:space="0" w:color="auto"/>
                    <w:bottom w:val="none" w:sz="0" w:space="0" w:color="auto"/>
                    <w:right w:val="none" w:sz="0" w:space="0" w:color="auto"/>
                  </w:divBdr>
                  <w:divsChild>
                    <w:div w:id="1851289789">
                      <w:marLeft w:val="0"/>
                      <w:marRight w:val="0"/>
                      <w:marTop w:val="0"/>
                      <w:marBottom w:val="0"/>
                      <w:divBdr>
                        <w:top w:val="none" w:sz="0" w:space="0" w:color="auto"/>
                        <w:left w:val="none" w:sz="0" w:space="0" w:color="auto"/>
                        <w:bottom w:val="none" w:sz="0" w:space="0" w:color="auto"/>
                        <w:right w:val="none" w:sz="0" w:space="0" w:color="auto"/>
                      </w:divBdr>
                      <w:divsChild>
                        <w:div w:id="1943956457">
                          <w:marLeft w:val="0"/>
                          <w:marRight w:val="0"/>
                          <w:marTop w:val="0"/>
                          <w:marBottom w:val="0"/>
                          <w:divBdr>
                            <w:top w:val="none" w:sz="0" w:space="0" w:color="auto"/>
                            <w:left w:val="none" w:sz="0" w:space="0" w:color="auto"/>
                            <w:bottom w:val="none" w:sz="0" w:space="0" w:color="auto"/>
                            <w:right w:val="none" w:sz="0" w:space="0" w:color="auto"/>
                          </w:divBdr>
                          <w:divsChild>
                            <w:div w:id="79575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229600">
              <w:marLeft w:val="0"/>
              <w:marRight w:val="0"/>
              <w:marTop w:val="0"/>
              <w:marBottom w:val="0"/>
              <w:divBdr>
                <w:top w:val="none" w:sz="0" w:space="0" w:color="auto"/>
                <w:left w:val="none" w:sz="0" w:space="0" w:color="auto"/>
                <w:bottom w:val="none" w:sz="0" w:space="0" w:color="auto"/>
                <w:right w:val="none" w:sz="0" w:space="0" w:color="auto"/>
              </w:divBdr>
              <w:divsChild>
                <w:div w:id="1348091997">
                  <w:marLeft w:val="0"/>
                  <w:marRight w:val="0"/>
                  <w:marTop w:val="0"/>
                  <w:marBottom w:val="0"/>
                  <w:divBdr>
                    <w:top w:val="none" w:sz="0" w:space="0" w:color="auto"/>
                    <w:left w:val="none" w:sz="0" w:space="0" w:color="auto"/>
                    <w:bottom w:val="none" w:sz="0" w:space="0" w:color="auto"/>
                    <w:right w:val="none" w:sz="0" w:space="0" w:color="auto"/>
                  </w:divBdr>
                  <w:divsChild>
                    <w:div w:id="548683769">
                      <w:marLeft w:val="0"/>
                      <w:marRight w:val="0"/>
                      <w:marTop w:val="0"/>
                      <w:marBottom w:val="0"/>
                      <w:divBdr>
                        <w:top w:val="none" w:sz="0" w:space="0" w:color="auto"/>
                        <w:left w:val="none" w:sz="0" w:space="0" w:color="auto"/>
                        <w:bottom w:val="none" w:sz="0" w:space="0" w:color="auto"/>
                        <w:right w:val="none" w:sz="0" w:space="0" w:color="auto"/>
                      </w:divBdr>
                      <w:divsChild>
                        <w:div w:id="1769421505">
                          <w:marLeft w:val="0"/>
                          <w:marRight w:val="0"/>
                          <w:marTop w:val="0"/>
                          <w:marBottom w:val="0"/>
                          <w:divBdr>
                            <w:top w:val="none" w:sz="0" w:space="0" w:color="auto"/>
                            <w:left w:val="none" w:sz="0" w:space="0" w:color="auto"/>
                            <w:bottom w:val="none" w:sz="0" w:space="0" w:color="auto"/>
                            <w:right w:val="none" w:sz="0" w:space="0" w:color="auto"/>
                          </w:divBdr>
                          <w:divsChild>
                            <w:div w:id="63086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929210">
          <w:marLeft w:val="0"/>
          <w:marRight w:val="0"/>
          <w:marTop w:val="0"/>
          <w:marBottom w:val="0"/>
          <w:divBdr>
            <w:top w:val="none" w:sz="0" w:space="0" w:color="auto"/>
            <w:left w:val="none" w:sz="0" w:space="0" w:color="auto"/>
            <w:bottom w:val="none" w:sz="0" w:space="0" w:color="auto"/>
            <w:right w:val="none" w:sz="0" w:space="0" w:color="auto"/>
          </w:divBdr>
          <w:divsChild>
            <w:div w:id="1101224240">
              <w:marLeft w:val="0"/>
              <w:marRight w:val="0"/>
              <w:marTop w:val="0"/>
              <w:marBottom w:val="0"/>
              <w:divBdr>
                <w:top w:val="none" w:sz="0" w:space="0" w:color="auto"/>
                <w:left w:val="none" w:sz="0" w:space="0" w:color="auto"/>
                <w:bottom w:val="none" w:sz="0" w:space="0" w:color="auto"/>
                <w:right w:val="none" w:sz="0" w:space="0" w:color="auto"/>
              </w:divBdr>
            </w:div>
            <w:div w:id="974140059">
              <w:marLeft w:val="0"/>
              <w:marRight w:val="0"/>
              <w:marTop w:val="0"/>
              <w:marBottom w:val="0"/>
              <w:divBdr>
                <w:top w:val="none" w:sz="0" w:space="0" w:color="auto"/>
                <w:left w:val="none" w:sz="0" w:space="0" w:color="auto"/>
                <w:bottom w:val="none" w:sz="0" w:space="0" w:color="auto"/>
                <w:right w:val="none" w:sz="0" w:space="0" w:color="auto"/>
              </w:divBdr>
            </w:div>
          </w:divsChild>
        </w:div>
        <w:div w:id="1867137205">
          <w:marLeft w:val="0"/>
          <w:marRight w:val="0"/>
          <w:marTop w:val="0"/>
          <w:marBottom w:val="0"/>
          <w:divBdr>
            <w:top w:val="none" w:sz="0" w:space="0" w:color="auto"/>
            <w:left w:val="none" w:sz="0" w:space="0" w:color="auto"/>
            <w:bottom w:val="none" w:sz="0" w:space="0" w:color="auto"/>
            <w:right w:val="none" w:sz="0" w:space="0" w:color="auto"/>
          </w:divBdr>
          <w:divsChild>
            <w:div w:id="671570946">
              <w:marLeft w:val="0"/>
              <w:marRight w:val="0"/>
              <w:marTop w:val="0"/>
              <w:marBottom w:val="0"/>
              <w:divBdr>
                <w:top w:val="none" w:sz="0" w:space="0" w:color="auto"/>
                <w:left w:val="none" w:sz="0" w:space="0" w:color="auto"/>
                <w:bottom w:val="none" w:sz="0" w:space="0" w:color="auto"/>
                <w:right w:val="none" w:sz="0" w:space="0" w:color="auto"/>
              </w:divBdr>
              <w:divsChild>
                <w:div w:id="1505827513">
                  <w:marLeft w:val="0"/>
                  <w:marRight w:val="0"/>
                  <w:marTop w:val="0"/>
                  <w:marBottom w:val="0"/>
                  <w:divBdr>
                    <w:top w:val="none" w:sz="0" w:space="0" w:color="auto"/>
                    <w:left w:val="none" w:sz="0" w:space="0" w:color="auto"/>
                    <w:bottom w:val="none" w:sz="0" w:space="0" w:color="auto"/>
                    <w:right w:val="none" w:sz="0" w:space="0" w:color="auto"/>
                  </w:divBdr>
                  <w:divsChild>
                    <w:div w:id="395981930">
                      <w:marLeft w:val="0"/>
                      <w:marRight w:val="0"/>
                      <w:marTop w:val="0"/>
                      <w:marBottom w:val="0"/>
                      <w:divBdr>
                        <w:top w:val="none" w:sz="0" w:space="0" w:color="auto"/>
                        <w:left w:val="none" w:sz="0" w:space="0" w:color="auto"/>
                        <w:bottom w:val="none" w:sz="0" w:space="0" w:color="auto"/>
                        <w:right w:val="none" w:sz="0" w:space="0" w:color="auto"/>
                      </w:divBdr>
                      <w:divsChild>
                        <w:div w:id="1559824792">
                          <w:marLeft w:val="0"/>
                          <w:marRight w:val="0"/>
                          <w:marTop w:val="0"/>
                          <w:marBottom w:val="0"/>
                          <w:divBdr>
                            <w:top w:val="none" w:sz="0" w:space="0" w:color="auto"/>
                            <w:left w:val="none" w:sz="0" w:space="0" w:color="auto"/>
                            <w:bottom w:val="none" w:sz="0" w:space="0" w:color="auto"/>
                            <w:right w:val="none" w:sz="0" w:space="0" w:color="auto"/>
                          </w:divBdr>
                          <w:divsChild>
                            <w:div w:id="79536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420285">
          <w:marLeft w:val="0"/>
          <w:marRight w:val="0"/>
          <w:marTop w:val="0"/>
          <w:marBottom w:val="0"/>
          <w:divBdr>
            <w:top w:val="none" w:sz="0" w:space="0" w:color="auto"/>
            <w:left w:val="none" w:sz="0" w:space="0" w:color="auto"/>
            <w:bottom w:val="none" w:sz="0" w:space="0" w:color="auto"/>
            <w:right w:val="none" w:sz="0" w:space="0" w:color="auto"/>
          </w:divBdr>
          <w:divsChild>
            <w:div w:id="2133360437">
              <w:marLeft w:val="0"/>
              <w:marRight w:val="0"/>
              <w:marTop w:val="0"/>
              <w:marBottom w:val="0"/>
              <w:divBdr>
                <w:top w:val="none" w:sz="0" w:space="0" w:color="auto"/>
                <w:left w:val="none" w:sz="0" w:space="0" w:color="auto"/>
                <w:bottom w:val="none" w:sz="0" w:space="0" w:color="auto"/>
                <w:right w:val="none" w:sz="0" w:space="0" w:color="auto"/>
              </w:divBdr>
            </w:div>
            <w:div w:id="1344820994">
              <w:marLeft w:val="0"/>
              <w:marRight w:val="0"/>
              <w:marTop w:val="0"/>
              <w:marBottom w:val="0"/>
              <w:divBdr>
                <w:top w:val="none" w:sz="0" w:space="0" w:color="auto"/>
                <w:left w:val="none" w:sz="0" w:space="0" w:color="auto"/>
                <w:bottom w:val="none" w:sz="0" w:space="0" w:color="auto"/>
                <w:right w:val="none" w:sz="0" w:space="0" w:color="auto"/>
              </w:divBdr>
            </w:div>
          </w:divsChild>
        </w:div>
        <w:div w:id="1124810673">
          <w:marLeft w:val="0"/>
          <w:marRight w:val="0"/>
          <w:marTop w:val="0"/>
          <w:marBottom w:val="0"/>
          <w:divBdr>
            <w:top w:val="none" w:sz="0" w:space="0" w:color="auto"/>
            <w:left w:val="none" w:sz="0" w:space="0" w:color="auto"/>
            <w:bottom w:val="none" w:sz="0" w:space="0" w:color="auto"/>
            <w:right w:val="none" w:sz="0" w:space="0" w:color="auto"/>
          </w:divBdr>
          <w:divsChild>
            <w:div w:id="1308821483">
              <w:marLeft w:val="0"/>
              <w:marRight w:val="0"/>
              <w:marTop w:val="0"/>
              <w:marBottom w:val="0"/>
              <w:divBdr>
                <w:top w:val="none" w:sz="0" w:space="0" w:color="auto"/>
                <w:left w:val="none" w:sz="0" w:space="0" w:color="auto"/>
                <w:bottom w:val="none" w:sz="0" w:space="0" w:color="auto"/>
                <w:right w:val="none" w:sz="0" w:space="0" w:color="auto"/>
              </w:divBdr>
              <w:divsChild>
                <w:div w:id="1963147554">
                  <w:marLeft w:val="0"/>
                  <w:marRight w:val="0"/>
                  <w:marTop w:val="0"/>
                  <w:marBottom w:val="0"/>
                  <w:divBdr>
                    <w:top w:val="none" w:sz="0" w:space="0" w:color="auto"/>
                    <w:left w:val="none" w:sz="0" w:space="0" w:color="auto"/>
                    <w:bottom w:val="none" w:sz="0" w:space="0" w:color="auto"/>
                    <w:right w:val="none" w:sz="0" w:space="0" w:color="auto"/>
                  </w:divBdr>
                  <w:divsChild>
                    <w:div w:id="1339648764">
                      <w:marLeft w:val="0"/>
                      <w:marRight w:val="0"/>
                      <w:marTop w:val="0"/>
                      <w:marBottom w:val="0"/>
                      <w:divBdr>
                        <w:top w:val="none" w:sz="0" w:space="0" w:color="auto"/>
                        <w:left w:val="none" w:sz="0" w:space="0" w:color="auto"/>
                        <w:bottom w:val="none" w:sz="0" w:space="0" w:color="auto"/>
                        <w:right w:val="none" w:sz="0" w:space="0" w:color="auto"/>
                      </w:divBdr>
                      <w:divsChild>
                        <w:div w:id="1730571357">
                          <w:marLeft w:val="0"/>
                          <w:marRight w:val="0"/>
                          <w:marTop w:val="0"/>
                          <w:marBottom w:val="0"/>
                          <w:divBdr>
                            <w:top w:val="none" w:sz="0" w:space="0" w:color="auto"/>
                            <w:left w:val="none" w:sz="0" w:space="0" w:color="auto"/>
                            <w:bottom w:val="none" w:sz="0" w:space="0" w:color="auto"/>
                            <w:right w:val="none" w:sz="0" w:space="0" w:color="auto"/>
                          </w:divBdr>
                          <w:divsChild>
                            <w:div w:id="21936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1339567">
          <w:marLeft w:val="0"/>
          <w:marRight w:val="0"/>
          <w:marTop w:val="0"/>
          <w:marBottom w:val="0"/>
          <w:divBdr>
            <w:top w:val="none" w:sz="0" w:space="0" w:color="auto"/>
            <w:left w:val="none" w:sz="0" w:space="0" w:color="auto"/>
            <w:bottom w:val="none" w:sz="0" w:space="0" w:color="auto"/>
            <w:right w:val="none" w:sz="0" w:space="0" w:color="auto"/>
          </w:divBdr>
          <w:divsChild>
            <w:div w:id="218172551">
              <w:marLeft w:val="0"/>
              <w:marRight w:val="0"/>
              <w:marTop w:val="0"/>
              <w:marBottom w:val="0"/>
              <w:divBdr>
                <w:top w:val="none" w:sz="0" w:space="0" w:color="auto"/>
                <w:left w:val="none" w:sz="0" w:space="0" w:color="auto"/>
                <w:bottom w:val="none" w:sz="0" w:space="0" w:color="auto"/>
                <w:right w:val="none" w:sz="0" w:space="0" w:color="auto"/>
              </w:divBdr>
            </w:div>
            <w:div w:id="337390087">
              <w:marLeft w:val="0"/>
              <w:marRight w:val="0"/>
              <w:marTop w:val="0"/>
              <w:marBottom w:val="0"/>
              <w:divBdr>
                <w:top w:val="none" w:sz="0" w:space="0" w:color="auto"/>
                <w:left w:val="none" w:sz="0" w:space="0" w:color="auto"/>
                <w:bottom w:val="none" w:sz="0" w:space="0" w:color="auto"/>
                <w:right w:val="none" w:sz="0" w:space="0" w:color="auto"/>
              </w:divBdr>
            </w:div>
          </w:divsChild>
        </w:div>
        <w:div w:id="478152177">
          <w:marLeft w:val="0"/>
          <w:marRight w:val="0"/>
          <w:marTop w:val="0"/>
          <w:marBottom w:val="0"/>
          <w:divBdr>
            <w:top w:val="none" w:sz="0" w:space="0" w:color="auto"/>
            <w:left w:val="none" w:sz="0" w:space="0" w:color="auto"/>
            <w:bottom w:val="none" w:sz="0" w:space="0" w:color="auto"/>
            <w:right w:val="none" w:sz="0" w:space="0" w:color="auto"/>
          </w:divBdr>
          <w:divsChild>
            <w:div w:id="591278236">
              <w:marLeft w:val="0"/>
              <w:marRight w:val="0"/>
              <w:marTop w:val="0"/>
              <w:marBottom w:val="0"/>
              <w:divBdr>
                <w:top w:val="none" w:sz="0" w:space="0" w:color="auto"/>
                <w:left w:val="none" w:sz="0" w:space="0" w:color="auto"/>
                <w:bottom w:val="none" w:sz="0" w:space="0" w:color="auto"/>
                <w:right w:val="none" w:sz="0" w:space="0" w:color="auto"/>
              </w:divBdr>
              <w:divsChild>
                <w:div w:id="1052341921">
                  <w:marLeft w:val="0"/>
                  <w:marRight w:val="0"/>
                  <w:marTop w:val="0"/>
                  <w:marBottom w:val="0"/>
                  <w:divBdr>
                    <w:top w:val="none" w:sz="0" w:space="0" w:color="auto"/>
                    <w:left w:val="none" w:sz="0" w:space="0" w:color="auto"/>
                    <w:bottom w:val="none" w:sz="0" w:space="0" w:color="auto"/>
                    <w:right w:val="none" w:sz="0" w:space="0" w:color="auto"/>
                  </w:divBdr>
                  <w:divsChild>
                    <w:div w:id="1026978452">
                      <w:marLeft w:val="0"/>
                      <w:marRight w:val="0"/>
                      <w:marTop w:val="0"/>
                      <w:marBottom w:val="0"/>
                      <w:divBdr>
                        <w:top w:val="none" w:sz="0" w:space="0" w:color="auto"/>
                        <w:left w:val="none" w:sz="0" w:space="0" w:color="auto"/>
                        <w:bottom w:val="none" w:sz="0" w:space="0" w:color="auto"/>
                        <w:right w:val="none" w:sz="0" w:space="0" w:color="auto"/>
                      </w:divBdr>
                      <w:divsChild>
                        <w:div w:id="2086686794">
                          <w:marLeft w:val="0"/>
                          <w:marRight w:val="0"/>
                          <w:marTop w:val="0"/>
                          <w:marBottom w:val="0"/>
                          <w:divBdr>
                            <w:top w:val="none" w:sz="0" w:space="0" w:color="auto"/>
                            <w:left w:val="none" w:sz="0" w:space="0" w:color="auto"/>
                            <w:bottom w:val="none" w:sz="0" w:space="0" w:color="auto"/>
                            <w:right w:val="none" w:sz="0" w:space="0" w:color="auto"/>
                          </w:divBdr>
                          <w:divsChild>
                            <w:div w:id="213675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364264">
              <w:marLeft w:val="0"/>
              <w:marRight w:val="0"/>
              <w:marTop w:val="0"/>
              <w:marBottom w:val="0"/>
              <w:divBdr>
                <w:top w:val="none" w:sz="0" w:space="0" w:color="auto"/>
                <w:left w:val="none" w:sz="0" w:space="0" w:color="auto"/>
                <w:bottom w:val="none" w:sz="0" w:space="0" w:color="auto"/>
                <w:right w:val="none" w:sz="0" w:space="0" w:color="auto"/>
              </w:divBdr>
              <w:divsChild>
                <w:div w:id="1413308087">
                  <w:marLeft w:val="0"/>
                  <w:marRight w:val="0"/>
                  <w:marTop w:val="0"/>
                  <w:marBottom w:val="0"/>
                  <w:divBdr>
                    <w:top w:val="none" w:sz="0" w:space="0" w:color="auto"/>
                    <w:left w:val="none" w:sz="0" w:space="0" w:color="auto"/>
                    <w:bottom w:val="none" w:sz="0" w:space="0" w:color="auto"/>
                    <w:right w:val="none" w:sz="0" w:space="0" w:color="auto"/>
                  </w:divBdr>
                  <w:divsChild>
                    <w:div w:id="888495760">
                      <w:marLeft w:val="0"/>
                      <w:marRight w:val="0"/>
                      <w:marTop w:val="0"/>
                      <w:marBottom w:val="0"/>
                      <w:divBdr>
                        <w:top w:val="none" w:sz="0" w:space="0" w:color="auto"/>
                        <w:left w:val="none" w:sz="0" w:space="0" w:color="auto"/>
                        <w:bottom w:val="none" w:sz="0" w:space="0" w:color="auto"/>
                        <w:right w:val="none" w:sz="0" w:space="0" w:color="auto"/>
                      </w:divBdr>
                      <w:divsChild>
                        <w:div w:id="404110101">
                          <w:marLeft w:val="0"/>
                          <w:marRight w:val="0"/>
                          <w:marTop w:val="0"/>
                          <w:marBottom w:val="0"/>
                          <w:divBdr>
                            <w:top w:val="none" w:sz="0" w:space="0" w:color="auto"/>
                            <w:left w:val="none" w:sz="0" w:space="0" w:color="auto"/>
                            <w:bottom w:val="none" w:sz="0" w:space="0" w:color="auto"/>
                            <w:right w:val="none" w:sz="0" w:space="0" w:color="auto"/>
                          </w:divBdr>
                          <w:divsChild>
                            <w:div w:id="194499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6497316">
          <w:marLeft w:val="0"/>
          <w:marRight w:val="0"/>
          <w:marTop w:val="0"/>
          <w:marBottom w:val="0"/>
          <w:divBdr>
            <w:top w:val="none" w:sz="0" w:space="0" w:color="auto"/>
            <w:left w:val="none" w:sz="0" w:space="0" w:color="auto"/>
            <w:bottom w:val="none" w:sz="0" w:space="0" w:color="auto"/>
            <w:right w:val="none" w:sz="0" w:space="0" w:color="auto"/>
          </w:divBdr>
          <w:divsChild>
            <w:div w:id="1792629318">
              <w:marLeft w:val="0"/>
              <w:marRight w:val="0"/>
              <w:marTop w:val="0"/>
              <w:marBottom w:val="0"/>
              <w:divBdr>
                <w:top w:val="none" w:sz="0" w:space="0" w:color="auto"/>
                <w:left w:val="none" w:sz="0" w:space="0" w:color="auto"/>
                <w:bottom w:val="none" w:sz="0" w:space="0" w:color="auto"/>
                <w:right w:val="none" w:sz="0" w:space="0" w:color="auto"/>
              </w:divBdr>
            </w:div>
            <w:div w:id="1385910381">
              <w:marLeft w:val="0"/>
              <w:marRight w:val="0"/>
              <w:marTop w:val="0"/>
              <w:marBottom w:val="0"/>
              <w:divBdr>
                <w:top w:val="none" w:sz="0" w:space="0" w:color="auto"/>
                <w:left w:val="none" w:sz="0" w:space="0" w:color="auto"/>
                <w:bottom w:val="none" w:sz="0" w:space="0" w:color="auto"/>
                <w:right w:val="none" w:sz="0" w:space="0" w:color="auto"/>
              </w:divBdr>
            </w:div>
          </w:divsChild>
        </w:div>
        <w:div w:id="795833826">
          <w:marLeft w:val="0"/>
          <w:marRight w:val="0"/>
          <w:marTop w:val="0"/>
          <w:marBottom w:val="0"/>
          <w:divBdr>
            <w:top w:val="none" w:sz="0" w:space="0" w:color="auto"/>
            <w:left w:val="none" w:sz="0" w:space="0" w:color="auto"/>
            <w:bottom w:val="none" w:sz="0" w:space="0" w:color="auto"/>
            <w:right w:val="none" w:sz="0" w:space="0" w:color="auto"/>
          </w:divBdr>
          <w:divsChild>
            <w:div w:id="428232573">
              <w:marLeft w:val="0"/>
              <w:marRight w:val="0"/>
              <w:marTop w:val="0"/>
              <w:marBottom w:val="0"/>
              <w:divBdr>
                <w:top w:val="none" w:sz="0" w:space="0" w:color="auto"/>
                <w:left w:val="none" w:sz="0" w:space="0" w:color="auto"/>
                <w:bottom w:val="none" w:sz="0" w:space="0" w:color="auto"/>
                <w:right w:val="none" w:sz="0" w:space="0" w:color="auto"/>
              </w:divBdr>
              <w:divsChild>
                <w:div w:id="1853110914">
                  <w:marLeft w:val="0"/>
                  <w:marRight w:val="0"/>
                  <w:marTop w:val="0"/>
                  <w:marBottom w:val="0"/>
                  <w:divBdr>
                    <w:top w:val="none" w:sz="0" w:space="0" w:color="auto"/>
                    <w:left w:val="none" w:sz="0" w:space="0" w:color="auto"/>
                    <w:bottom w:val="none" w:sz="0" w:space="0" w:color="auto"/>
                    <w:right w:val="none" w:sz="0" w:space="0" w:color="auto"/>
                  </w:divBdr>
                  <w:divsChild>
                    <w:div w:id="667752749">
                      <w:marLeft w:val="0"/>
                      <w:marRight w:val="0"/>
                      <w:marTop w:val="0"/>
                      <w:marBottom w:val="0"/>
                      <w:divBdr>
                        <w:top w:val="none" w:sz="0" w:space="0" w:color="auto"/>
                        <w:left w:val="none" w:sz="0" w:space="0" w:color="auto"/>
                        <w:bottom w:val="none" w:sz="0" w:space="0" w:color="auto"/>
                        <w:right w:val="none" w:sz="0" w:space="0" w:color="auto"/>
                      </w:divBdr>
                      <w:divsChild>
                        <w:div w:id="1094320626">
                          <w:marLeft w:val="0"/>
                          <w:marRight w:val="0"/>
                          <w:marTop w:val="0"/>
                          <w:marBottom w:val="0"/>
                          <w:divBdr>
                            <w:top w:val="none" w:sz="0" w:space="0" w:color="auto"/>
                            <w:left w:val="none" w:sz="0" w:space="0" w:color="auto"/>
                            <w:bottom w:val="none" w:sz="0" w:space="0" w:color="auto"/>
                            <w:right w:val="none" w:sz="0" w:space="0" w:color="auto"/>
                          </w:divBdr>
                          <w:divsChild>
                            <w:div w:id="178927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825080">
              <w:marLeft w:val="0"/>
              <w:marRight w:val="0"/>
              <w:marTop w:val="0"/>
              <w:marBottom w:val="0"/>
              <w:divBdr>
                <w:top w:val="none" w:sz="0" w:space="0" w:color="auto"/>
                <w:left w:val="none" w:sz="0" w:space="0" w:color="auto"/>
                <w:bottom w:val="none" w:sz="0" w:space="0" w:color="auto"/>
                <w:right w:val="none" w:sz="0" w:space="0" w:color="auto"/>
              </w:divBdr>
              <w:divsChild>
                <w:div w:id="1885020114">
                  <w:marLeft w:val="0"/>
                  <w:marRight w:val="0"/>
                  <w:marTop w:val="0"/>
                  <w:marBottom w:val="0"/>
                  <w:divBdr>
                    <w:top w:val="none" w:sz="0" w:space="0" w:color="auto"/>
                    <w:left w:val="none" w:sz="0" w:space="0" w:color="auto"/>
                    <w:bottom w:val="none" w:sz="0" w:space="0" w:color="auto"/>
                    <w:right w:val="none" w:sz="0" w:space="0" w:color="auto"/>
                  </w:divBdr>
                  <w:divsChild>
                    <w:div w:id="181171338">
                      <w:marLeft w:val="0"/>
                      <w:marRight w:val="0"/>
                      <w:marTop w:val="0"/>
                      <w:marBottom w:val="0"/>
                      <w:divBdr>
                        <w:top w:val="none" w:sz="0" w:space="0" w:color="auto"/>
                        <w:left w:val="none" w:sz="0" w:space="0" w:color="auto"/>
                        <w:bottom w:val="none" w:sz="0" w:space="0" w:color="auto"/>
                        <w:right w:val="none" w:sz="0" w:space="0" w:color="auto"/>
                      </w:divBdr>
                      <w:divsChild>
                        <w:div w:id="1415013733">
                          <w:marLeft w:val="0"/>
                          <w:marRight w:val="0"/>
                          <w:marTop w:val="0"/>
                          <w:marBottom w:val="0"/>
                          <w:divBdr>
                            <w:top w:val="none" w:sz="0" w:space="0" w:color="auto"/>
                            <w:left w:val="none" w:sz="0" w:space="0" w:color="auto"/>
                            <w:bottom w:val="none" w:sz="0" w:space="0" w:color="auto"/>
                            <w:right w:val="none" w:sz="0" w:space="0" w:color="auto"/>
                          </w:divBdr>
                          <w:divsChild>
                            <w:div w:id="29591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25777">
              <w:marLeft w:val="0"/>
              <w:marRight w:val="0"/>
              <w:marTop w:val="0"/>
              <w:marBottom w:val="0"/>
              <w:divBdr>
                <w:top w:val="none" w:sz="0" w:space="0" w:color="auto"/>
                <w:left w:val="none" w:sz="0" w:space="0" w:color="auto"/>
                <w:bottom w:val="none" w:sz="0" w:space="0" w:color="auto"/>
                <w:right w:val="none" w:sz="0" w:space="0" w:color="auto"/>
              </w:divBdr>
              <w:divsChild>
                <w:div w:id="418914293">
                  <w:marLeft w:val="0"/>
                  <w:marRight w:val="0"/>
                  <w:marTop w:val="0"/>
                  <w:marBottom w:val="0"/>
                  <w:divBdr>
                    <w:top w:val="none" w:sz="0" w:space="0" w:color="auto"/>
                    <w:left w:val="none" w:sz="0" w:space="0" w:color="auto"/>
                    <w:bottom w:val="none" w:sz="0" w:space="0" w:color="auto"/>
                    <w:right w:val="none" w:sz="0" w:space="0" w:color="auto"/>
                  </w:divBdr>
                  <w:divsChild>
                    <w:div w:id="957831929">
                      <w:marLeft w:val="0"/>
                      <w:marRight w:val="0"/>
                      <w:marTop w:val="0"/>
                      <w:marBottom w:val="0"/>
                      <w:divBdr>
                        <w:top w:val="none" w:sz="0" w:space="0" w:color="auto"/>
                        <w:left w:val="none" w:sz="0" w:space="0" w:color="auto"/>
                        <w:bottom w:val="none" w:sz="0" w:space="0" w:color="auto"/>
                        <w:right w:val="none" w:sz="0" w:space="0" w:color="auto"/>
                      </w:divBdr>
                      <w:divsChild>
                        <w:div w:id="556209128">
                          <w:marLeft w:val="0"/>
                          <w:marRight w:val="0"/>
                          <w:marTop w:val="0"/>
                          <w:marBottom w:val="0"/>
                          <w:divBdr>
                            <w:top w:val="none" w:sz="0" w:space="0" w:color="auto"/>
                            <w:left w:val="none" w:sz="0" w:space="0" w:color="auto"/>
                            <w:bottom w:val="none" w:sz="0" w:space="0" w:color="auto"/>
                            <w:right w:val="none" w:sz="0" w:space="0" w:color="auto"/>
                          </w:divBdr>
                          <w:divsChild>
                            <w:div w:id="47691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82693">
          <w:marLeft w:val="0"/>
          <w:marRight w:val="0"/>
          <w:marTop w:val="0"/>
          <w:marBottom w:val="0"/>
          <w:divBdr>
            <w:top w:val="none" w:sz="0" w:space="0" w:color="auto"/>
            <w:left w:val="none" w:sz="0" w:space="0" w:color="auto"/>
            <w:bottom w:val="none" w:sz="0" w:space="0" w:color="auto"/>
            <w:right w:val="none" w:sz="0" w:space="0" w:color="auto"/>
          </w:divBdr>
          <w:divsChild>
            <w:div w:id="2014070127">
              <w:marLeft w:val="0"/>
              <w:marRight w:val="0"/>
              <w:marTop w:val="0"/>
              <w:marBottom w:val="0"/>
              <w:divBdr>
                <w:top w:val="none" w:sz="0" w:space="0" w:color="auto"/>
                <w:left w:val="none" w:sz="0" w:space="0" w:color="auto"/>
                <w:bottom w:val="none" w:sz="0" w:space="0" w:color="auto"/>
                <w:right w:val="none" w:sz="0" w:space="0" w:color="auto"/>
              </w:divBdr>
            </w:div>
            <w:div w:id="1330447193">
              <w:marLeft w:val="0"/>
              <w:marRight w:val="0"/>
              <w:marTop w:val="0"/>
              <w:marBottom w:val="0"/>
              <w:divBdr>
                <w:top w:val="none" w:sz="0" w:space="0" w:color="auto"/>
                <w:left w:val="none" w:sz="0" w:space="0" w:color="auto"/>
                <w:bottom w:val="none" w:sz="0" w:space="0" w:color="auto"/>
                <w:right w:val="none" w:sz="0" w:space="0" w:color="auto"/>
              </w:divBdr>
            </w:div>
          </w:divsChild>
        </w:div>
        <w:div w:id="2130315776">
          <w:marLeft w:val="0"/>
          <w:marRight w:val="0"/>
          <w:marTop w:val="0"/>
          <w:marBottom w:val="0"/>
          <w:divBdr>
            <w:top w:val="none" w:sz="0" w:space="0" w:color="auto"/>
            <w:left w:val="none" w:sz="0" w:space="0" w:color="auto"/>
            <w:bottom w:val="none" w:sz="0" w:space="0" w:color="auto"/>
            <w:right w:val="none" w:sz="0" w:space="0" w:color="auto"/>
          </w:divBdr>
          <w:divsChild>
            <w:div w:id="245765828">
              <w:marLeft w:val="0"/>
              <w:marRight w:val="0"/>
              <w:marTop w:val="0"/>
              <w:marBottom w:val="0"/>
              <w:divBdr>
                <w:top w:val="none" w:sz="0" w:space="0" w:color="auto"/>
                <w:left w:val="none" w:sz="0" w:space="0" w:color="auto"/>
                <w:bottom w:val="none" w:sz="0" w:space="0" w:color="auto"/>
                <w:right w:val="none" w:sz="0" w:space="0" w:color="auto"/>
              </w:divBdr>
              <w:divsChild>
                <w:div w:id="150368044">
                  <w:marLeft w:val="0"/>
                  <w:marRight w:val="0"/>
                  <w:marTop w:val="0"/>
                  <w:marBottom w:val="0"/>
                  <w:divBdr>
                    <w:top w:val="none" w:sz="0" w:space="0" w:color="auto"/>
                    <w:left w:val="none" w:sz="0" w:space="0" w:color="auto"/>
                    <w:bottom w:val="none" w:sz="0" w:space="0" w:color="auto"/>
                    <w:right w:val="none" w:sz="0" w:space="0" w:color="auto"/>
                  </w:divBdr>
                  <w:divsChild>
                    <w:div w:id="1637754586">
                      <w:marLeft w:val="0"/>
                      <w:marRight w:val="0"/>
                      <w:marTop w:val="0"/>
                      <w:marBottom w:val="0"/>
                      <w:divBdr>
                        <w:top w:val="none" w:sz="0" w:space="0" w:color="auto"/>
                        <w:left w:val="none" w:sz="0" w:space="0" w:color="auto"/>
                        <w:bottom w:val="none" w:sz="0" w:space="0" w:color="auto"/>
                        <w:right w:val="none" w:sz="0" w:space="0" w:color="auto"/>
                      </w:divBdr>
                      <w:divsChild>
                        <w:div w:id="252125272">
                          <w:marLeft w:val="0"/>
                          <w:marRight w:val="0"/>
                          <w:marTop w:val="0"/>
                          <w:marBottom w:val="0"/>
                          <w:divBdr>
                            <w:top w:val="none" w:sz="0" w:space="0" w:color="auto"/>
                            <w:left w:val="none" w:sz="0" w:space="0" w:color="auto"/>
                            <w:bottom w:val="none" w:sz="0" w:space="0" w:color="auto"/>
                            <w:right w:val="none" w:sz="0" w:space="0" w:color="auto"/>
                          </w:divBdr>
                          <w:divsChild>
                            <w:div w:id="1195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7990721">
          <w:marLeft w:val="0"/>
          <w:marRight w:val="0"/>
          <w:marTop w:val="0"/>
          <w:marBottom w:val="0"/>
          <w:divBdr>
            <w:top w:val="none" w:sz="0" w:space="0" w:color="auto"/>
            <w:left w:val="none" w:sz="0" w:space="0" w:color="auto"/>
            <w:bottom w:val="none" w:sz="0" w:space="0" w:color="auto"/>
            <w:right w:val="none" w:sz="0" w:space="0" w:color="auto"/>
          </w:divBdr>
          <w:divsChild>
            <w:div w:id="1052925255">
              <w:marLeft w:val="0"/>
              <w:marRight w:val="0"/>
              <w:marTop w:val="0"/>
              <w:marBottom w:val="0"/>
              <w:divBdr>
                <w:top w:val="none" w:sz="0" w:space="0" w:color="auto"/>
                <w:left w:val="none" w:sz="0" w:space="0" w:color="auto"/>
                <w:bottom w:val="none" w:sz="0" w:space="0" w:color="auto"/>
                <w:right w:val="none" w:sz="0" w:space="0" w:color="auto"/>
              </w:divBdr>
            </w:div>
            <w:div w:id="276134345">
              <w:marLeft w:val="0"/>
              <w:marRight w:val="0"/>
              <w:marTop w:val="0"/>
              <w:marBottom w:val="0"/>
              <w:divBdr>
                <w:top w:val="none" w:sz="0" w:space="0" w:color="auto"/>
                <w:left w:val="none" w:sz="0" w:space="0" w:color="auto"/>
                <w:bottom w:val="none" w:sz="0" w:space="0" w:color="auto"/>
                <w:right w:val="none" w:sz="0" w:space="0" w:color="auto"/>
              </w:divBdr>
            </w:div>
          </w:divsChild>
        </w:div>
        <w:div w:id="685208880">
          <w:marLeft w:val="0"/>
          <w:marRight w:val="0"/>
          <w:marTop w:val="0"/>
          <w:marBottom w:val="0"/>
          <w:divBdr>
            <w:top w:val="none" w:sz="0" w:space="0" w:color="auto"/>
            <w:left w:val="none" w:sz="0" w:space="0" w:color="auto"/>
            <w:bottom w:val="none" w:sz="0" w:space="0" w:color="auto"/>
            <w:right w:val="none" w:sz="0" w:space="0" w:color="auto"/>
          </w:divBdr>
          <w:divsChild>
            <w:div w:id="1210797312">
              <w:marLeft w:val="0"/>
              <w:marRight w:val="0"/>
              <w:marTop w:val="0"/>
              <w:marBottom w:val="0"/>
              <w:divBdr>
                <w:top w:val="none" w:sz="0" w:space="0" w:color="auto"/>
                <w:left w:val="none" w:sz="0" w:space="0" w:color="auto"/>
                <w:bottom w:val="none" w:sz="0" w:space="0" w:color="auto"/>
                <w:right w:val="none" w:sz="0" w:space="0" w:color="auto"/>
              </w:divBdr>
              <w:divsChild>
                <w:div w:id="1339314127">
                  <w:marLeft w:val="0"/>
                  <w:marRight w:val="0"/>
                  <w:marTop w:val="0"/>
                  <w:marBottom w:val="0"/>
                  <w:divBdr>
                    <w:top w:val="none" w:sz="0" w:space="0" w:color="auto"/>
                    <w:left w:val="none" w:sz="0" w:space="0" w:color="auto"/>
                    <w:bottom w:val="none" w:sz="0" w:space="0" w:color="auto"/>
                    <w:right w:val="none" w:sz="0" w:space="0" w:color="auto"/>
                  </w:divBdr>
                  <w:divsChild>
                    <w:div w:id="417555702">
                      <w:marLeft w:val="0"/>
                      <w:marRight w:val="0"/>
                      <w:marTop w:val="0"/>
                      <w:marBottom w:val="0"/>
                      <w:divBdr>
                        <w:top w:val="none" w:sz="0" w:space="0" w:color="auto"/>
                        <w:left w:val="none" w:sz="0" w:space="0" w:color="auto"/>
                        <w:bottom w:val="none" w:sz="0" w:space="0" w:color="auto"/>
                        <w:right w:val="none" w:sz="0" w:space="0" w:color="auto"/>
                      </w:divBdr>
                      <w:divsChild>
                        <w:div w:id="181433703">
                          <w:marLeft w:val="0"/>
                          <w:marRight w:val="0"/>
                          <w:marTop w:val="0"/>
                          <w:marBottom w:val="0"/>
                          <w:divBdr>
                            <w:top w:val="none" w:sz="0" w:space="0" w:color="auto"/>
                            <w:left w:val="none" w:sz="0" w:space="0" w:color="auto"/>
                            <w:bottom w:val="none" w:sz="0" w:space="0" w:color="auto"/>
                            <w:right w:val="none" w:sz="0" w:space="0" w:color="auto"/>
                          </w:divBdr>
                          <w:divsChild>
                            <w:div w:id="159443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284730">
          <w:marLeft w:val="0"/>
          <w:marRight w:val="0"/>
          <w:marTop w:val="0"/>
          <w:marBottom w:val="0"/>
          <w:divBdr>
            <w:top w:val="none" w:sz="0" w:space="0" w:color="auto"/>
            <w:left w:val="none" w:sz="0" w:space="0" w:color="auto"/>
            <w:bottom w:val="none" w:sz="0" w:space="0" w:color="auto"/>
            <w:right w:val="none" w:sz="0" w:space="0" w:color="auto"/>
          </w:divBdr>
          <w:divsChild>
            <w:div w:id="1827433240">
              <w:marLeft w:val="0"/>
              <w:marRight w:val="0"/>
              <w:marTop w:val="0"/>
              <w:marBottom w:val="0"/>
              <w:divBdr>
                <w:top w:val="none" w:sz="0" w:space="0" w:color="auto"/>
                <w:left w:val="none" w:sz="0" w:space="0" w:color="auto"/>
                <w:bottom w:val="none" w:sz="0" w:space="0" w:color="auto"/>
                <w:right w:val="none" w:sz="0" w:space="0" w:color="auto"/>
              </w:divBdr>
            </w:div>
            <w:div w:id="289282319">
              <w:marLeft w:val="0"/>
              <w:marRight w:val="0"/>
              <w:marTop w:val="0"/>
              <w:marBottom w:val="0"/>
              <w:divBdr>
                <w:top w:val="none" w:sz="0" w:space="0" w:color="auto"/>
                <w:left w:val="none" w:sz="0" w:space="0" w:color="auto"/>
                <w:bottom w:val="none" w:sz="0" w:space="0" w:color="auto"/>
                <w:right w:val="none" w:sz="0" w:space="0" w:color="auto"/>
              </w:divBdr>
            </w:div>
          </w:divsChild>
        </w:div>
        <w:div w:id="886257437">
          <w:marLeft w:val="0"/>
          <w:marRight w:val="0"/>
          <w:marTop w:val="0"/>
          <w:marBottom w:val="0"/>
          <w:divBdr>
            <w:top w:val="none" w:sz="0" w:space="0" w:color="auto"/>
            <w:left w:val="none" w:sz="0" w:space="0" w:color="auto"/>
            <w:bottom w:val="none" w:sz="0" w:space="0" w:color="auto"/>
            <w:right w:val="none" w:sz="0" w:space="0" w:color="auto"/>
          </w:divBdr>
          <w:divsChild>
            <w:div w:id="1801141687">
              <w:marLeft w:val="0"/>
              <w:marRight w:val="0"/>
              <w:marTop w:val="0"/>
              <w:marBottom w:val="0"/>
              <w:divBdr>
                <w:top w:val="none" w:sz="0" w:space="0" w:color="auto"/>
                <w:left w:val="none" w:sz="0" w:space="0" w:color="auto"/>
                <w:bottom w:val="none" w:sz="0" w:space="0" w:color="auto"/>
                <w:right w:val="none" w:sz="0" w:space="0" w:color="auto"/>
              </w:divBdr>
              <w:divsChild>
                <w:div w:id="1454638190">
                  <w:marLeft w:val="0"/>
                  <w:marRight w:val="0"/>
                  <w:marTop w:val="0"/>
                  <w:marBottom w:val="0"/>
                  <w:divBdr>
                    <w:top w:val="none" w:sz="0" w:space="0" w:color="auto"/>
                    <w:left w:val="none" w:sz="0" w:space="0" w:color="auto"/>
                    <w:bottom w:val="none" w:sz="0" w:space="0" w:color="auto"/>
                    <w:right w:val="none" w:sz="0" w:space="0" w:color="auto"/>
                  </w:divBdr>
                  <w:divsChild>
                    <w:div w:id="185871602">
                      <w:marLeft w:val="0"/>
                      <w:marRight w:val="0"/>
                      <w:marTop w:val="0"/>
                      <w:marBottom w:val="0"/>
                      <w:divBdr>
                        <w:top w:val="none" w:sz="0" w:space="0" w:color="auto"/>
                        <w:left w:val="none" w:sz="0" w:space="0" w:color="auto"/>
                        <w:bottom w:val="none" w:sz="0" w:space="0" w:color="auto"/>
                        <w:right w:val="none" w:sz="0" w:space="0" w:color="auto"/>
                      </w:divBdr>
                      <w:divsChild>
                        <w:div w:id="2078169455">
                          <w:marLeft w:val="0"/>
                          <w:marRight w:val="0"/>
                          <w:marTop w:val="0"/>
                          <w:marBottom w:val="0"/>
                          <w:divBdr>
                            <w:top w:val="none" w:sz="0" w:space="0" w:color="auto"/>
                            <w:left w:val="none" w:sz="0" w:space="0" w:color="auto"/>
                            <w:bottom w:val="none" w:sz="0" w:space="0" w:color="auto"/>
                            <w:right w:val="none" w:sz="0" w:space="0" w:color="auto"/>
                          </w:divBdr>
                          <w:divsChild>
                            <w:div w:id="29078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7359225">
          <w:marLeft w:val="0"/>
          <w:marRight w:val="0"/>
          <w:marTop w:val="0"/>
          <w:marBottom w:val="0"/>
          <w:divBdr>
            <w:top w:val="none" w:sz="0" w:space="0" w:color="auto"/>
            <w:left w:val="none" w:sz="0" w:space="0" w:color="auto"/>
            <w:bottom w:val="none" w:sz="0" w:space="0" w:color="auto"/>
            <w:right w:val="none" w:sz="0" w:space="0" w:color="auto"/>
          </w:divBdr>
          <w:divsChild>
            <w:div w:id="1598367753">
              <w:marLeft w:val="0"/>
              <w:marRight w:val="0"/>
              <w:marTop w:val="0"/>
              <w:marBottom w:val="0"/>
              <w:divBdr>
                <w:top w:val="none" w:sz="0" w:space="0" w:color="auto"/>
                <w:left w:val="none" w:sz="0" w:space="0" w:color="auto"/>
                <w:bottom w:val="none" w:sz="0" w:space="0" w:color="auto"/>
                <w:right w:val="none" w:sz="0" w:space="0" w:color="auto"/>
              </w:divBdr>
            </w:div>
            <w:div w:id="1892419982">
              <w:marLeft w:val="0"/>
              <w:marRight w:val="0"/>
              <w:marTop w:val="0"/>
              <w:marBottom w:val="0"/>
              <w:divBdr>
                <w:top w:val="none" w:sz="0" w:space="0" w:color="auto"/>
                <w:left w:val="none" w:sz="0" w:space="0" w:color="auto"/>
                <w:bottom w:val="none" w:sz="0" w:space="0" w:color="auto"/>
                <w:right w:val="none" w:sz="0" w:space="0" w:color="auto"/>
              </w:divBdr>
            </w:div>
          </w:divsChild>
        </w:div>
        <w:div w:id="350912311">
          <w:marLeft w:val="0"/>
          <w:marRight w:val="0"/>
          <w:marTop w:val="0"/>
          <w:marBottom w:val="0"/>
          <w:divBdr>
            <w:top w:val="none" w:sz="0" w:space="0" w:color="auto"/>
            <w:left w:val="none" w:sz="0" w:space="0" w:color="auto"/>
            <w:bottom w:val="none" w:sz="0" w:space="0" w:color="auto"/>
            <w:right w:val="none" w:sz="0" w:space="0" w:color="auto"/>
          </w:divBdr>
          <w:divsChild>
            <w:div w:id="1353069192">
              <w:marLeft w:val="0"/>
              <w:marRight w:val="0"/>
              <w:marTop w:val="0"/>
              <w:marBottom w:val="0"/>
              <w:divBdr>
                <w:top w:val="none" w:sz="0" w:space="0" w:color="auto"/>
                <w:left w:val="none" w:sz="0" w:space="0" w:color="auto"/>
                <w:bottom w:val="none" w:sz="0" w:space="0" w:color="auto"/>
                <w:right w:val="none" w:sz="0" w:space="0" w:color="auto"/>
              </w:divBdr>
              <w:divsChild>
                <w:div w:id="1349676282">
                  <w:marLeft w:val="0"/>
                  <w:marRight w:val="0"/>
                  <w:marTop w:val="0"/>
                  <w:marBottom w:val="0"/>
                  <w:divBdr>
                    <w:top w:val="none" w:sz="0" w:space="0" w:color="auto"/>
                    <w:left w:val="none" w:sz="0" w:space="0" w:color="auto"/>
                    <w:bottom w:val="none" w:sz="0" w:space="0" w:color="auto"/>
                    <w:right w:val="none" w:sz="0" w:space="0" w:color="auto"/>
                  </w:divBdr>
                  <w:divsChild>
                    <w:div w:id="529992950">
                      <w:marLeft w:val="0"/>
                      <w:marRight w:val="0"/>
                      <w:marTop w:val="0"/>
                      <w:marBottom w:val="0"/>
                      <w:divBdr>
                        <w:top w:val="none" w:sz="0" w:space="0" w:color="auto"/>
                        <w:left w:val="none" w:sz="0" w:space="0" w:color="auto"/>
                        <w:bottom w:val="none" w:sz="0" w:space="0" w:color="auto"/>
                        <w:right w:val="none" w:sz="0" w:space="0" w:color="auto"/>
                      </w:divBdr>
                      <w:divsChild>
                        <w:div w:id="955215534">
                          <w:marLeft w:val="0"/>
                          <w:marRight w:val="0"/>
                          <w:marTop w:val="0"/>
                          <w:marBottom w:val="0"/>
                          <w:divBdr>
                            <w:top w:val="none" w:sz="0" w:space="0" w:color="auto"/>
                            <w:left w:val="none" w:sz="0" w:space="0" w:color="auto"/>
                            <w:bottom w:val="none" w:sz="0" w:space="0" w:color="auto"/>
                            <w:right w:val="none" w:sz="0" w:space="0" w:color="auto"/>
                          </w:divBdr>
                          <w:divsChild>
                            <w:div w:id="63198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0068142">
          <w:marLeft w:val="0"/>
          <w:marRight w:val="0"/>
          <w:marTop w:val="0"/>
          <w:marBottom w:val="0"/>
          <w:divBdr>
            <w:top w:val="none" w:sz="0" w:space="0" w:color="auto"/>
            <w:left w:val="none" w:sz="0" w:space="0" w:color="auto"/>
            <w:bottom w:val="none" w:sz="0" w:space="0" w:color="auto"/>
            <w:right w:val="none" w:sz="0" w:space="0" w:color="auto"/>
          </w:divBdr>
          <w:divsChild>
            <w:div w:id="2081441379">
              <w:marLeft w:val="0"/>
              <w:marRight w:val="0"/>
              <w:marTop w:val="0"/>
              <w:marBottom w:val="0"/>
              <w:divBdr>
                <w:top w:val="none" w:sz="0" w:space="0" w:color="auto"/>
                <w:left w:val="none" w:sz="0" w:space="0" w:color="auto"/>
                <w:bottom w:val="none" w:sz="0" w:space="0" w:color="auto"/>
                <w:right w:val="none" w:sz="0" w:space="0" w:color="auto"/>
              </w:divBdr>
            </w:div>
            <w:div w:id="1331443344">
              <w:marLeft w:val="0"/>
              <w:marRight w:val="0"/>
              <w:marTop w:val="0"/>
              <w:marBottom w:val="0"/>
              <w:divBdr>
                <w:top w:val="none" w:sz="0" w:space="0" w:color="auto"/>
                <w:left w:val="none" w:sz="0" w:space="0" w:color="auto"/>
                <w:bottom w:val="none" w:sz="0" w:space="0" w:color="auto"/>
                <w:right w:val="none" w:sz="0" w:space="0" w:color="auto"/>
              </w:divBdr>
            </w:div>
          </w:divsChild>
        </w:div>
        <w:div w:id="484474488">
          <w:marLeft w:val="0"/>
          <w:marRight w:val="0"/>
          <w:marTop w:val="0"/>
          <w:marBottom w:val="0"/>
          <w:divBdr>
            <w:top w:val="none" w:sz="0" w:space="0" w:color="auto"/>
            <w:left w:val="none" w:sz="0" w:space="0" w:color="auto"/>
            <w:bottom w:val="none" w:sz="0" w:space="0" w:color="auto"/>
            <w:right w:val="none" w:sz="0" w:space="0" w:color="auto"/>
          </w:divBdr>
          <w:divsChild>
            <w:div w:id="1238662383">
              <w:marLeft w:val="0"/>
              <w:marRight w:val="0"/>
              <w:marTop w:val="0"/>
              <w:marBottom w:val="0"/>
              <w:divBdr>
                <w:top w:val="none" w:sz="0" w:space="0" w:color="auto"/>
                <w:left w:val="none" w:sz="0" w:space="0" w:color="auto"/>
                <w:bottom w:val="none" w:sz="0" w:space="0" w:color="auto"/>
                <w:right w:val="none" w:sz="0" w:space="0" w:color="auto"/>
              </w:divBdr>
              <w:divsChild>
                <w:div w:id="1658731656">
                  <w:marLeft w:val="0"/>
                  <w:marRight w:val="0"/>
                  <w:marTop w:val="0"/>
                  <w:marBottom w:val="0"/>
                  <w:divBdr>
                    <w:top w:val="none" w:sz="0" w:space="0" w:color="auto"/>
                    <w:left w:val="none" w:sz="0" w:space="0" w:color="auto"/>
                    <w:bottom w:val="none" w:sz="0" w:space="0" w:color="auto"/>
                    <w:right w:val="none" w:sz="0" w:space="0" w:color="auto"/>
                  </w:divBdr>
                  <w:divsChild>
                    <w:div w:id="720834383">
                      <w:marLeft w:val="0"/>
                      <w:marRight w:val="0"/>
                      <w:marTop w:val="0"/>
                      <w:marBottom w:val="0"/>
                      <w:divBdr>
                        <w:top w:val="none" w:sz="0" w:space="0" w:color="auto"/>
                        <w:left w:val="none" w:sz="0" w:space="0" w:color="auto"/>
                        <w:bottom w:val="none" w:sz="0" w:space="0" w:color="auto"/>
                        <w:right w:val="none" w:sz="0" w:space="0" w:color="auto"/>
                      </w:divBdr>
                      <w:divsChild>
                        <w:div w:id="16857984">
                          <w:marLeft w:val="0"/>
                          <w:marRight w:val="0"/>
                          <w:marTop w:val="0"/>
                          <w:marBottom w:val="0"/>
                          <w:divBdr>
                            <w:top w:val="none" w:sz="0" w:space="0" w:color="auto"/>
                            <w:left w:val="none" w:sz="0" w:space="0" w:color="auto"/>
                            <w:bottom w:val="none" w:sz="0" w:space="0" w:color="auto"/>
                            <w:right w:val="none" w:sz="0" w:space="0" w:color="auto"/>
                          </w:divBdr>
                          <w:divsChild>
                            <w:div w:id="120718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8675864">
          <w:marLeft w:val="0"/>
          <w:marRight w:val="0"/>
          <w:marTop w:val="0"/>
          <w:marBottom w:val="0"/>
          <w:divBdr>
            <w:top w:val="none" w:sz="0" w:space="0" w:color="auto"/>
            <w:left w:val="none" w:sz="0" w:space="0" w:color="auto"/>
            <w:bottom w:val="none" w:sz="0" w:space="0" w:color="auto"/>
            <w:right w:val="none" w:sz="0" w:space="0" w:color="auto"/>
          </w:divBdr>
          <w:divsChild>
            <w:div w:id="1730569422">
              <w:marLeft w:val="0"/>
              <w:marRight w:val="0"/>
              <w:marTop w:val="0"/>
              <w:marBottom w:val="0"/>
              <w:divBdr>
                <w:top w:val="none" w:sz="0" w:space="0" w:color="auto"/>
                <w:left w:val="none" w:sz="0" w:space="0" w:color="auto"/>
                <w:bottom w:val="none" w:sz="0" w:space="0" w:color="auto"/>
                <w:right w:val="none" w:sz="0" w:space="0" w:color="auto"/>
              </w:divBdr>
            </w:div>
            <w:div w:id="1637880642">
              <w:marLeft w:val="0"/>
              <w:marRight w:val="0"/>
              <w:marTop w:val="0"/>
              <w:marBottom w:val="0"/>
              <w:divBdr>
                <w:top w:val="none" w:sz="0" w:space="0" w:color="auto"/>
                <w:left w:val="none" w:sz="0" w:space="0" w:color="auto"/>
                <w:bottom w:val="none" w:sz="0" w:space="0" w:color="auto"/>
                <w:right w:val="none" w:sz="0" w:space="0" w:color="auto"/>
              </w:divBdr>
            </w:div>
          </w:divsChild>
        </w:div>
        <w:div w:id="304940025">
          <w:marLeft w:val="0"/>
          <w:marRight w:val="0"/>
          <w:marTop w:val="0"/>
          <w:marBottom w:val="0"/>
          <w:divBdr>
            <w:top w:val="none" w:sz="0" w:space="0" w:color="auto"/>
            <w:left w:val="none" w:sz="0" w:space="0" w:color="auto"/>
            <w:bottom w:val="none" w:sz="0" w:space="0" w:color="auto"/>
            <w:right w:val="none" w:sz="0" w:space="0" w:color="auto"/>
          </w:divBdr>
          <w:divsChild>
            <w:div w:id="1184201103">
              <w:marLeft w:val="0"/>
              <w:marRight w:val="0"/>
              <w:marTop w:val="0"/>
              <w:marBottom w:val="0"/>
              <w:divBdr>
                <w:top w:val="none" w:sz="0" w:space="0" w:color="auto"/>
                <w:left w:val="none" w:sz="0" w:space="0" w:color="auto"/>
                <w:bottom w:val="none" w:sz="0" w:space="0" w:color="auto"/>
                <w:right w:val="none" w:sz="0" w:space="0" w:color="auto"/>
              </w:divBdr>
              <w:divsChild>
                <w:div w:id="949698973">
                  <w:marLeft w:val="0"/>
                  <w:marRight w:val="0"/>
                  <w:marTop w:val="0"/>
                  <w:marBottom w:val="0"/>
                  <w:divBdr>
                    <w:top w:val="none" w:sz="0" w:space="0" w:color="auto"/>
                    <w:left w:val="none" w:sz="0" w:space="0" w:color="auto"/>
                    <w:bottom w:val="none" w:sz="0" w:space="0" w:color="auto"/>
                    <w:right w:val="none" w:sz="0" w:space="0" w:color="auto"/>
                  </w:divBdr>
                  <w:divsChild>
                    <w:div w:id="1025130302">
                      <w:marLeft w:val="0"/>
                      <w:marRight w:val="0"/>
                      <w:marTop w:val="0"/>
                      <w:marBottom w:val="0"/>
                      <w:divBdr>
                        <w:top w:val="none" w:sz="0" w:space="0" w:color="auto"/>
                        <w:left w:val="none" w:sz="0" w:space="0" w:color="auto"/>
                        <w:bottom w:val="none" w:sz="0" w:space="0" w:color="auto"/>
                        <w:right w:val="none" w:sz="0" w:space="0" w:color="auto"/>
                      </w:divBdr>
                      <w:divsChild>
                        <w:div w:id="674311323">
                          <w:marLeft w:val="0"/>
                          <w:marRight w:val="0"/>
                          <w:marTop w:val="0"/>
                          <w:marBottom w:val="0"/>
                          <w:divBdr>
                            <w:top w:val="none" w:sz="0" w:space="0" w:color="auto"/>
                            <w:left w:val="none" w:sz="0" w:space="0" w:color="auto"/>
                            <w:bottom w:val="none" w:sz="0" w:space="0" w:color="auto"/>
                            <w:right w:val="none" w:sz="0" w:space="0" w:color="auto"/>
                          </w:divBdr>
                          <w:divsChild>
                            <w:div w:id="93251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8920">
          <w:marLeft w:val="0"/>
          <w:marRight w:val="0"/>
          <w:marTop w:val="0"/>
          <w:marBottom w:val="0"/>
          <w:divBdr>
            <w:top w:val="none" w:sz="0" w:space="0" w:color="auto"/>
            <w:left w:val="none" w:sz="0" w:space="0" w:color="auto"/>
            <w:bottom w:val="none" w:sz="0" w:space="0" w:color="auto"/>
            <w:right w:val="none" w:sz="0" w:space="0" w:color="auto"/>
          </w:divBdr>
          <w:divsChild>
            <w:div w:id="1872302311">
              <w:marLeft w:val="0"/>
              <w:marRight w:val="0"/>
              <w:marTop w:val="0"/>
              <w:marBottom w:val="0"/>
              <w:divBdr>
                <w:top w:val="none" w:sz="0" w:space="0" w:color="auto"/>
                <w:left w:val="none" w:sz="0" w:space="0" w:color="auto"/>
                <w:bottom w:val="none" w:sz="0" w:space="0" w:color="auto"/>
                <w:right w:val="none" w:sz="0" w:space="0" w:color="auto"/>
              </w:divBdr>
            </w:div>
            <w:div w:id="1901861088">
              <w:marLeft w:val="0"/>
              <w:marRight w:val="0"/>
              <w:marTop w:val="0"/>
              <w:marBottom w:val="0"/>
              <w:divBdr>
                <w:top w:val="none" w:sz="0" w:space="0" w:color="auto"/>
                <w:left w:val="none" w:sz="0" w:space="0" w:color="auto"/>
                <w:bottom w:val="none" w:sz="0" w:space="0" w:color="auto"/>
                <w:right w:val="none" w:sz="0" w:space="0" w:color="auto"/>
              </w:divBdr>
            </w:div>
          </w:divsChild>
        </w:div>
        <w:div w:id="1884831699">
          <w:marLeft w:val="0"/>
          <w:marRight w:val="0"/>
          <w:marTop w:val="0"/>
          <w:marBottom w:val="0"/>
          <w:divBdr>
            <w:top w:val="none" w:sz="0" w:space="0" w:color="auto"/>
            <w:left w:val="none" w:sz="0" w:space="0" w:color="auto"/>
            <w:bottom w:val="none" w:sz="0" w:space="0" w:color="auto"/>
            <w:right w:val="none" w:sz="0" w:space="0" w:color="auto"/>
          </w:divBdr>
          <w:divsChild>
            <w:div w:id="363559258">
              <w:marLeft w:val="0"/>
              <w:marRight w:val="0"/>
              <w:marTop w:val="0"/>
              <w:marBottom w:val="0"/>
              <w:divBdr>
                <w:top w:val="none" w:sz="0" w:space="0" w:color="auto"/>
                <w:left w:val="none" w:sz="0" w:space="0" w:color="auto"/>
                <w:bottom w:val="none" w:sz="0" w:space="0" w:color="auto"/>
                <w:right w:val="none" w:sz="0" w:space="0" w:color="auto"/>
              </w:divBdr>
              <w:divsChild>
                <w:div w:id="1058550014">
                  <w:marLeft w:val="0"/>
                  <w:marRight w:val="0"/>
                  <w:marTop w:val="0"/>
                  <w:marBottom w:val="0"/>
                  <w:divBdr>
                    <w:top w:val="none" w:sz="0" w:space="0" w:color="auto"/>
                    <w:left w:val="none" w:sz="0" w:space="0" w:color="auto"/>
                    <w:bottom w:val="none" w:sz="0" w:space="0" w:color="auto"/>
                    <w:right w:val="none" w:sz="0" w:space="0" w:color="auto"/>
                  </w:divBdr>
                  <w:divsChild>
                    <w:div w:id="1401562823">
                      <w:marLeft w:val="0"/>
                      <w:marRight w:val="0"/>
                      <w:marTop w:val="0"/>
                      <w:marBottom w:val="0"/>
                      <w:divBdr>
                        <w:top w:val="none" w:sz="0" w:space="0" w:color="auto"/>
                        <w:left w:val="none" w:sz="0" w:space="0" w:color="auto"/>
                        <w:bottom w:val="none" w:sz="0" w:space="0" w:color="auto"/>
                        <w:right w:val="none" w:sz="0" w:space="0" w:color="auto"/>
                      </w:divBdr>
                      <w:divsChild>
                        <w:div w:id="1458833721">
                          <w:marLeft w:val="0"/>
                          <w:marRight w:val="0"/>
                          <w:marTop w:val="0"/>
                          <w:marBottom w:val="0"/>
                          <w:divBdr>
                            <w:top w:val="none" w:sz="0" w:space="0" w:color="auto"/>
                            <w:left w:val="none" w:sz="0" w:space="0" w:color="auto"/>
                            <w:bottom w:val="none" w:sz="0" w:space="0" w:color="auto"/>
                            <w:right w:val="none" w:sz="0" w:space="0" w:color="auto"/>
                          </w:divBdr>
                          <w:divsChild>
                            <w:div w:id="116427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808600">
              <w:marLeft w:val="0"/>
              <w:marRight w:val="0"/>
              <w:marTop w:val="0"/>
              <w:marBottom w:val="0"/>
              <w:divBdr>
                <w:top w:val="none" w:sz="0" w:space="0" w:color="auto"/>
                <w:left w:val="none" w:sz="0" w:space="0" w:color="auto"/>
                <w:bottom w:val="none" w:sz="0" w:space="0" w:color="auto"/>
                <w:right w:val="none" w:sz="0" w:space="0" w:color="auto"/>
              </w:divBdr>
              <w:divsChild>
                <w:div w:id="1263879662">
                  <w:marLeft w:val="0"/>
                  <w:marRight w:val="0"/>
                  <w:marTop w:val="0"/>
                  <w:marBottom w:val="0"/>
                  <w:divBdr>
                    <w:top w:val="none" w:sz="0" w:space="0" w:color="auto"/>
                    <w:left w:val="none" w:sz="0" w:space="0" w:color="auto"/>
                    <w:bottom w:val="none" w:sz="0" w:space="0" w:color="auto"/>
                    <w:right w:val="none" w:sz="0" w:space="0" w:color="auto"/>
                  </w:divBdr>
                  <w:divsChild>
                    <w:div w:id="958342105">
                      <w:marLeft w:val="0"/>
                      <w:marRight w:val="0"/>
                      <w:marTop w:val="0"/>
                      <w:marBottom w:val="0"/>
                      <w:divBdr>
                        <w:top w:val="none" w:sz="0" w:space="0" w:color="auto"/>
                        <w:left w:val="none" w:sz="0" w:space="0" w:color="auto"/>
                        <w:bottom w:val="none" w:sz="0" w:space="0" w:color="auto"/>
                        <w:right w:val="none" w:sz="0" w:space="0" w:color="auto"/>
                      </w:divBdr>
                      <w:divsChild>
                        <w:div w:id="1956520513">
                          <w:marLeft w:val="0"/>
                          <w:marRight w:val="0"/>
                          <w:marTop w:val="0"/>
                          <w:marBottom w:val="0"/>
                          <w:divBdr>
                            <w:top w:val="none" w:sz="0" w:space="0" w:color="auto"/>
                            <w:left w:val="none" w:sz="0" w:space="0" w:color="auto"/>
                            <w:bottom w:val="none" w:sz="0" w:space="0" w:color="auto"/>
                            <w:right w:val="none" w:sz="0" w:space="0" w:color="auto"/>
                          </w:divBdr>
                          <w:divsChild>
                            <w:div w:id="64258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80652">
          <w:marLeft w:val="0"/>
          <w:marRight w:val="0"/>
          <w:marTop w:val="0"/>
          <w:marBottom w:val="0"/>
          <w:divBdr>
            <w:top w:val="none" w:sz="0" w:space="0" w:color="auto"/>
            <w:left w:val="none" w:sz="0" w:space="0" w:color="auto"/>
            <w:bottom w:val="none" w:sz="0" w:space="0" w:color="auto"/>
            <w:right w:val="none" w:sz="0" w:space="0" w:color="auto"/>
          </w:divBdr>
          <w:divsChild>
            <w:div w:id="402290486">
              <w:marLeft w:val="0"/>
              <w:marRight w:val="0"/>
              <w:marTop w:val="0"/>
              <w:marBottom w:val="0"/>
              <w:divBdr>
                <w:top w:val="none" w:sz="0" w:space="0" w:color="auto"/>
                <w:left w:val="none" w:sz="0" w:space="0" w:color="auto"/>
                <w:bottom w:val="none" w:sz="0" w:space="0" w:color="auto"/>
                <w:right w:val="none" w:sz="0" w:space="0" w:color="auto"/>
              </w:divBdr>
            </w:div>
            <w:div w:id="79836237">
              <w:marLeft w:val="0"/>
              <w:marRight w:val="0"/>
              <w:marTop w:val="0"/>
              <w:marBottom w:val="0"/>
              <w:divBdr>
                <w:top w:val="none" w:sz="0" w:space="0" w:color="auto"/>
                <w:left w:val="none" w:sz="0" w:space="0" w:color="auto"/>
                <w:bottom w:val="none" w:sz="0" w:space="0" w:color="auto"/>
                <w:right w:val="none" w:sz="0" w:space="0" w:color="auto"/>
              </w:divBdr>
            </w:div>
          </w:divsChild>
        </w:div>
        <w:div w:id="1847553368">
          <w:marLeft w:val="0"/>
          <w:marRight w:val="0"/>
          <w:marTop w:val="0"/>
          <w:marBottom w:val="0"/>
          <w:divBdr>
            <w:top w:val="none" w:sz="0" w:space="0" w:color="auto"/>
            <w:left w:val="none" w:sz="0" w:space="0" w:color="auto"/>
            <w:bottom w:val="none" w:sz="0" w:space="0" w:color="auto"/>
            <w:right w:val="none" w:sz="0" w:space="0" w:color="auto"/>
          </w:divBdr>
          <w:divsChild>
            <w:div w:id="1153717327">
              <w:marLeft w:val="0"/>
              <w:marRight w:val="0"/>
              <w:marTop w:val="0"/>
              <w:marBottom w:val="0"/>
              <w:divBdr>
                <w:top w:val="none" w:sz="0" w:space="0" w:color="auto"/>
                <w:left w:val="none" w:sz="0" w:space="0" w:color="auto"/>
                <w:bottom w:val="none" w:sz="0" w:space="0" w:color="auto"/>
                <w:right w:val="none" w:sz="0" w:space="0" w:color="auto"/>
              </w:divBdr>
              <w:divsChild>
                <w:div w:id="1875196160">
                  <w:marLeft w:val="0"/>
                  <w:marRight w:val="0"/>
                  <w:marTop w:val="0"/>
                  <w:marBottom w:val="0"/>
                  <w:divBdr>
                    <w:top w:val="none" w:sz="0" w:space="0" w:color="auto"/>
                    <w:left w:val="none" w:sz="0" w:space="0" w:color="auto"/>
                    <w:bottom w:val="none" w:sz="0" w:space="0" w:color="auto"/>
                    <w:right w:val="none" w:sz="0" w:space="0" w:color="auto"/>
                  </w:divBdr>
                  <w:divsChild>
                    <w:div w:id="1789547222">
                      <w:marLeft w:val="0"/>
                      <w:marRight w:val="0"/>
                      <w:marTop w:val="0"/>
                      <w:marBottom w:val="0"/>
                      <w:divBdr>
                        <w:top w:val="none" w:sz="0" w:space="0" w:color="auto"/>
                        <w:left w:val="none" w:sz="0" w:space="0" w:color="auto"/>
                        <w:bottom w:val="none" w:sz="0" w:space="0" w:color="auto"/>
                        <w:right w:val="none" w:sz="0" w:space="0" w:color="auto"/>
                      </w:divBdr>
                      <w:divsChild>
                        <w:div w:id="938682036">
                          <w:marLeft w:val="0"/>
                          <w:marRight w:val="0"/>
                          <w:marTop w:val="0"/>
                          <w:marBottom w:val="0"/>
                          <w:divBdr>
                            <w:top w:val="none" w:sz="0" w:space="0" w:color="auto"/>
                            <w:left w:val="none" w:sz="0" w:space="0" w:color="auto"/>
                            <w:bottom w:val="none" w:sz="0" w:space="0" w:color="auto"/>
                            <w:right w:val="none" w:sz="0" w:space="0" w:color="auto"/>
                          </w:divBdr>
                          <w:divsChild>
                            <w:div w:id="15932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970345">
          <w:marLeft w:val="0"/>
          <w:marRight w:val="0"/>
          <w:marTop w:val="0"/>
          <w:marBottom w:val="0"/>
          <w:divBdr>
            <w:top w:val="none" w:sz="0" w:space="0" w:color="auto"/>
            <w:left w:val="none" w:sz="0" w:space="0" w:color="auto"/>
            <w:bottom w:val="none" w:sz="0" w:space="0" w:color="auto"/>
            <w:right w:val="none" w:sz="0" w:space="0" w:color="auto"/>
          </w:divBdr>
          <w:divsChild>
            <w:div w:id="1842620426">
              <w:marLeft w:val="0"/>
              <w:marRight w:val="0"/>
              <w:marTop w:val="0"/>
              <w:marBottom w:val="0"/>
              <w:divBdr>
                <w:top w:val="none" w:sz="0" w:space="0" w:color="auto"/>
                <w:left w:val="none" w:sz="0" w:space="0" w:color="auto"/>
                <w:bottom w:val="none" w:sz="0" w:space="0" w:color="auto"/>
                <w:right w:val="none" w:sz="0" w:space="0" w:color="auto"/>
              </w:divBdr>
            </w:div>
            <w:div w:id="276570177">
              <w:marLeft w:val="0"/>
              <w:marRight w:val="0"/>
              <w:marTop w:val="0"/>
              <w:marBottom w:val="0"/>
              <w:divBdr>
                <w:top w:val="none" w:sz="0" w:space="0" w:color="auto"/>
                <w:left w:val="none" w:sz="0" w:space="0" w:color="auto"/>
                <w:bottom w:val="none" w:sz="0" w:space="0" w:color="auto"/>
                <w:right w:val="none" w:sz="0" w:space="0" w:color="auto"/>
              </w:divBdr>
            </w:div>
          </w:divsChild>
        </w:div>
        <w:div w:id="1539507046">
          <w:marLeft w:val="0"/>
          <w:marRight w:val="0"/>
          <w:marTop w:val="0"/>
          <w:marBottom w:val="0"/>
          <w:divBdr>
            <w:top w:val="none" w:sz="0" w:space="0" w:color="auto"/>
            <w:left w:val="none" w:sz="0" w:space="0" w:color="auto"/>
            <w:bottom w:val="none" w:sz="0" w:space="0" w:color="auto"/>
            <w:right w:val="none" w:sz="0" w:space="0" w:color="auto"/>
          </w:divBdr>
          <w:divsChild>
            <w:div w:id="322701678">
              <w:marLeft w:val="0"/>
              <w:marRight w:val="0"/>
              <w:marTop w:val="0"/>
              <w:marBottom w:val="0"/>
              <w:divBdr>
                <w:top w:val="none" w:sz="0" w:space="0" w:color="auto"/>
                <w:left w:val="none" w:sz="0" w:space="0" w:color="auto"/>
                <w:bottom w:val="none" w:sz="0" w:space="0" w:color="auto"/>
                <w:right w:val="none" w:sz="0" w:space="0" w:color="auto"/>
              </w:divBdr>
              <w:divsChild>
                <w:div w:id="79758043">
                  <w:marLeft w:val="0"/>
                  <w:marRight w:val="0"/>
                  <w:marTop w:val="0"/>
                  <w:marBottom w:val="0"/>
                  <w:divBdr>
                    <w:top w:val="none" w:sz="0" w:space="0" w:color="auto"/>
                    <w:left w:val="none" w:sz="0" w:space="0" w:color="auto"/>
                    <w:bottom w:val="none" w:sz="0" w:space="0" w:color="auto"/>
                    <w:right w:val="none" w:sz="0" w:space="0" w:color="auto"/>
                  </w:divBdr>
                  <w:divsChild>
                    <w:div w:id="1296260046">
                      <w:marLeft w:val="0"/>
                      <w:marRight w:val="0"/>
                      <w:marTop w:val="0"/>
                      <w:marBottom w:val="0"/>
                      <w:divBdr>
                        <w:top w:val="none" w:sz="0" w:space="0" w:color="auto"/>
                        <w:left w:val="none" w:sz="0" w:space="0" w:color="auto"/>
                        <w:bottom w:val="none" w:sz="0" w:space="0" w:color="auto"/>
                        <w:right w:val="none" w:sz="0" w:space="0" w:color="auto"/>
                      </w:divBdr>
                      <w:divsChild>
                        <w:div w:id="79647655">
                          <w:marLeft w:val="0"/>
                          <w:marRight w:val="0"/>
                          <w:marTop w:val="0"/>
                          <w:marBottom w:val="0"/>
                          <w:divBdr>
                            <w:top w:val="none" w:sz="0" w:space="0" w:color="auto"/>
                            <w:left w:val="none" w:sz="0" w:space="0" w:color="auto"/>
                            <w:bottom w:val="none" w:sz="0" w:space="0" w:color="auto"/>
                            <w:right w:val="none" w:sz="0" w:space="0" w:color="auto"/>
                          </w:divBdr>
                          <w:divsChild>
                            <w:div w:id="81418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1820605">
          <w:marLeft w:val="0"/>
          <w:marRight w:val="0"/>
          <w:marTop w:val="0"/>
          <w:marBottom w:val="0"/>
          <w:divBdr>
            <w:top w:val="none" w:sz="0" w:space="0" w:color="auto"/>
            <w:left w:val="none" w:sz="0" w:space="0" w:color="auto"/>
            <w:bottom w:val="none" w:sz="0" w:space="0" w:color="auto"/>
            <w:right w:val="none" w:sz="0" w:space="0" w:color="auto"/>
          </w:divBdr>
          <w:divsChild>
            <w:div w:id="1977828986">
              <w:marLeft w:val="0"/>
              <w:marRight w:val="0"/>
              <w:marTop w:val="0"/>
              <w:marBottom w:val="0"/>
              <w:divBdr>
                <w:top w:val="none" w:sz="0" w:space="0" w:color="auto"/>
                <w:left w:val="none" w:sz="0" w:space="0" w:color="auto"/>
                <w:bottom w:val="none" w:sz="0" w:space="0" w:color="auto"/>
                <w:right w:val="none" w:sz="0" w:space="0" w:color="auto"/>
              </w:divBdr>
            </w:div>
            <w:div w:id="1258756227">
              <w:marLeft w:val="0"/>
              <w:marRight w:val="0"/>
              <w:marTop w:val="0"/>
              <w:marBottom w:val="0"/>
              <w:divBdr>
                <w:top w:val="none" w:sz="0" w:space="0" w:color="auto"/>
                <w:left w:val="none" w:sz="0" w:space="0" w:color="auto"/>
                <w:bottom w:val="none" w:sz="0" w:space="0" w:color="auto"/>
                <w:right w:val="none" w:sz="0" w:space="0" w:color="auto"/>
              </w:divBdr>
            </w:div>
          </w:divsChild>
        </w:div>
        <w:div w:id="1054892959">
          <w:marLeft w:val="0"/>
          <w:marRight w:val="0"/>
          <w:marTop w:val="0"/>
          <w:marBottom w:val="0"/>
          <w:divBdr>
            <w:top w:val="none" w:sz="0" w:space="0" w:color="auto"/>
            <w:left w:val="none" w:sz="0" w:space="0" w:color="auto"/>
            <w:bottom w:val="none" w:sz="0" w:space="0" w:color="auto"/>
            <w:right w:val="none" w:sz="0" w:space="0" w:color="auto"/>
          </w:divBdr>
          <w:divsChild>
            <w:div w:id="433138998">
              <w:marLeft w:val="0"/>
              <w:marRight w:val="0"/>
              <w:marTop w:val="0"/>
              <w:marBottom w:val="0"/>
              <w:divBdr>
                <w:top w:val="none" w:sz="0" w:space="0" w:color="auto"/>
                <w:left w:val="none" w:sz="0" w:space="0" w:color="auto"/>
                <w:bottom w:val="none" w:sz="0" w:space="0" w:color="auto"/>
                <w:right w:val="none" w:sz="0" w:space="0" w:color="auto"/>
              </w:divBdr>
              <w:divsChild>
                <w:div w:id="1560557649">
                  <w:marLeft w:val="0"/>
                  <w:marRight w:val="0"/>
                  <w:marTop w:val="0"/>
                  <w:marBottom w:val="0"/>
                  <w:divBdr>
                    <w:top w:val="none" w:sz="0" w:space="0" w:color="auto"/>
                    <w:left w:val="none" w:sz="0" w:space="0" w:color="auto"/>
                    <w:bottom w:val="none" w:sz="0" w:space="0" w:color="auto"/>
                    <w:right w:val="none" w:sz="0" w:space="0" w:color="auto"/>
                  </w:divBdr>
                  <w:divsChild>
                    <w:div w:id="1288586647">
                      <w:marLeft w:val="0"/>
                      <w:marRight w:val="0"/>
                      <w:marTop w:val="0"/>
                      <w:marBottom w:val="0"/>
                      <w:divBdr>
                        <w:top w:val="none" w:sz="0" w:space="0" w:color="auto"/>
                        <w:left w:val="none" w:sz="0" w:space="0" w:color="auto"/>
                        <w:bottom w:val="none" w:sz="0" w:space="0" w:color="auto"/>
                        <w:right w:val="none" w:sz="0" w:space="0" w:color="auto"/>
                      </w:divBdr>
                      <w:divsChild>
                        <w:div w:id="1872720532">
                          <w:marLeft w:val="0"/>
                          <w:marRight w:val="0"/>
                          <w:marTop w:val="0"/>
                          <w:marBottom w:val="0"/>
                          <w:divBdr>
                            <w:top w:val="none" w:sz="0" w:space="0" w:color="auto"/>
                            <w:left w:val="none" w:sz="0" w:space="0" w:color="auto"/>
                            <w:bottom w:val="none" w:sz="0" w:space="0" w:color="auto"/>
                            <w:right w:val="none" w:sz="0" w:space="0" w:color="auto"/>
                          </w:divBdr>
                          <w:divsChild>
                            <w:div w:id="195462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183860">
              <w:marLeft w:val="0"/>
              <w:marRight w:val="0"/>
              <w:marTop w:val="0"/>
              <w:marBottom w:val="0"/>
              <w:divBdr>
                <w:top w:val="none" w:sz="0" w:space="0" w:color="auto"/>
                <w:left w:val="none" w:sz="0" w:space="0" w:color="auto"/>
                <w:bottom w:val="none" w:sz="0" w:space="0" w:color="auto"/>
                <w:right w:val="none" w:sz="0" w:space="0" w:color="auto"/>
              </w:divBdr>
              <w:divsChild>
                <w:div w:id="677345996">
                  <w:marLeft w:val="0"/>
                  <w:marRight w:val="0"/>
                  <w:marTop w:val="0"/>
                  <w:marBottom w:val="0"/>
                  <w:divBdr>
                    <w:top w:val="none" w:sz="0" w:space="0" w:color="auto"/>
                    <w:left w:val="none" w:sz="0" w:space="0" w:color="auto"/>
                    <w:bottom w:val="none" w:sz="0" w:space="0" w:color="auto"/>
                    <w:right w:val="none" w:sz="0" w:space="0" w:color="auto"/>
                  </w:divBdr>
                  <w:divsChild>
                    <w:div w:id="2065105958">
                      <w:marLeft w:val="0"/>
                      <w:marRight w:val="0"/>
                      <w:marTop w:val="0"/>
                      <w:marBottom w:val="0"/>
                      <w:divBdr>
                        <w:top w:val="none" w:sz="0" w:space="0" w:color="auto"/>
                        <w:left w:val="none" w:sz="0" w:space="0" w:color="auto"/>
                        <w:bottom w:val="none" w:sz="0" w:space="0" w:color="auto"/>
                        <w:right w:val="none" w:sz="0" w:space="0" w:color="auto"/>
                      </w:divBdr>
                      <w:divsChild>
                        <w:div w:id="2040206344">
                          <w:marLeft w:val="0"/>
                          <w:marRight w:val="0"/>
                          <w:marTop w:val="0"/>
                          <w:marBottom w:val="0"/>
                          <w:divBdr>
                            <w:top w:val="none" w:sz="0" w:space="0" w:color="auto"/>
                            <w:left w:val="none" w:sz="0" w:space="0" w:color="auto"/>
                            <w:bottom w:val="none" w:sz="0" w:space="0" w:color="auto"/>
                            <w:right w:val="none" w:sz="0" w:space="0" w:color="auto"/>
                          </w:divBdr>
                          <w:divsChild>
                            <w:div w:id="7779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362154">
          <w:marLeft w:val="0"/>
          <w:marRight w:val="0"/>
          <w:marTop w:val="0"/>
          <w:marBottom w:val="0"/>
          <w:divBdr>
            <w:top w:val="none" w:sz="0" w:space="0" w:color="auto"/>
            <w:left w:val="none" w:sz="0" w:space="0" w:color="auto"/>
            <w:bottom w:val="none" w:sz="0" w:space="0" w:color="auto"/>
            <w:right w:val="none" w:sz="0" w:space="0" w:color="auto"/>
          </w:divBdr>
          <w:divsChild>
            <w:div w:id="1596132321">
              <w:marLeft w:val="0"/>
              <w:marRight w:val="0"/>
              <w:marTop w:val="0"/>
              <w:marBottom w:val="0"/>
              <w:divBdr>
                <w:top w:val="none" w:sz="0" w:space="0" w:color="auto"/>
                <w:left w:val="none" w:sz="0" w:space="0" w:color="auto"/>
                <w:bottom w:val="none" w:sz="0" w:space="0" w:color="auto"/>
                <w:right w:val="none" w:sz="0" w:space="0" w:color="auto"/>
              </w:divBdr>
            </w:div>
            <w:div w:id="950163264">
              <w:marLeft w:val="0"/>
              <w:marRight w:val="0"/>
              <w:marTop w:val="0"/>
              <w:marBottom w:val="0"/>
              <w:divBdr>
                <w:top w:val="none" w:sz="0" w:space="0" w:color="auto"/>
                <w:left w:val="none" w:sz="0" w:space="0" w:color="auto"/>
                <w:bottom w:val="none" w:sz="0" w:space="0" w:color="auto"/>
                <w:right w:val="none" w:sz="0" w:space="0" w:color="auto"/>
              </w:divBdr>
            </w:div>
          </w:divsChild>
        </w:div>
        <w:div w:id="593050606">
          <w:marLeft w:val="0"/>
          <w:marRight w:val="0"/>
          <w:marTop w:val="0"/>
          <w:marBottom w:val="0"/>
          <w:divBdr>
            <w:top w:val="none" w:sz="0" w:space="0" w:color="auto"/>
            <w:left w:val="none" w:sz="0" w:space="0" w:color="auto"/>
            <w:bottom w:val="none" w:sz="0" w:space="0" w:color="auto"/>
            <w:right w:val="none" w:sz="0" w:space="0" w:color="auto"/>
          </w:divBdr>
          <w:divsChild>
            <w:div w:id="1129664388">
              <w:marLeft w:val="0"/>
              <w:marRight w:val="0"/>
              <w:marTop w:val="0"/>
              <w:marBottom w:val="0"/>
              <w:divBdr>
                <w:top w:val="none" w:sz="0" w:space="0" w:color="auto"/>
                <w:left w:val="none" w:sz="0" w:space="0" w:color="auto"/>
                <w:bottom w:val="none" w:sz="0" w:space="0" w:color="auto"/>
                <w:right w:val="none" w:sz="0" w:space="0" w:color="auto"/>
              </w:divBdr>
              <w:divsChild>
                <w:div w:id="840777467">
                  <w:marLeft w:val="0"/>
                  <w:marRight w:val="0"/>
                  <w:marTop w:val="0"/>
                  <w:marBottom w:val="0"/>
                  <w:divBdr>
                    <w:top w:val="none" w:sz="0" w:space="0" w:color="auto"/>
                    <w:left w:val="none" w:sz="0" w:space="0" w:color="auto"/>
                    <w:bottom w:val="none" w:sz="0" w:space="0" w:color="auto"/>
                    <w:right w:val="none" w:sz="0" w:space="0" w:color="auto"/>
                  </w:divBdr>
                  <w:divsChild>
                    <w:div w:id="2041347913">
                      <w:marLeft w:val="0"/>
                      <w:marRight w:val="0"/>
                      <w:marTop w:val="0"/>
                      <w:marBottom w:val="0"/>
                      <w:divBdr>
                        <w:top w:val="none" w:sz="0" w:space="0" w:color="auto"/>
                        <w:left w:val="none" w:sz="0" w:space="0" w:color="auto"/>
                        <w:bottom w:val="none" w:sz="0" w:space="0" w:color="auto"/>
                        <w:right w:val="none" w:sz="0" w:space="0" w:color="auto"/>
                      </w:divBdr>
                      <w:divsChild>
                        <w:div w:id="668413151">
                          <w:marLeft w:val="0"/>
                          <w:marRight w:val="0"/>
                          <w:marTop w:val="0"/>
                          <w:marBottom w:val="0"/>
                          <w:divBdr>
                            <w:top w:val="none" w:sz="0" w:space="0" w:color="auto"/>
                            <w:left w:val="none" w:sz="0" w:space="0" w:color="auto"/>
                            <w:bottom w:val="none" w:sz="0" w:space="0" w:color="auto"/>
                            <w:right w:val="none" w:sz="0" w:space="0" w:color="auto"/>
                          </w:divBdr>
                          <w:divsChild>
                            <w:div w:id="79753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128264">
          <w:marLeft w:val="0"/>
          <w:marRight w:val="0"/>
          <w:marTop w:val="0"/>
          <w:marBottom w:val="0"/>
          <w:divBdr>
            <w:top w:val="none" w:sz="0" w:space="0" w:color="auto"/>
            <w:left w:val="none" w:sz="0" w:space="0" w:color="auto"/>
            <w:bottom w:val="none" w:sz="0" w:space="0" w:color="auto"/>
            <w:right w:val="none" w:sz="0" w:space="0" w:color="auto"/>
          </w:divBdr>
          <w:divsChild>
            <w:div w:id="950745925">
              <w:marLeft w:val="0"/>
              <w:marRight w:val="0"/>
              <w:marTop w:val="0"/>
              <w:marBottom w:val="0"/>
              <w:divBdr>
                <w:top w:val="none" w:sz="0" w:space="0" w:color="auto"/>
                <w:left w:val="none" w:sz="0" w:space="0" w:color="auto"/>
                <w:bottom w:val="none" w:sz="0" w:space="0" w:color="auto"/>
                <w:right w:val="none" w:sz="0" w:space="0" w:color="auto"/>
              </w:divBdr>
            </w:div>
            <w:div w:id="1291327462">
              <w:marLeft w:val="0"/>
              <w:marRight w:val="0"/>
              <w:marTop w:val="0"/>
              <w:marBottom w:val="0"/>
              <w:divBdr>
                <w:top w:val="none" w:sz="0" w:space="0" w:color="auto"/>
                <w:left w:val="none" w:sz="0" w:space="0" w:color="auto"/>
                <w:bottom w:val="none" w:sz="0" w:space="0" w:color="auto"/>
                <w:right w:val="none" w:sz="0" w:space="0" w:color="auto"/>
              </w:divBdr>
            </w:div>
          </w:divsChild>
        </w:div>
        <w:div w:id="974792792">
          <w:marLeft w:val="0"/>
          <w:marRight w:val="0"/>
          <w:marTop w:val="0"/>
          <w:marBottom w:val="0"/>
          <w:divBdr>
            <w:top w:val="none" w:sz="0" w:space="0" w:color="auto"/>
            <w:left w:val="none" w:sz="0" w:space="0" w:color="auto"/>
            <w:bottom w:val="none" w:sz="0" w:space="0" w:color="auto"/>
            <w:right w:val="none" w:sz="0" w:space="0" w:color="auto"/>
          </w:divBdr>
          <w:divsChild>
            <w:div w:id="1921718348">
              <w:marLeft w:val="0"/>
              <w:marRight w:val="0"/>
              <w:marTop w:val="0"/>
              <w:marBottom w:val="0"/>
              <w:divBdr>
                <w:top w:val="none" w:sz="0" w:space="0" w:color="auto"/>
                <w:left w:val="none" w:sz="0" w:space="0" w:color="auto"/>
                <w:bottom w:val="none" w:sz="0" w:space="0" w:color="auto"/>
                <w:right w:val="none" w:sz="0" w:space="0" w:color="auto"/>
              </w:divBdr>
              <w:divsChild>
                <w:div w:id="74474182">
                  <w:marLeft w:val="0"/>
                  <w:marRight w:val="0"/>
                  <w:marTop w:val="0"/>
                  <w:marBottom w:val="0"/>
                  <w:divBdr>
                    <w:top w:val="none" w:sz="0" w:space="0" w:color="auto"/>
                    <w:left w:val="none" w:sz="0" w:space="0" w:color="auto"/>
                    <w:bottom w:val="none" w:sz="0" w:space="0" w:color="auto"/>
                    <w:right w:val="none" w:sz="0" w:space="0" w:color="auto"/>
                  </w:divBdr>
                  <w:divsChild>
                    <w:div w:id="1019820740">
                      <w:marLeft w:val="0"/>
                      <w:marRight w:val="0"/>
                      <w:marTop w:val="0"/>
                      <w:marBottom w:val="0"/>
                      <w:divBdr>
                        <w:top w:val="none" w:sz="0" w:space="0" w:color="auto"/>
                        <w:left w:val="none" w:sz="0" w:space="0" w:color="auto"/>
                        <w:bottom w:val="none" w:sz="0" w:space="0" w:color="auto"/>
                        <w:right w:val="none" w:sz="0" w:space="0" w:color="auto"/>
                      </w:divBdr>
                      <w:divsChild>
                        <w:div w:id="1390766072">
                          <w:marLeft w:val="0"/>
                          <w:marRight w:val="0"/>
                          <w:marTop w:val="0"/>
                          <w:marBottom w:val="0"/>
                          <w:divBdr>
                            <w:top w:val="none" w:sz="0" w:space="0" w:color="auto"/>
                            <w:left w:val="none" w:sz="0" w:space="0" w:color="auto"/>
                            <w:bottom w:val="none" w:sz="0" w:space="0" w:color="auto"/>
                            <w:right w:val="none" w:sz="0" w:space="0" w:color="auto"/>
                          </w:divBdr>
                          <w:divsChild>
                            <w:div w:id="9529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050108">
          <w:marLeft w:val="0"/>
          <w:marRight w:val="0"/>
          <w:marTop w:val="0"/>
          <w:marBottom w:val="0"/>
          <w:divBdr>
            <w:top w:val="none" w:sz="0" w:space="0" w:color="auto"/>
            <w:left w:val="none" w:sz="0" w:space="0" w:color="auto"/>
            <w:bottom w:val="none" w:sz="0" w:space="0" w:color="auto"/>
            <w:right w:val="none" w:sz="0" w:space="0" w:color="auto"/>
          </w:divBdr>
          <w:divsChild>
            <w:div w:id="1410880136">
              <w:marLeft w:val="0"/>
              <w:marRight w:val="0"/>
              <w:marTop w:val="0"/>
              <w:marBottom w:val="0"/>
              <w:divBdr>
                <w:top w:val="none" w:sz="0" w:space="0" w:color="auto"/>
                <w:left w:val="none" w:sz="0" w:space="0" w:color="auto"/>
                <w:bottom w:val="none" w:sz="0" w:space="0" w:color="auto"/>
                <w:right w:val="none" w:sz="0" w:space="0" w:color="auto"/>
              </w:divBdr>
            </w:div>
            <w:div w:id="1510293315">
              <w:marLeft w:val="0"/>
              <w:marRight w:val="0"/>
              <w:marTop w:val="0"/>
              <w:marBottom w:val="0"/>
              <w:divBdr>
                <w:top w:val="none" w:sz="0" w:space="0" w:color="auto"/>
                <w:left w:val="none" w:sz="0" w:space="0" w:color="auto"/>
                <w:bottom w:val="none" w:sz="0" w:space="0" w:color="auto"/>
                <w:right w:val="none" w:sz="0" w:space="0" w:color="auto"/>
              </w:divBdr>
            </w:div>
          </w:divsChild>
        </w:div>
        <w:div w:id="1633049176">
          <w:marLeft w:val="0"/>
          <w:marRight w:val="0"/>
          <w:marTop w:val="0"/>
          <w:marBottom w:val="0"/>
          <w:divBdr>
            <w:top w:val="none" w:sz="0" w:space="0" w:color="auto"/>
            <w:left w:val="none" w:sz="0" w:space="0" w:color="auto"/>
            <w:bottom w:val="none" w:sz="0" w:space="0" w:color="auto"/>
            <w:right w:val="none" w:sz="0" w:space="0" w:color="auto"/>
          </w:divBdr>
          <w:divsChild>
            <w:div w:id="1409884407">
              <w:marLeft w:val="0"/>
              <w:marRight w:val="0"/>
              <w:marTop w:val="0"/>
              <w:marBottom w:val="0"/>
              <w:divBdr>
                <w:top w:val="none" w:sz="0" w:space="0" w:color="auto"/>
                <w:left w:val="none" w:sz="0" w:space="0" w:color="auto"/>
                <w:bottom w:val="none" w:sz="0" w:space="0" w:color="auto"/>
                <w:right w:val="none" w:sz="0" w:space="0" w:color="auto"/>
              </w:divBdr>
              <w:divsChild>
                <w:div w:id="2110852753">
                  <w:marLeft w:val="0"/>
                  <w:marRight w:val="0"/>
                  <w:marTop w:val="0"/>
                  <w:marBottom w:val="0"/>
                  <w:divBdr>
                    <w:top w:val="none" w:sz="0" w:space="0" w:color="auto"/>
                    <w:left w:val="none" w:sz="0" w:space="0" w:color="auto"/>
                    <w:bottom w:val="none" w:sz="0" w:space="0" w:color="auto"/>
                    <w:right w:val="none" w:sz="0" w:space="0" w:color="auto"/>
                  </w:divBdr>
                  <w:divsChild>
                    <w:div w:id="240605010">
                      <w:marLeft w:val="0"/>
                      <w:marRight w:val="0"/>
                      <w:marTop w:val="0"/>
                      <w:marBottom w:val="0"/>
                      <w:divBdr>
                        <w:top w:val="none" w:sz="0" w:space="0" w:color="auto"/>
                        <w:left w:val="none" w:sz="0" w:space="0" w:color="auto"/>
                        <w:bottom w:val="none" w:sz="0" w:space="0" w:color="auto"/>
                        <w:right w:val="none" w:sz="0" w:space="0" w:color="auto"/>
                      </w:divBdr>
                      <w:divsChild>
                        <w:div w:id="1629897523">
                          <w:marLeft w:val="0"/>
                          <w:marRight w:val="0"/>
                          <w:marTop w:val="0"/>
                          <w:marBottom w:val="0"/>
                          <w:divBdr>
                            <w:top w:val="none" w:sz="0" w:space="0" w:color="auto"/>
                            <w:left w:val="none" w:sz="0" w:space="0" w:color="auto"/>
                            <w:bottom w:val="none" w:sz="0" w:space="0" w:color="auto"/>
                            <w:right w:val="none" w:sz="0" w:space="0" w:color="auto"/>
                          </w:divBdr>
                          <w:divsChild>
                            <w:div w:id="107119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078757">
              <w:marLeft w:val="0"/>
              <w:marRight w:val="0"/>
              <w:marTop w:val="0"/>
              <w:marBottom w:val="0"/>
              <w:divBdr>
                <w:top w:val="none" w:sz="0" w:space="0" w:color="auto"/>
                <w:left w:val="none" w:sz="0" w:space="0" w:color="auto"/>
                <w:bottom w:val="none" w:sz="0" w:space="0" w:color="auto"/>
                <w:right w:val="none" w:sz="0" w:space="0" w:color="auto"/>
              </w:divBdr>
              <w:divsChild>
                <w:div w:id="113058374">
                  <w:marLeft w:val="0"/>
                  <w:marRight w:val="0"/>
                  <w:marTop w:val="0"/>
                  <w:marBottom w:val="0"/>
                  <w:divBdr>
                    <w:top w:val="none" w:sz="0" w:space="0" w:color="auto"/>
                    <w:left w:val="none" w:sz="0" w:space="0" w:color="auto"/>
                    <w:bottom w:val="none" w:sz="0" w:space="0" w:color="auto"/>
                    <w:right w:val="none" w:sz="0" w:space="0" w:color="auto"/>
                  </w:divBdr>
                  <w:divsChild>
                    <w:div w:id="455416537">
                      <w:marLeft w:val="0"/>
                      <w:marRight w:val="0"/>
                      <w:marTop w:val="0"/>
                      <w:marBottom w:val="0"/>
                      <w:divBdr>
                        <w:top w:val="none" w:sz="0" w:space="0" w:color="auto"/>
                        <w:left w:val="none" w:sz="0" w:space="0" w:color="auto"/>
                        <w:bottom w:val="none" w:sz="0" w:space="0" w:color="auto"/>
                        <w:right w:val="none" w:sz="0" w:space="0" w:color="auto"/>
                      </w:divBdr>
                      <w:divsChild>
                        <w:div w:id="513499934">
                          <w:marLeft w:val="0"/>
                          <w:marRight w:val="0"/>
                          <w:marTop w:val="0"/>
                          <w:marBottom w:val="0"/>
                          <w:divBdr>
                            <w:top w:val="none" w:sz="0" w:space="0" w:color="auto"/>
                            <w:left w:val="none" w:sz="0" w:space="0" w:color="auto"/>
                            <w:bottom w:val="none" w:sz="0" w:space="0" w:color="auto"/>
                            <w:right w:val="none" w:sz="0" w:space="0" w:color="auto"/>
                          </w:divBdr>
                          <w:divsChild>
                            <w:div w:id="101839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1816585">
          <w:marLeft w:val="0"/>
          <w:marRight w:val="0"/>
          <w:marTop w:val="0"/>
          <w:marBottom w:val="0"/>
          <w:divBdr>
            <w:top w:val="none" w:sz="0" w:space="0" w:color="auto"/>
            <w:left w:val="none" w:sz="0" w:space="0" w:color="auto"/>
            <w:bottom w:val="none" w:sz="0" w:space="0" w:color="auto"/>
            <w:right w:val="none" w:sz="0" w:space="0" w:color="auto"/>
          </w:divBdr>
          <w:divsChild>
            <w:div w:id="101343599">
              <w:marLeft w:val="0"/>
              <w:marRight w:val="0"/>
              <w:marTop w:val="0"/>
              <w:marBottom w:val="0"/>
              <w:divBdr>
                <w:top w:val="none" w:sz="0" w:space="0" w:color="auto"/>
                <w:left w:val="none" w:sz="0" w:space="0" w:color="auto"/>
                <w:bottom w:val="none" w:sz="0" w:space="0" w:color="auto"/>
                <w:right w:val="none" w:sz="0" w:space="0" w:color="auto"/>
              </w:divBdr>
            </w:div>
            <w:div w:id="340741952">
              <w:marLeft w:val="0"/>
              <w:marRight w:val="0"/>
              <w:marTop w:val="0"/>
              <w:marBottom w:val="0"/>
              <w:divBdr>
                <w:top w:val="none" w:sz="0" w:space="0" w:color="auto"/>
                <w:left w:val="none" w:sz="0" w:space="0" w:color="auto"/>
                <w:bottom w:val="none" w:sz="0" w:space="0" w:color="auto"/>
                <w:right w:val="none" w:sz="0" w:space="0" w:color="auto"/>
              </w:divBdr>
            </w:div>
          </w:divsChild>
        </w:div>
        <w:div w:id="284895459">
          <w:marLeft w:val="0"/>
          <w:marRight w:val="0"/>
          <w:marTop w:val="0"/>
          <w:marBottom w:val="0"/>
          <w:divBdr>
            <w:top w:val="none" w:sz="0" w:space="0" w:color="auto"/>
            <w:left w:val="none" w:sz="0" w:space="0" w:color="auto"/>
            <w:bottom w:val="none" w:sz="0" w:space="0" w:color="auto"/>
            <w:right w:val="none" w:sz="0" w:space="0" w:color="auto"/>
          </w:divBdr>
          <w:divsChild>
            <w:div w:id="859121617">
              <w:marLeft w:val="0"/>
              <w:marRight w:val="0"/>
              <w:marTop w:val="0"/>
              <w:marBottom w:val="0"/>
              <w:divBdr>
                <w:top w:val="none" w:sz="0" w:space="0" w:color="auto"/>
                <w:left w:val="none" w:sz="0" w:space="0" w:color="auto"/>
                <w:bottom w:val="none" w:sz="0" w:space="0" w:color="auto"/>
                <w:right w:val="none" w:sz="0" w:space="0" w:color="auto"/>
              </w:divBdr>
              <w:divsChild>
                <w:div w:id="95685047">
                  <w:marLeft w:val="0"/>
                  <w:marRight w:val="0"/>
                  <w:marTop w:val="0"/>
                  <w:marBottom w:val="0"/>
                  <w:divBdr>
                    <w:top w:val="none" w:sz="0" w:space="0" w:color="auto"/>
                    <w:left w:val="none" w:sz="0" w:space="0" w:color="auto"/>
                    <w:bottom w:val="none" w:sz="0" w:space="0" w:color="auto"/>
                    <w:right w:val="none" w:sz="0" w:space="0" w:color="auto"/>
                  </w:divBdr>
                  <w:divsChild>
                    <w:div w:id="207376436">
                      <w:marLeft w:val="0"/>
                      <w:marRight w:val="0"/>
                      <w:marTop w:val="0"/>
                      <w:marBottom w:val="0"/>
                      <w:divBdr>
                        <w:top w:val="none" w:sz="0" w:space="0" w:color="auto"/>
                        <w:left w:val="none" w:sz="0" w:space="0" w:color="auto"/>
                        <w:bottom w:val="none" w:sz="0" w:space="0" w:color="auto"/>
                        <w:right w:val="none" w:sz="0" w:space="0" w:color="auto"/>
                      </w:divBdr>
                      <w:divsChild>
                        <w:div w:id="2109696114">
                          <w:marLeft w:val="0"/>
                          <w:marRight w:val="0"/>
                          <w:marTop w:val="0"/>
                          <w:marBottom w:val="0"/>
                          <w:divBdr>
                            <w:top w:val="none" w:sz="0" w:space="0" w:color="auto"/>
                            <w:left w:val="none" w:sz="0" w:space="0" w:color="auto"/>
                            <w:bottom w:val="none" w:sz="0" w:space="0" w:color="auto"/>
                            <w:right w:val="none" w:sz="0" w:space="0" w:color="auto"/>
                          </w:divBdr>
                          <w:divsChild>
                            <w:div w:id="161606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386210">
          <w:marLeft w:val="0"/>
          <w:marRight w:val="0"/>
          <w:marTop w:val="0"/>
          <w:marBottom w:val="0"/>
          <w:divBdr>
            <w:top w:val="none" w:sz="0" w:space="0" w:color="auto"/>
            <w:left w:val="none" w:sz="0" w:space="0" w:color="auto"/>
            <w:bottom w:val="none" w:sz="0" w:space="0" w:color="auto"/>
            <w:right w:val="none" w:sz="0" w:space="0" w:color="auto"/>
          </w:divBdr>
          <w:divsChild>
            <w:div w:id="438643575">
              <w:marLeft w:val="0"/>
              <w:marRight w:val="0"/>
              <w:marTop w:val="0"/>
              <w:marBottom w:val="0"/>
              <w:divBdr>
                <w:top w:val="none" w:sz="0" w:space="0" w:color="auto"/>
                <w:left w:val="none" w:sz="0" w:space="0" w:color="auto"/>
                <w:bottom w:val="none" w:sz="0" w:space="0" w:color="auto"/>
                <w:right w:val="none" w:sz="0" w:space="0" w:color="auto"/>
              </w:divBdr>
            </w:div>
            <w:div w:id="154223969">
              <w:marLeft w:val="0"/>
              <w:marRight w:val="0"/>
              <w:marTop w:val="0"/>
              <w:marBottom w:val="0"/>
              <w:divBdr>
                <w:top w:val="none" w:sz="0" w:space="0" w:color="auto"/>
                <w:left w:val="none" w:sz="0" w:space="0" w:color="auto"/>
                <w:bottom w:val="none" w:sz="0" w:space="0" w:color="auto"/>
                <w:right w:val="none" w:sz="0" w:space="0" w:color="auto"/>
              </w:divBdr>
            </w:div>
          </w:divsChild>
        </w:div>
        <w:div w:id="441458750">
          <w:marLeft w:val="0"/>
          <w:marRight w:val="0"/>
          <w:marTop w:val="0"/>
          <w:marBottom w:val="0"/>
          <w:divBdr>
            <w:top w:val="none" w:sz="0" w:space="0" w:color="auto"/>
            <w:left w:val="none" w:sz="0" w:space="0" w:color="auto"/>
            <w:bottom w:val="none" w:sz="0" w:space="0" w:color="auto"/>
            <w:right w:val="none" w:sz="0" w:space="0" w:color="auto"/>
          </w:divBdr>
          <w:divsChild>
            <w:div w:id="118036038">
              <w:marLeft w:val="0"/>
              <w:marRight w:val="0"/>
              <w:marTop w:val="0"/>
              <w:marBottom w:val="0"/>
              <w:divBdr>
                <w:top w:val="none" w:sz="0" w:space="0" w:color="auto"/>
                <w:left w:val="none" w:sz="0" w:space="0" w:color="auto"/>
                <w:bottom w:val="none" w:sz="0" w:space="0" w:color="auto"/>
                <w:right w:val="none" w:sz="0" w:space="0" w:color="auto"/>
              </w:divBdr>
              <w:divsChild>
                <w:div w:id="312414870">
                  <w:marLeft w:val="0"/>
                  <w:marRight w:val="0"/>
                  <w:marTop w:val="0"/>
                  <w:marBottom w:val="0"/>
                  <w:divBdr>
                    <w:top w:val="none" w:sz="0" w:space="0" w:color="auto"/>
                    <w:left w:val="none" w:sz="0" w:space="0" w:color="auto"/>
                    <w:bottom w:val="none" w:sz="0" w:space="0" w:color="auto"/>
                    <w:right w:val="none" w:sz="0" w:space="0" w:color="auto"/>
                  </w:divBdr>
                  <w:divsChild>
                    <w:div w:id="1007290265">
                      <w:marLeft w:val="0"/>
                      <w:marRight w:val="0"/>
                      <w:marTop w:val="0"/>
                      <w:marBottom w:val="0"/>
                      <w:divBdr>
                        <w:top w:val="none" w:sz="0" w:space="0" w:color="auto"/>
                        <w:left w:val="none" w:sz="0" w:space="0" w:color="auto"/>
                        <w:bottom w:val="none" w:sz="0" w:space="0" w:color="auto"/>
                        <w:right w:val="none" w:sz="0" w:space="0" w:color="auto"/>
                      </w:divBdr>
                      <w:divsChild>
                        <w:div w:id="1740404642">
                          <w:marLeft w:val="0"/>
                          <w:marRight w:val="0"/>
                          <w:marTop w:val="0"/>
                          <w:marBottom w:val="0"/>
                          <w:divBdr>
                            <w:top w:val="none" w:sz="0" w:space="0" w:color="auto"/>
                            <w:left w:val="none" w:sz="0" w:space="0" w:color="auto"/>
                            <w:bottom w:val="none" w:sz="0" w:space="0" w:color="auto"/>
                            <w:right w:val="none" w:sz="0" w:space="0" w:color="auto"/>
                          </w:divBdr>
                          <w:divsChild>
                            <w:div w:id="147032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11471">
              <w:marLeft w:val="0"/>
              <w:marRight w:val="0"/>
              <w:marTop w:val="0"/>
              <w:marBottom w:val="0"/>
              <w:divBdr>
                <w:top w:val="none" w:sz="0" w:space="0" w:color="auto"/>
                <w:left w:val="none" w:sz="0" w:space="0" w:color="auto"/>
                <w:bottom w:val="none" w:sz="0" w:space="0" w:color="auto"/>
                <w:right w:val="none" w:sz="0" w:space="0" w:color="auto"/>
              </w:divBdr>
              <w:divsChild>
                <w:div w:id="1378896868">
                  <w:marLeft w:val="0"/>
                  <w:marRight w:val="0"/>
                  <w:marTop w:val="0"/>
                  <w:marBottom w:val="0"/>
                  <w:divBdr>
                    <w:top w:val="none" w:sz="0" w:space="0" w:color="auto"/>
                    <w:left w:val="none" w:sz="0" w:space="0" w:color="auto"/>
                    <w:bottom w:val="none" w:sz="0" w:space="0" w:color="auto"/>
                    <w:right w:val="none" w:sz="0" w:space="0" w:color="auto"/>
                  </w:divBdr>
                  <w:divsChild>
                    <w:div w:id="1400863908">
                      <w:marLeft w:val="0"/>
                      <w:marRight w:val="0"/>
                      <w:marTop w:val="0"/>
                      <w:marBottom w:val="0"/>
                      <w:divBdr>
                        <w:top w:val="none" w:sz="0" w:space="0" w:color="auto"/>
                        <w:left w:val="none" w:sz="0" w:space="0" w:color="auto"/>
                        <w:bottom w:val="none" w:sz="0" w:space="0" w:color="auto"/>
                        <w:right w:val="none" w:sz="0" w:space="0" w:color="auto"/>
                      </w:divBdr>
                      <w:divsChild>
                        <w:div w:id="927924530">
                          <w:marLeft w:val="0"/>
                          <w:marRight w:val="0"/>
                          <w:marTop w:val="0"/>
                          <w:marBottom w:val="0"/>
                          <w:divBdr>
                            <w:top w:val="none" w:sz="0" w:space="0" w:color="auto"/>
                            <w:left w:val="none" w:sz="0" w:space="0" w:color="auto"/>
                            <w:bottom w:val="none" w:sz="0" w:space="0" w:color="auto"/>
                            <w:right w:val="none" w:sz="0" w:space="0" w:color="auto"/>
                          </w:divBdr>
                          <w:divsChild>
                            <w:div w:id="44141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4852061">
          <w:marLeft w:val="0"/>
          <w:marRight w:val="0"/>
          <w:marTop w:val="0"/>
          <w:marBottom w:val="0"/>
          <w:divBdr>
            <w:top w:val="none" w:sz="0" w:space="0" w:color="auto"/>
            <w:left w:val="none" w:sz="0" w:space="0" w:color="auto"/>
            <w:bottom w:val="none" w:sz="0" w:space="0" w:color="auto"/>
            <w:right w:val="none" w:sz="0" w:space="0" w:color="auto"/>
          </w:divBdr>
          <w:divsChild>
            <w:div w:id="45573900">
              <w:marLeft w:val="0"/>
              <w:marRight w:val="0"/>
              <w:marTop w:val="0"/>
              <w:marBottom w:val="0"/>
              <w:divBdr>
                <w:top w:val="none" w:sz="0" w:space="0" w:color="auto"/>
                <w:left w:val="none" w:sz="0" w:space="0" w:color="auto"/>
                <w:bottom w:val="none" w:sz="0" w:space="0" w:color="auto"/>
                <w:right w:val="none" w:sz="0" w:space="0" w:color="auto"/>
              </w:divBdr>
            </w:div>
            <w:div w:id="1368794787">
              <w:marLeft w:val="0"/>
              <w:marRight w:val="0"/>
              <w:marTop w:val="0"/>
              <w:marBottom w:val="0"/>
              <w:divBdr>
                <w:top w:val="none" w:sz="0" w:space="0" w:color="auto"/>
                <w:left w:val="none" w:sz="0" w:space="0" w:color="auto"/>
                <w:bottom w:val="none" w:sz="0" w:space="0" w:color="auto"/>
                <w:right w:val="none" w:sz="0" w:space="0" w:color="auto"/>
              </w:divBdr>
            </w:div>
          </w:divsChild>
        </w:div>
        <w:div w:id="288244036">
          <w:marLeft w:val="0"/>
          <w:marRight w:val="0"/>
          <w:marTop w:val="0"/>
          <w:marBottom w:val="0"/>
          <w:divBdr>
            <w:top w:val="none" w:sz="0" w:space="0" w:color="auto"/>
            <w:left w:val="none" w:sz="0" w:space="0" w:color="auto"/>
            <w:bottom w:val="none" w:sz="0" w:space="0" w:color="auto"/>
            <w:right w:val="none" w:sz="0" w:space="0" w:color="auto"/>
          </w:divBdr>
          <w:divsChild>
            <w:div w:id="1840585266">
              <w:marLeft w:val="0"/>
              <w:marRight w:val="0"/>
              <w:marTop w:val="0"/>
              <w:marBottom w:val="0"/>
              <w:divBdr>
                <w:top w:val="none" w:sz="0" w:space="0" w:color="auto"/>
                <w:left w:val="none" w:sz="0" w:space="0" w:color="auto"/>
                <w:bottom w:val="none" w:sz="0" w:space="0" w:color="auto"/>
                <w:right w:val="none" w:sz="0" w:space="0" w:color="auto"/>
              </w:divBdr>
              <w:divsChild>
                <w:div w:id="321086931">
                  <w:marLeft w:val="0"/>
                  <w:marRight w:val="0"/>
                  <w:marTop w:val="0"/>
                  <w:marBottom w:val="0"/>
                  <w:divBdr>
                    <w:top w:val="none" w:sz="0" w:space="0" w:color="auto"/>
                    <w:left w:val="none" w:sz="0" w:space="0" w:color="auto"/>
                    <w:bottom w:val="none" w:sz="0" w:space="0" w:color="auto"/>
                    <w:right w:val="none" w:sz="0" w:space="0" w:color="auto"/>
                  </w:divBdr>
                  <w:divsChild>
                    <w:div w:id="1600216498">
                      <w:marLeft w:val="0"/>
                      <w:marRight w:val="0"/>
                      <w:marTop w:val="0"/>
                      <w:marBottom w:val="0"/>
                      <w:divBdr>
                        <w:top w:val="none" w:sz="0" w:space="0" w:color="auto"/>
                        <w:left w:val="none" w:sz="0" w:space="0" w:color="auto"/>
                        <w:bottom w:val="none" w:sz="0" w:space="0" w:color="auto"/>
                        <w:right w:val="none" w:sz="0" w:space="0" w:color="auto"/>
                      </w:divBdr>
                      <w:divsChild>
                        <w:div w:id="251353240">
                          <w:marLeft w:val="0"/>
                          <w:marRight w:val="0"/>
                          <w:marTop w:val="0"/>
                          <w:marBottom w:val="0"/>
                          <w:divBdr>
                            <w:top w:val="none" w:sz="0" w:space="0" w:color="auto"/>
                            <w:left w:val="none" w:sz="0" w:space="0" w:color="auto"/>
                            <w:bottom w:val="none" w:sz="0" w:space="0" w:color="auto"/>
                            <w:right w:val="none" w:sz="0" w:space="0" w:color="auto"/>
                          </w:divBdr>
                          <w:divsChild>
                            <w:div w:id="145536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2426475">
          <w:marLeft w:val="0"/>
          <w:marRight w:val="0"/>
          <w:marTop w:val="0"/>
          <w:marBottom w:val="0"/>
          <w:divBdr>
            <w:top w:val="none" w:sz="0" w:space="0" w:color="auto"/>
            <w:left w:val="none" w:sz="0" w:space="0" w:color="auto"/>
            <w:bottom w:val="none" w:sz="0" w:space="0" w:color="auto"/>
            <w:right w:val="none" w:sz="0" w:space="0" w:color="auto"/>
          </w:divBdr>
          <w:divsChild>
            <w:div w:id="1497116299">
              <w:marLeft w:val="0"/>
              <w:marRight w:val="0"/>
              <w:marTop w:val="0"/>
              <w:marBottom w:val="0"/>
              <w:divBdr>
                <w:top w:val="none" w:sz="0" w:space="0" w:color="auto"/>
                <w:left w:val="none" w:sz="0" w:space="0" w:color="auto"/>
                <w:bottom w:val="none" w:sz="0" w:space="0" w:color="auto"/>
                <w:right w:val="none" w:sz="0" w:space="0" w:color="auto"/>
              </w:divBdr>
            </w:div>
            <w:div w:id="843281672">
              <w:marLeft w:val="0"/>
              <w:marRight w:val="0"/>
              <w:marTop w:val="0"/>
              <w:marBottom w:val="0"/>
              <w:divBdr>
                <w:top w:val="none" w:sz="0" w:space="0" w:color="auto"/>
                <w:left w:val="none" w:sz="0" w:space="0" w:color="auto"/>
                <w:bottom w:val="none" w:sz="0" w:space="0" w:color="auto"/>
                <w:right w:val="none" w:sz="0" w:space="0" w:color="auto"/>
              </w:divBdr>
            </w:div>
          </w:divsChild>
        </w:div>
        <w:div w:id="1958759926">
          <w:marLeft w:val="0"/>
          <w:marRight w:val="0"/>
          <w:marTop w:val="0"/>
          <w:marBottom w:val="0"/>
          <w:divBdr>
            <w:top w:val="none" w:sz="0" w:space="0" w:color="auto"/>
            <w:left w:val="none" w:sz="0" w:space="0" w:color="auto"/>
            <w:bottom w:val="none" w:sz="0" w:space="0" w:color="auto"/>
            <w:right w:val="none" w:sz="0" w:space="0" w:color="auto"/>
          </w:divBdr>
          <w:divsChild>
            <w:div w:id="198591246">
              <w:marLeft w:val="0"/>
              <w:marRight w:val="0"/>
              <w:marTop w:val="0"/>
              <w:marBottom w:val="0"/>
              <w:divBdr>
                <w:top w:val="none" w:sz="0" w:space="0" w:color="auto"/>
                <w:left w:val="none" w:sz="0" w:space="0" w:color="auto"/>
                <w:bottom w:val="none" w:sz="0" w:space="0" w:color="auto"/>
                <w:right w:val="none" w:sz="0" w:space="0" w:color="auto"/>
              </w:divBdr>
              <w:divsChild>
                <w:div w:id="376781631">
                  <w:marLeft w:val="0"/>
                  <w:marRight w:val="0"/>
                  <w:marTop w:val="0"/>
                  <w:marBottom w:val="0"/>
                  <w:divBdr>
                    <w:top w:val="none" w:sz="0" w:space="0" w:color="auto"/>
                    <w:left w:val="none" w:sz="0" w:space="0" w:color="auto"/>
                    <w:bottom w:val="none" w:sz="0" w:space="0" w:color="auto"/>
                    <w:right w:val="none" w:sz="0" w:space="0" w:color="auto"/>
                  </w:divBdr>
                  <w:divsChild>
                    <w:div w:id="953101259">
                      <w:marLeft w:val="0"/>
                      <w:marRight w:val="0"/>
                      <w:marTop w:val="0"/>
                      <w:marBottom w:val="0"/>
                      <w:divBdr>
                        <w:top w:val="none" w:sz="0" w:space="0" w:color="auto"/>
                        <w:left w:val="none" w:sz="0" w:space="0" w:color="auto"/>
                        <w:bottom w:val="none" w:sz="0" w:space="0" w:color="auto"/>
                        <w:right w:val="none" w:sz="0" w:space="0" w:color="auto"/>
                      </w:divBdr>
                      <w:divsChild>
                        <w:div w:id="1089425038">
                          <w:marLeft w:val="0"/>
                          <w:marRight w:val="0"/>
                          <w:marTop w:val="0"/>
                          <w:marBottom w:val="0"/>
                          <w:divBdr>
                            <w:top w:val="none" w:sz="0" w:space="0" w:color="auto"/>
                            <w:left w:val="none" w:sz="0" w:space="0" w:color="auto"/>
                            <w:bottom w:val="none" w:sz="0" w:space="0" w:color="auto"/>
                            <w:right w:val="none" w:sz="0" w:space="0" w:color="auto"/>
                          </w:divBdr>
                          <w:divsChild>
                            <w:div w:id="130770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805262">
              <w:marLeft w:val="0"/>
              <w:marRight w:val="0"/>
              <w:marTop w:val="0"/>
              <w:marBottom w:val="0"/>
              <w:divBdr>
                <w:top w:val="none" w:sz="0" w:space="0" w:color="auto"/>
                <w:left w:val="none" w:sz="0" w:space="0" w:color="auto"/>
                <w:bottom w:val="none" w:sz="0" w:space="0" w:color="auto"/>
                <w:right w:val="none" w:sz="0" w:space="0" w:color="auto"/>
              </w:divBdr>
              <w:divsChild>
                <w:div w:id="305553198">
                  <w:marLeft w:val="0"/>
                  <w:marRight w:val="0"/>
                  <w:marTop w:val="0"/>
                  <w:marBottom w:val="0"/>
                  <w:divBdr>
                    <w:top w:val="none" w:sz="0" w:space="0" w:color="auto"/>
                    <w:left w:val="none" w:sz="0" w:space="0" w:color="auto"/>
                    <w:bottom w:val="none" w:sz="0" w:space="0" w:color="auto"/>
                    <w:right w:val="none" w:sz="0" w:space="0" w:color="auto"/>
                  </w:divBdr>
                  <w:divsChild>
                    <w:div w:id="588538907">
                      <w:marLeft w:val="0"/>
                      <w:marRight w:val="0"/>
                      <w:marTop w:val="0"/>
                      <w:marBottom w:val="0"/>
                      <w:divBdr>
                        <w:top w:val="none" w:sz="0" w:space="0" w:color="auto"/>
                        <w:left w:val="none" w:sz="0" w:space="0" w:color="auto"/>
                        <w:bottom w:val="none" w:sz="0" w:space="0" w:color="auto"/>
                        <w:right w:val="none" w:sz="0" w:space="0" w:color="auto"/>
                      </w:divBdr>
                      <w:divsChild>
                        <w:div w:id="464199666">
                          <w:marLeft w:val="0"/>
                          <w:marRight w:val="0"/>
                          <w:marTop w:val="0"/>
                          <w:marBottom w:val="0"/>
                          <w:divBdr>
                            <w:top w:val="none" w:sz="0" w:space="0" w:color="auto"/>
                            <w:left w:val="none" w:sz="0" w:space="0" w:color="auto"/>
                            <w:bottom w:val="none" w:sz="0" w:space="0" w:color="auto"/>
                            <w:right w:val="none" w:sz="0" w:space="0" w:color="auto"/>
                          </w:divBdr>
                          <w:divsChild>
                            <w:div w:id="211585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236718">
              <w:marLeft w:val="0"/>
              <w:marRight w:val="0"/>
              <w:marTop w:val="0"/>
              <w:marBottom w:val="0"/>
              <w:divBdr>
                <w:top w:val="none" w:sz="0" w:space="0" w:color="auto"/>
                <w:left w:val="none" w:sz="0" w:space="0" w:color="auto"/>
                <w:bottom w:val="none" w:sz="0" w:space="0" w:color="auto"/>
                <w:right w:val="none" w:sz="0" w:space="0" w:color="auto"/>
              </w:divBdr>
              <w:divsChild>
                <w:div w:id="296570196">
                  <w:marLeft w:val="0"/>
                  <w:marRight w:val="0"/>
                  <w:marTop w:val="0"/>
                  <w:marBottom w:val="0"/>
                  <w:divBdr>
                    <w:top w:val="none" w:sz="0" w:space="0" w:color="auto"/>
                    <w:left w:val="none" w:sz="0" w:space="0" w:color="auto"/>
                    <w:bottom w:val="none" w:sz="0" w:space="0" w:color="auto"/>
                    <w:right w:val="none" w:sz="0" w:space="0" w:color="auto"/>
                  </w:divBdr>
                  <w:divsChild>
                    <w:div w:id="739865195">
                      <w:marLeft w:val="0"/>
                      <w:marRight w:val="0"/>
                      <w:marTop w:val="0"/>
                      <w:marBottom w:val="0"/>
                      <w:divBdr>
                        <w:top w:val="none" w:sz="0" w:space="0" w:color="auto"/>
                        <w:left w:val="none" w:sz="0" w:space="0" w:color="auto"/>
                        <w:bottom w:val="none" w:sz="0" w:space="0" w:color="auto"/>
                        <w:right w:val="none" w:sz="0" w:space="0" w:color="auto"/>
                      </w:divBdr>
                      <w:divsChild>
                        <w:div w:id="602424399">
                          <w:marLeft w:val="0"/>
                          <w:marRight w:val="0"/>
                          <w:marTop w:val="0"/>
                          <w:marBottom w:val="0"/>
                          <w:divBdr>
                            <w:top w:val="none" w:sz="0" w:space="0" w:color="auto"/>
                            <w:left w:val="none" w:sz="0" w:space="0" w:color="auto"/>
                            <w:bottom w:val="none" w:sz="0" w:space="0" w:color="auto"/>
                            <w:right w:val="none" w:sz="0" w:space="0" w:color="auto"/>
                          </w:divBdr>
                          <w:divsChild>
                            <w:div w:id="102887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2187533">
          <w:marLeft w:val="0"/>
          <w:marRight w:val="0"/>
          <w:marTop w:val="0"/>
          <w:marBottom w:val="0"/>
          <w:divBdr>
            <w:top w:val="none" w:sz="0" w:space="0" w:color="auto"/>
            <w:left w:val="none" w:sz="0" w:space="0" w:color="auto"/>
            <w:bottom w:val="none" w:sz="0" w:space="0" w:color="auto"/>
            <w:right w:val="none" w:sz="0" w:space="0" w:color="auto"/>
          </w:divBdr>
          <w:divsChild>
            <w:div w:id="2021198316">
              <w:marLeft w:val="0"/>
              <w:marRight w:val="0"/>
              <w:marTop w:val="0"/>
              <w:marBottom w:val="0"/>
              <w:divBdr>
                <w:top w:val="none" w:sz="0" w:space="0" w:color="auto"/>
                <w:left w:val="none" w:sz="0" w:space="0" w:color="auto"/>
                <w:bottom w:val="none" w:sz="0" w:space="0" w:color="auto"/>
                <w:right w:val="none" w:sz="0" w:space="0" w:color="auto"/>
              </w:divBdr>
            </w:div>
            <w:div w:id="930162992">
              <w:marLeft w:val="0"/>
              <w:marRight w:val="0"/>
              <w:marTop w:val="0"/>
              <w:marBottom w:val="0"/>
              <w:divBdr>
                <w:top w:val="none" w:sz="0" w:space="0" w:color="auto"/>
                <w:left w:val="none" w:sz="0" w:space="0" w:color="auto"/>
                <w:bottom w:val="none" w:sz="0" w:space="0" w:color="auto"/>
                <w:right w:val="none" w:sz="0" w:space="0" w:color="auto"/>
              </w:divBdr>
            </w:div>
          </w:divsChild>
        </w:div>
        <w:div w:id="1462726567">
          <w:marLeft w:val="0"/>
          <w:marRight w:val="0"/>
          <w:marTop w:val="0"/>
          <w:marBottom w:val="0"/>
          <w:divBdr>
            <w:top w:val="none" w:sz="0" w:space="0" w:color="auto"/>
            <w:left w:val="none" w:sz="0" w:space="0" w:color="auto"/>
            <w:bottom w:val="none" w:sz="0" w:space="0" w:color="auto"/>
            <w:right w:val="none" w:sz="0" w:space="0" w:color="auto"/>
          </w:divBdr>
          <w:divsChild>
            <w:div w:id="899708458">
              <w:marLeft w:val="0"/>
              <w:marRight w:val="0"/>
              <w:marTop w:val="0"/>
              <w:marBottom w:val="0"/>
              <w:divBdr>
                <w:top w:val="none" w:sz="0" w:space="0" w:color="auto"/>
                <w:left w:val="none" w:sz="0" w:space="0" w:color="auto"/>
                <w:bottom w:val="none" w:sz="0" w:space="0" w:color="auto"/>
                <w:right w:val="none" w:sz="0" w:space="0" w:color="auto"/>
              </w:divBdr>
              <w:divsChild>
                <w:div w:id="1636905388">
                  <w:marLeft w:val="0"/>
                  <w:marRight w:val="0"/>
                  <w:marTop w:val="0"/>
                  <w:marBottom w:val="0"/>
                  <w:divBdr>
                    <w:top w:val="none" w:sz="0" w:space="0" w:color="auto"/>
                    <w:left w:val="none" w:sz="0" w:space="0" w:color="auto"/>
                    <w:bottom w:val="none" w:sz="0" w:space="0" w:color="auto"/>
                    <w:right w:val="none" w:sz="0" w:space="0" w:color="auto"/>
                  </w:divBdr>
                  <w:divsChild>
                    <w:div w:id="1339624691">
                      <w:marLeft w:val="0"/>
                      <w:marRight w:val="0"/>
                      <w:marTop w:val="0"/>
                      <w:marBottom w:val="0"/>
                      <w:divBdr>
                        <w:top w:val="none" w:sz="0" w:space="0" w:color="auto"/>
                        <w:left w:val="none" w:sz="0" w:space="0" w:color="auto"/>
                        <w:bottom w:val="none" w:sz="0" w:space="0" w:color="auto"/>
                        <w:right w:val="none" w:sz="0" w:space="0" w:color="auto"/>
                      </w:divBdr>
                      <w:divsChild>
                        <w:div w:id="1377587665">
                          <w:marLeft w:val="0"/>
                          <w:marRight w:val="0"/>
                          <w:marTop w:val="0"/>
                          <w:marBottom w:val="0"/>
                          <w:divBdr>
                            <w:top w:val="none" w:sz="0" w:space="0" w:color="auto"/>
                            <w:left w:val="none" w:sz="0" w:space="0" w:color="auto"/>
                            <w:bottom w:val="none" w:sz="0" w:space="0" w:color="auto"/>
                            <w:right w:val="none" w:sz="0" w:space="0" w:color="auto"/>
                          </w:divBdr>
                          <w:divsChild>
                            <w:div w:id="92268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5742218">
          <w:marLeft w:val="0"/>
          <w:marRight w:val="0"/>
          <w:marTop w:val="0"/>
          <w:marBottom w:val="0"/>
          <w:divBdr>
            <w:top w:val="none" w:sz="0" w:space="0" w:color="auto"/>
            <w:left w:val="none" w:sz="0" w:space="0" w:color="auto"/>
            <w:bottom w:val="none" w:sz="0" w:space="0" w:color="auto"/>
            <w:right w:val="none" w:sz="0" w:space="0" w:color="auto"/>
          </w:divBdr>
          <w:divsChild>
            <w:div w:id="2125802075">
              <w:marLeft w:val="0"/>
              <w:marRight w:val="0"/>
              <w:marTop w:val="0"/>
              <w:marBottom w:val="0"/>
              <w:divBdr>
                <w:top w:val="none" w:sz="0" w:space="0" w:color="auto"/>
                <w:left w:val="none" w:sz="0" w:space="0" w:color="auto"/>
                <w:bottom w:val="none" w:sz="0" w:space="0" w:color="auto"/>
                <w:right w:val="none" w:sz="0" w:space="0" w:color="auto"/>
              </w:divBdr>
            </w:div>
            <w:div w:id="161704676">
              <w:marLeft w:val="0"/>
              <w:marRight w:val="0"/>
              <w:marTop w:val="0"/>
              <w:marBottom w:val="0"/>
              <w:divBdr>
                <w:top w:val="none" w:sz="0" w:space="0" w:color="auto"/>
                <w:left w:val="none" w:sz="0" w:space="0" w:color="auto"/>
                <w:bottom w:val="none" w:sz="0" w:space="0" w:color="auto"/>
                <w:right w:val="none" w:sz="0" w:space="0" w:color="auto"/>
              </w:divBdr>
            </w:div>
          </w:divsChild>
        </w:div>
        <w:div w:id="1339113526">
          <w:marLeft w:val="0"/>
          <w:marRight w:val="0"/>
          <w:marTop w:val="0"/>
          <w:marBottom w:val="0"/>
          <w:divBdr>
            <w:top w:val="none" w:sz="0" w:space="0" w:color="auto"/>
            <w:left w:val="none" w:sz="0" w:space="0" w:color="auto"/>
            <w:bottom w:val="none" w:sz="0" w:space="0" w:color="auto"/>
            <w:right w:val="none" w:sz="0" w:space="0" w:color="auto"/>
          </w:divBdr>
          <w:divsChild>
            <w:div w:id="970787302">
              <w:marLeft w:val="0"/>
              <w:marRight w:val="0"/>
              <w:marTop w:val="0"/>
              <w:marBottom w:val="0"/>
              <w:divBdr>
                <w:top w:val="none" w:sz="0" w:space="0" w:color="auto"/>
                <w:left w:val="none" w:sz="0" w:space="0" w:color="auto"/>
                <w:bottom w:val="none" w:sz="0" w:space="0" w:color="auto"/>
                <w:right w:val="none" w:sz="0" w:space="0" w:color="auto"/>
              </w:divBdr>
              <w:divsChild>
                <w:div w:id="398096801">
                  <w:marLeft w:val="0"/>
                  <w:marRight w:val="0"/>
                  <w:marTop w:val="0"/>
                  <w:marBottom w:val="0"/>
                  <w:divBdr>
                    <w:top w:val="none" w:sz="0" w:space="0" w:color="auto"/>
                    <w:left w:val="none" w:sz="0" w:space="0" w:color="auto"/>
                    <w:bottom w:val="none" w:sz="0" w:space="0" w:color="auto"/>
                    <w:right w:val="none" w:sz="0" w:space="0" w:color="auto"/>
                  </w:divBdr>
                  <w:divsChild>
                    <w:div w:id="1439446904">
                      <w:marLeft w:val="0"/>
                      <w:marRight w:val="0"/>
                      <w:marTop w:val="0"/>
                      <w:marBottom w:val="0"/>
                      <w:divBdr>
                        <w:top w:val="none" w:sz="0" w:space="0" w:color="auto"/>
                        <w:left w:val="none" w:sz="0" w:space="0" w:color="auto"/>
                        <w:bottom w:val="none" w:sz="0" w:space="0" w:color="auto"/>
                        <w:right w:val="none" w:sz="0" w:space="0" w:color="auto"/>
                      </w:divBdr>
                      <w:divsChild>
                        <w:div w:id="909076703">
                          <w:marLeft w:val="0"/>
                          <w:marRight w:val="0"/>
                          <w:marTop w:val="0"/>
                          <w:marBottom w:val="0"/>
                          <w:divBdr>
                            <w:top w:val="none" w:sz="0" w:space="0" w:color="auto"/>
                            <w:left w:val="none" w:sz="0" w:space="0" w:color="auto"/>
                            <w:bottom w:val="none" w:sz="0" w:space="0" w:color="auto"/>
                            <w:right w:val="none" w:sz="0" w:space="0" w:color="auto"/>
                          </w:divBdr>
                          <w:divsChild>
                            <w:div w:id="175689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8715893">
          <w:marLeft w:val="0"/>
          <w:marRight w:val="0"/>
          <w:marTop w:val="0"/>
          <w:marBottom w:val="0"/>
          <w:divBdr>
            <w:top w:val="none" w:sz="0" w:space="0" w:color="auto"/>
            <w:left w:val="none" w:sz="0" w:space="0" w:color="auto"/>
            <w:bottom w:val="none" w:sz="0" w:space="0" w:color="auto"/>
            <w:right w:val="none" w:sz="0" w:space="0" w:color="auto"/>
          </w:divBdr>
          <w:divsChild>
            <w:div w:id="1873760562">
              <w:marLeft w:val="0"/>
              <w:marRight w:val="0"/>
              <w:marTop w:val="0"/>
              <w:marBottom w:val="0"/>
              <w:divBdr>
                <w:top w:val="none" w:sz="0" w:space="0" w:color="auto"/>
                <w:left w:val="none" w:sz="0" w:space="0" w:color="auto"/>
                <w:bottom w:val="none" w:sz="0" w:space="0" w:color="auto"/>
                <w:right w:val="none" w:sz="0" w:space="0" w:color="auto"/>
              </w:divBdr>
            </w:div>
            <w:div w:id="283125322">
              <w:marLeft w:val="0"/>
              <w:marRight w:val="0"/>
              <w:marTop w:val="0"/>
              <w:marBottom w:val="0"/>
              <w:divBdr>
                <w:top w:val="none" w:sz="0" w:space="0" w:color="auto"/>
                <w:left w:val="none" w:sz="0" w:space="0" w:color="auto"/>
                <w:bottom w:val="none" w:sz="0" w:space="0" w:color="auto"/>
                <w:right w:val="none" w:sz="0" w:space="0" w:color="auto"/>
              </w:divBdr>
            </w:div>
          </w:divsChild>
        </w:div>
        <w:div w:id="232856740">
          <w:marLeft w:val="0"/>
          <w:marRight w:val="0"/>
          <w:marTop w:val="0"/>
          <w:marBottom w:val="0"/>
          <w:divBdr>
            <w:top w:val="none" w:sz="0" w:space="0" w:color="auto"/>
            <w:left w:val="none" w:sz="0" w:space="0" w:color="auto"/>
            <w:bottom w:val="none" w:sz="0" w:space="0" w:color="auto"/>
            <w:right w:val="none" w:sz="0" w:space="0" w:color="auto"/>
          </w:divBdr>
          <w:divsChild>
            <w:div w:id="939947123">
              <w:marLeft w:val="0"/>
              <w:marRight w:val="0"/>
              <w:marTop w:val="0"/>
              <w:marBottom w:val="0"/>
              <w:divBdr>
                <w:top w:val="none" w:sz="0" w:space="0" w:color="auto"/>
                <w:left w:val="none" w:sz="0" w:space="0" w:color="auto"/>
                <w:bottom w:val="none" w:sz="0" w:space="0" w:color="auto"/>
                <w:right w:val="none" w:sz="0" w:space="0" w:color="auto"/>
              </w:divBdr>
              <w:divsChild>
                <w:div w:id="2008944566">
                  <w:marLeft w:val="0"/>
                  <w:marRight w:val="0"/>
                  <w:marTop w:val="0"/>
                  <w:marBottom w:val="0"/>
                  <w:divBdr>
                    <w:top w:val="none" w:sz="0" w:space="0" w:color="auto"/>
                    <w:left w:val="none" w:sz="0" w:space="0" w:color="auto"/>
                    <w:bottom w:val="none" w:sz="0" w:space="0" w:color="auto"/>
                    <w:right w:val="none" w:sz="0" w:space="0" w:color="auto"/>
                  </w:divBdr>
                  <w:divsChild>
                    <w:div w:id="871191868">
                      <w:marLeft w:val="0"/>
                      <w:marRight w:val="0"/>
                      <w:marTop w:val="0"/>
                      <w:marBottom w:val="0"/>
                      <w:divBdr>
                        <w:top w:val="none" w:sz="0" w:space="0" w:color="auto"/>
                        <w:left w:val="none" w:sz="0" w:space="0" w:color="auto"/>
                        <w:bottom w:val="none" w:sz="0" w:space="0" w:color="auto"/>
                        <w:right w:val="none" w:sz="0" w:space="0" w:color="auto"/>
                      </w:divBdr>
                      <w:divsChild>
                        <w:div w:id="743725073">
                          <w:marLeft w:val="0"/>
                          <w:marRight w:val="0"/>
                          <w:marTop w:val="0"/>
                          <w:marBottom w:val="0"/>
                          <w:divBdr>
                            <w:top w:val="none" w:sz="0" w:space="0" w:color="auto"/>
                            <w:left w:val="none" w:sz="0" w:space="0" w:color="auto"/>
                            <w:bottom w:val="none" w:sz="0" w:space="0" w:color="auto"/>
                            <w:right w:val="none" w:sz="0" w:space="0" w:color="auto"/>
                          </w:divBdr>
                          <w:divsChild>
                            <w:div w:id="163436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297359">
              <w:marLeft w:val="0"/>
              <w:marRight w:val="0"/>
              <w:marTop w:val="0"/>
              <w:marBottom w:val="0"/>
              <w:divBdr>
                <w:top w:val="none" w:sz="0" w:space="0" w:color="auto"/>
                <w:left w:val="none" w:sz="0" w:space="0" w:color="auto"/>
                <w:bottom w:val="none" w:sz="0" w:space="0" w:color="auto"/>
                <w:right w:val="none" w:sz="0" w:space="0" w:color="auto"/>
              </w:divBdr>
              <w:divsChild>
                <w:div w:id="1161701950">
                  <w:marLeft w:val="0"/>
                  <w:marRight w:val="0"/>
                  <w:marTop w:val="0"/>
                  <w:marBottom w:val="0"/>
                  <w:divBdr>
                    <w:top w:val="none" w:sz="0" w:space="0" w:color="auto"/>
                    <w:left w:val="none" w:sz="0" w:space="0" w:color="auto"/>
                    <w:bottom w:val="none" w:sz="0" w:space="0" w:color="auto"/>
                    <w:right w:val="none" w:sz="0" w:space="0" w:color="auto"/>
                  </w:divBdr>
                  <w:divsChild>
                    <w:div w:id="485560663">
                      <w:marLeft w:val="0"/>
                      <w:marRight w:val="0"/>
                      <w:marTop w:val="0"/>
                      <w:marBottom w:val="0"/>
                      <w:divBdr>
                        <w:top w:val="none" w:sz="0" w:space="0" w:color="auto"/>
                        <w:left w:val="none" w:sz="0" w:space="0" w:color="auto"/>
                        <w:bottom w:val="none" w:sz="0" w:space="0" w:color="auto"/>
                        <w:right w:val="none" w:sz="0" w:space="0" w:color="auto"/>
                      </w:divBdr>
                      <w:divsChild>
                        <w:div w:id="53234714">
                          <w:marLeft w:val="0"/>
                          <w:marRight w:val="0"/>
                          <w:marTop w:val="0"/>
                          <w:marBottom w:val="0"/>
                          <w:divBdr>
                            <w:top w:val="none" w:sz="0" w:space="0" w:color="auto"/>
                            <w:left w:val="none" w:sz="0" w:space="0" w:color="auto"/>
                            <w:bottom w:val="none" w:sz="0" w:space="0" w:color="auto"/>
                            <w:right w:val="none" w:sz="0" w:space="0" w:color="auto"/>
                          </w:divBdr>
                          <w:divsChild>
                            <w:div w:id="3199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148913">
      <w:bodyDiv w:val="1"/>
      <w:marLeft w:val="0"/>
      <w:marRight w:val="0"/>
      <w:marTop w:val="0"/>
      <w:marBottom w:val="0"/>
      <w:divBdr>
        <w:top w:val="none" w:sz="0" w:space="0" w:color="auto"/>
        <w:left w:val="none" w:sz="0" w:space="0" w:color="auto"/>
        <w:bottom w:val="none" w:sz="0" w:space="0" w:color="auto"/>
        <w:right w:val="none" w:sz="0" w:space="0" w:color="auto"/>
      </w:divBdr>
    </w:div>
    <w:div w:id="1455324081">
      <w:bodyDiv w:val="1"/>
      <w:marLeft w:val="0"/>
      <w:marRight w:val="0"/>
      <w:marTop w:val="0"/>
      <w:marBottom w:val="0"/>
      <w:divBdr>
        <w:top w:val="none" w:sz="0" w:space="0" w:color="auto"/>
        <w:left w:val="none" w:sz="0" w:space="0" w:color="auto"/>
        <w:bottom w:val="none" w:sz="0" w:space="0" w:color="auto"/>
        <w:right w:val="none" w:sz="0" w:space="0" w:color="auto"/>
      </w:divBdr>
    </w:div>
    <w:div w:id="1515919825">
      <w:bodyDiv w:val="1"/>
      <w:marLeft w:val="0"/>
      <w:marRight w:val="0"/>
      <w:marTop w:val="0"/>
      <w:marBottom w:val="0"/>
      <w:divBdr>
        <w:top w:val="none" w:sz="0" w:space="0" w:color="auto"/>
        <w:left w:val="none" w:sz="0" w:space="0" w:color="auto"/>
        <w:bottom w:val="none" w:sz="0" w:space="0" w:color="auto"/>
        <w:right w:val="none" w:sz="0" w:space="0" w:color="auto"/>
      </w:divBdr>
    </w:div>
    <w:div w:id="1571576520">
      <w:bodyDiv w:val="1"/>
      <w:marLeft w:val="0"/>
      <w:marRight w:val="0"/>
      <w:marTop w:val="0"/>
      <w:marBottom w:val="0"/>
      <w:divBdr>
        <w:top w:val="none" w:sz="0" w:space="0" w:color="auto"/>
        <w:left w:val="none" w:sz="0" w:space="0" w:color="auto"/>
        <w:bottom w:val="none" w:sz="0" w:space="0" w:color="auto"/>
        <w:right w:val="none" w:sz="0" w:space="0" w:color="auto"/>
      </w:divBdr>
    </w:div>
    <w:div w:id="1697343237">
      <w:bodyDiv w:val="1"/>
      <w:marLeft w:val="0"/>
      <w:marRight w:val="0"/>
      <w:marTop w:val="0"/>
      <w:marBottom w:val="0"/>
      <w:divBdr>
        <w:top w:val="none" w:sz="0" w:space="0" w:color="auto"/>
        <w:left w:val="none" w:sz="0" w:space="0" w:color="auto"/>
        <w:bottom w:val="none" w:sz="0" w:space="0" w:color="auto"/>
        <w:right w:val="none" w:sz="0" w:space="0" w:color="auto"/>
      </w:divBdr>
    </w:div>
    <w:div w:id="1763144350">
      <w:bodyDiv w:val="1"/>
      <w:marLeft w:val="0"/>
      <w:marRight w:val="0"/>
      <w:marTop w:val="0"/>
      <w:marBottom w:val="0"/>
      <w:divBdr>
        <w:top w:val="none" w:sz="0" w:space="0" w:color="auto"/>
        <w:left w:val="none" w:sz="0" w:space="0" w:color="auto"/>
        <w:bottom w:val="none" w:sz="0" w:space="0" w:color="auto"/>
        <w:right w:val="none" w:sz="0" w:space="0" w:color="auto"/>
      </w:divBdr>
    </w:div>
    <w:div w:id="1798984129">
      <w:bodyDiv w:val="1"/>
      <w:marLeft w:val="0"/>
      <w:marRight w:val="0"/>
      <w:marTop w:val="0"/>
      <w:marBottom w:val="0"/>
      <w:divBdr>
        <w:top w:val="none" w:sz="0" w:space="0" w:color="auto"/>
        <w:left w:val="none" w:sz="0" w:space="0" w:color="auto"/>
        <w:bottom w:val="none" w:sz="0" w:space="0" w:color="auto"/>
        <w:right w:val="none" w:sz="0" w:space="0" w:color="auto"/>
      </w:divBdr>
    </w:div>
    <w:div w:id="2013485700">
      <w:bodyDiv w:val="1"/>
      <w:marLeft w:val="0"/>
      <w:marRight w:val="0"/>
      <w:marTop w:val="0"/>
      <w:marBottom w:val="0"/>
      <w:divBdr>
        <w:top w:val="none" w:sz="0" w:space="0" w:color="auto"/>
        <w:left w:val="none" w:sz="0" w:space="0" w:color="auto"/>
        <w:bottom w:val="none" w:sz="0" w:space="0" w:color="auto"/>
        <w:right w:val="none" w:sz="0" w:space="0" w:color="auto"/>
      </w:divBdr>
      <w:divsChild>
        <w:div w:id="1276869498">
          <w:marLeft w:val="0"/>
          <w:marRight w:val="0"/>
          <w:marTop w:val="0"/>
          <w:marBottom w:val="0"/>
          <w:divBdr>
            <w:top w:val="none" w:sz="0" w:space="0" w:color="auto"/>
            <w:left w:val="none" w:sz="0" w:space="0" w:color="auto"/>
            <w:bottom w:val="none" w:sz="0" w:space="0" w:color="auto"/>
            <w:right w:val="none" w:sz="0" w:space="0" w:color="auto"/>
          </w:divBdr>
          <w:divsChild>
            <w:div w:id="1266576110">
              <w:marLeft w:val="0"/>
              <w:marRight w:val="0"/>
              <w:marTop w:val="0"/>
              <w:marBottom w:val="0"/>
              <w:divBdr>
                <w:top w:val="none" w:sz="0" w:space="0" w:color="auto"/>
                <w:left w:val="none" w:sz="0" w:space="0" w:color="auto"/>
                <w:bottom w:val="none" w:sz="0" w:space="0" w:color="auto"/>
                <w:right w:val="none" w:sz="0" w:space="0" w:color="auto"/>
              </w:divBdr>
            </w:div>
            <w:div w:id="1294866589">
              <w:marLeft w:val="0"/>
              <w:marRight w:val="0"/>
              <w:marTop w:val="0"/>
              <w:marBottom w:val="0"/>
              <w:divBdr>
                <w:top w:val="none" w:sz="0" w:space="0" w:color="auto"/>
                <w:left w:val="none" w:sz="0" w:space="0" w:color="auto"/>
                <w:bottom w:val="none" w:sz="0" w:space="0" w:color="auto"/>
                <w:right w:val="none" w:sz="0" w:space="0" w:color="auto"/>
              </w:divBdr>
            </w:div>
          </w:divsChild>
        </w:div>
        <w:div w:id="983394562">
          <w:marLeft w:val="0"/>
          <w:marRight w:val="0"/>
          <w:marTop w:val="0"/>
          <w:marBottom w:val="0"/>
          <w:divBdr>
            <w:top w:val="none" w:sz="0" w:space="0" w:color="auto"/>
            <w:left w:val="none" w:sz="0" w:space="0" w:color="auto"/>
            <w:bottom w:val="none" w:sz="0" w:space="0" w:color="auto"/>
            <w:right w:val="none" w:sz="0" w:space="0" w:color="auto"/>
          </w:divBdr>
          <w:divsChild>
            <w:div w:id="409352404">
              <w:marLeft w:val="0"/>
              <w:marRight w:val="0"/>
              <w:marTop w:val="0"/>
              <w:marBottom w:val="0"/>
              <w:divBdr>
                <w:top w:val="none" w:sz="0" w:space="0" w:color="auto"/>
                <w:left w:val="none" w:sz="0" w:space="0" w:color="auto"/>
                <w:bottom w:val="none" w:sz="0" w:space="0" w:color="auto"/>
                <w:right w:val="none" w:sz="0" w:space="0" w:color="auto"/>
              </w:divBdr>
              <w:divsChild>
                <w:div w:id="773209470">
                  <w:marLeft w:val="0"/>
                  <w:marRight w:val="0"/>
                  <w:marTop w:val="0"/>
                  <w:marBottom w:val="0"/>
                  <w:divBdr>
                    <w:top w:val="none" w:sz="0" w:space="0" w:color="auto"/>
                    <w:left w:val="none" w:sz="0" w:space="0" w:color="auto"/>
                    <w:bottom w:val="none" w:sz="0" w:space="0" w:color="auto"/>
                    <w:right w:val="none" w:sz="0" w:space="0" w:color="auto"/>
                  </w:divBdr>
                  <w:divsChild>
                    <w:div w:id="1925190105">
                      <w:marLeft w:val="0"/>
                      <w:marRight w:val="0"/>
                      <w:marTop w:val="0"/>
                      <w:marBottom w:val="0"/>
                      <w:divBdr>
                        <w:top w:val="none" w:sz="0" w:space="0" w:color="auto"/>
                        <w:left w:val="none" w:sz="0" w:space="0" w:color="auto"/>
                        <w:bottom w:val="none" w:sz="0" w:space="0" w:color="auto"/>
                        <w:right w:val="none" w:sz="0" w:space="0" w:color="auto"/>
                      </w:divBdr>
                      <w:divsChild>
                        <w:div w:id="32613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290553">
          <w:marLeft w:val="0"/>
          <w:marRight w:val="0"/>
          <w:marTop w:val="0"/>
          <w:marBottom w:val="0"/>
          <w:divBdr>
            <w:top w:val="none" w:sz="0" w:space="0" w:color="auto"/>
            <w:left w:val="none" w:sz="0" w:space="0" w:color="auto"/>
            <w:bottom w:val="none" w:sz="0" w:space="0" w:color="auto"/>
            <w:right w:val="none" w:sz="0" w:space="0" w:color="auto"/>
          </w:divBdr>
          <w:divsChild>
            <w:div w:id="299920283">
              <w:marLeft w:val="0"/>
              <w:marRight w:val="0"/>
              <w:marTop w:val="0"/>
              <w:marBottom w:val="0"/>
              <w:divBdr>
                <w:top w:val="none" w:sz="0" w:space="0" w:color="auto"/>
                <w:left w:val="none" w:sz="0" w:space="0" w:color="auto"/>
                <w:bottom w:val="none" w:sz="0" w:space="0" w:color="auto"/>
                <w:right w:val="none" w:sz="0" w:space="0" w:color="auto"/>
              </w:divBdr>
            </w:div>
            <w:div w:id="1117213999">
              <w:marLeft w:val="0"/>
              <w:marRight w:val="0"/>
              <w:marTop w:val="0"/>
              <w:marBottom w:val="0"/>
              <w:divBdr>
                <w:top w:val="none" w:sz="0" w:space="0" w:color="auto"/>
                <w:left w:val="none" w:sz="0" w:space="0" w:color="auto"/>
                <w:bottom w:val="none" w:sz="0" w:space="0" w:color="auto"/>
                <w:right w:val="none" w:sz="0" w:space="0" w:color="auto"/>
              </w:divBdr>
            </w:div>
          </w:divsChild>
        </w:div>
        <w:div w:id="69665255">
          <w:marLeft w:val="0"/>
          <w:marRight w:val="0"/>
          <w:marTop w:val="0"/>
          <w:marBottom w:val="0"/>
          <w:divBdr>
            <w:top w:val="none" w:sz="0" w:space="0" w:color="auto"/>
            <w:left w:val="none" w:sz="0" w:space="0" w:color="auto"/>
            <w:bottom w:val="none" w:sz="0" w:space="0" w:color="auto"/>
            <w:right w:val="none" w:sz="0" w:space="0" w:color="auto"/>
          </w:divBdr>
          <w:divsChild>
            <w:div w:id="1756392652">
              <w:marLeft w:val="0"/>
              <w:marRight w:val="0"/>
              <w:marTop w:val="0"/>
              <w:marBottom w:val="0"/>
              <w:divBdr>
                <w:top w:val="none" w:sz="0" w:space="0" w:color="auto"/>
                <w:left w:val="none" w:sz="0" w:space="0" w:color="auto"/>
                <w:bottom w:val="none" w:sz="0" w:space="0" w:color="auto"/>
                <w:right w:val="none" w:sz="0" w:space="0" w:color="auto"/>
              </w:divBdr>
              <w:divsChild>
                <w:div w:id="40521709">
                  <w:marLeft w:val="0"/>
                  <w:marRight w:val="0"/>
                  <w:marTop w:val="0"/>
                  <w:marBottom w:val="0"/>
                  <w:divBdr>
                    <w:top w:val="none" w:sz="0" w:space="0" w:color="auto"/>
                    <w:left w:val="none" w:sz="0" w:space="0" w:color="auto"/>
                    <w:bottom w:val="none" w:sz="0" w:space="0" w:color="auto"/>
                    <w:right w:val="none" w:sz="0" w:space="0" w:color="auto"/>
                  </w:divBdr>
                  <w:divsChild>
                    <w:div w:id="1051156010">
                      <w:marLeft w:val="0"/>
                      <w:marRight w:val="0"/>
                      <w:marTop w:val="0"/>
                      <w:marBottom w:val="0"/>
                      <w:divBdr>
                        <w:top w:val="none" w:sz="0" w:space="0" w:color="auto"/>
                        <w:left w:val="none" w:sz="0" w:space="0" w:color="auto"/>
                        <w:bottom w:val="none" w:sz="0" w:space="0" w:color="auto"/>
                        <w:right w:val="none" w:sz="0" w:space="0" w:color="auto"/>
                      </w:divBdr>
                      <w:divsChild>
                        <w:div w:id="31622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95275">
          <w:marLeft w:val="0"/>
          <w:marRight w:val="0"/>
          <w:marTop w:val="0"/>
          <w:marBottom w:val="0"/>
          <w:divBdr>
            <w:top w:val="none" w:sz="0" w:space="0" w:color="auto"/>
            <w:left w:val="none" w:sz="0" w:space="0" w:color="auto"/>
            <w:bottom w:val="none" w:sz="0" w:space="0" w:color="auto"/>
            <w:right w:val="none" w:sz="0" w:space="0" w:color="auto"/>
          </w:divBdr>
          <w:divsChild>
            <w:div w:id="69351018">
              <w:marLeft w:val="0"/>
              <w:marRight w:val="0"/>
              <w:marTop w:val="0"/>
              <w:marBottom w:val="0"/>
              <w:divBdr>
                <w:top w:val="none" w:sz="0" w:space="0" w:color="auto"/>
                <w:left w:val="none" w:sz="0" w:space="0" w:color="auto"/>
                <w:bottom w:val="none" w:sz="0" w:space="0" w:color="auto"/>
                <w:right w:val="none" w:sz="0" w:space="0" w:color="auto"/>
              </w:divBdr>
            </w:div>
            <w:div w:id="273900336">
              <w:marLeft w:val="0"/>
              <w:marRight w:val="0"/>
              <w:marTop w:val="0"/>
              <w:marBottom w:val="0"/>
              <w:divBdr>
                <w:top w:val="none" w:sz="0" w:space="0" w:color="auto"/>
                <w:left w:val="none" w:sz="0" w:space="0" w:color="auto"/>
                <w:bottom w:val="none" w:sz="0" w:space="0" w:color="auto"/>
                <w:right w:val="none" w:sz="0" w:space="0" w:color="auto"/>
              </w:divBdr>
            </w:div>
          </w:divsChild>
        </w:div>
        <w:div w:id="937441501">
          <w:marLeft w:val="0"/>
          <w:marRight w:val="0"/>
          <w:marTop w:val="0"/>
          <w:marBottom w:val="0"/>
          <w:divBdr>
            <w:top w:val="none" w:sz="0" w:space="0" w:color="auto"/>
            <w:left w:val="none" w:sz="0" w:space="0" w:color="auto"/>
            <w:bottom w:val="none" w:sz="0" w:space="0" w:color="auto"/>
            <w:right w:val="none" w:sz="0" w:space="0" w:color="auto"/>
          </w:divBdr>
          <w:divsChild>
            <w:div w:id="1998997113">
              <w:marLeft w:val="0"/>
              <w:marRight w:val="0"/>
              <w:marTop w:val="0"/>
              <w:marBottom w:val="0"/>
              <w:divBdr>
                <w:top w:val="none" w:sz="0" w:space="0" w:color="auto"/>
                <w:left w:val="none" w:sz="0" w:space="0" w:color="auto"/>
                <w:bottom w:val="none" w:sz="0" w:space="0" w:color="auto"/>
                <w:right w:val="none" w:sz="0" w:space="0" w:color="auto"/>
              </w:divBdr>
              <w:divsChild>
                <w:div w:id="778908959">
                  <w:marLeft w:val="0"/>
                  <w:marRight w:val="0"/>
                  <w:marTop w:val="0"/>
                  <w:marBottom w:val="0"/>
                  <w:divBdr>
                    <w:top w:val="none" w:sz="0" w:space="0" w:color="auto"/>
                    <w:left w:val="none" w:sz="0" w:space="0" w:color="auto"/>
                    <w:bottom w:val="none" w:sz="0" w:space="0" w:color="auto"/>
                    <w:right w:val="none" w:sz="0" w:space="0" w:color="auto"/>
                  </w:divBdr>
                  <w:divsChild>
                    <w:div w:id="1254818767">
                      <w:marLeft w:val="0"/>
                      <w:marRight w:val="0"/>
                      <w:marTop w:val="0"/>
                      <w:marBottom w:val="0"/>
                      <w:divBdr>
                        <w:top w:val="none" w:sz="0" w:space="0" w:color="auto"/>
                        <w:left w:val="none" w:sz="0" w:space="0" w:color="auto"/>
                        <w:bottom w:val="none" w:sz="0" w:space="0" w:color="auto"/>
                        <w:right w:val="none" w:sz="0" w:space="0" w:color="auto"/>
                      </w:divBdr>
                      <w:divsChild>
                        <w:div w:id="97826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2836">
          <w:marLeft w:val="0"/>
          <w:marRight w:val="0"/>
          <w:marTop w:val="0"/>
          <w:marBottom w:val="0"/>
          <w:divBdr>
            <w:top w:val="none" w:sz="0" w:space="0" w:color="auto"/>
            <w:left w:val="none" w:sz="0" w:space="0" w:color="auto"/>
            <w:bottom w:val="none" w:sz="0" w:space="0" w:color="auto"/>
            <w:right w:val="none" w:sz="0" w:space="0" w:color="auto"/>
          </w:divBdr>
          <w:divsChild>
            <w:div w:id="548107830">
              <w:marLeft w:val="0"/>
              <w:marRight w:val="0"/>
              <w:marTop w:val="0"/>
              <w:marBottom w:val="0"/>
              <w:divBdr>
                <w:top w:val="none" w:sz="0" w:space="0" w:color="auto"/>
                <w:left w:val="none" w:sz="0" w:space="0" w:color="auto"/>
                <w:bottom w:val="none" w:sz="0" w:space="0" w:color="auto"/>
                <w:right w:val="none" w:sz="0" w:space="0" w:color="auto"/>
              </w:divBdr>
            </w:div>
            <w:div w:id="675228281">
              <w:marLeft w:val="0"/>
              <w:marRight w:val="0"/>
              <w:marTop w:val="0"/>
              <w:marBottom w:val="0"/>
              <w:divBdr>
                <w:top w:val="none" w:sz="0" w:space="0" w:color="auto"/>
                <w:left w:val="none" w:sz="0" w:space="0" w:color="auto"/>
                <w:bottom w:val="none" w:sz="0" w:space="0" w:color="auto"/>
                <w:right w:val="none" w:sz="0" w:space="0" w:color="auto"/>
              </w:divBdr>
            </w:div>
          </w:divsChild>
        </w:div>
        <w:div w:id="17126104">
          <w:marLeft w:val="0"/>
          <w:marRight w:val="0"/>
          <w:marTop w:val="0"/>
          <w:marBottom w:val="0"/>
          <w:divBdr>
            <w:top w:val="none" w:sz="0" w:space="0" w:color="auto"/>
            <w:left w:val="none" w:sz="0" w:space="0" w:color="auto"/>
            <w:bottom w:val="none" w:sz="0" w:space="0" w:color="auto"/>
            <w:right w:val="none" w:sz="0" w:space="0" w:color="auto"/>
          </w:divBdr>
          <w:divsChild>
            <w:div w:id="1626541334">
              <w:marLeft w:val="0"/>
              <w:marRight w:val="0"/>
              <w:marTop w:val="0"/>
              <w:marBottom w:val="0"/>
              <w:divBdr>
                <w:top w:val="none" w:sz="0" w:space="0" w:color="auto"/>
                <w:left w:val="none" w:sz="0" w:space="0" w:color="auto"/>
                <w:bottom w:val="none" w:sz="0" w:space="0" w:color="auto"/>
                <w:right w:val="none" w:sz="0" w:space="0" w:color="auto"/>
              </w:divBdr>
              <w:divsChild>
                <w:div w:id="27149506">
                  <w:marLeft w:val="0"/>
                  <w:marRight w:val="0"/>
                  <w:marTop w:val="0"/>
                  <w:marBottom w:val="0"/>
                  <w:divBdr>
                    <w:top w:val="none" w:sz="0" w:space="0" w:color="auto"/>
                    <w:left w:val="none" w:sz="0" w:space="0" w:color="auto"/>
                    <w:bottom w:val="none" w:sz="0" w:space="0" w:color="auto"/>
                    <w:right w:val="none" w:sz="0" w:space="0" w:color="auto"/>
                  </w:divBdr>
                  <w:divsChild>
                    <w:div w:id="198249042">
                      <w:marLeft w:val="0"/>
                      <w:marRight w:val="0"/>
                      <w:marTop w:val="0"/>
                      <w:marBottom w:val="0"/>
                      <w:divBdr>
                        <w:top w:val="none" w:sz="0" w:space="0" w:color="auto"/>
                        <w:left w:val="none" w:sz="0" w:space="0" w:color="auto"/>
                        <w:bottom w:val="none" w:sz="0" w:space="0" w:color="auto"/>
                        <w:right w:val="none" w:sz="0" w:space="0" w:color="auto"/>
                      </w:divBdr>
                      <w:divsChild>
                        <w:div w:id="559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394891">
          <w:marLeft w:val="0"/>
          <w:marRight w:val="0"/>
          <w:marTop w:val="0"/>
          <w:marBottom w:val="0"/>
          <w:divBdr>
            <w:top w:val="none" w:sz="0" w:space="0" w:color="auto"/>
            <w:left w:val="none" w:sz="0" w:space="0" w:color="auto"/>
            <w:bottom w:val="none" w:sz="0" w:space="0" w:color="auto"/>
            <w:right w:val="none" w:sz="0" w:space="0" w:color="auto"/>
          </w:divBdr>
          <w:divsChild>
            <w:div w:id="1296179534">
              <w:marLeft w:val="0"/>
              <w:marRight w:val="0"/>
              <w:marTop w:val="0"/>
              <w:marBottom w:val="0"/>
              <w:divBdr>
                <w:top w:val="none" w:sz="0" w:space="0" w:color="auto"/>
                <w:left w:val="none" w:sz="0" w:space="0" w:color="auto"/>
                <w:bottom w:val="none" w:sz="0" w:space="0" w:color="auto"/>
                <w:right w:val="none" w:sz="0" w:space="0" w:color="auto"/>
              </w:divBdr>
            </w:div>
            <w:div w:id="985473443">
              <w:marLeft w:val="0"/>
              <w:marRight w:val="0"/>
              <w:marTop w:val="0"/>
              <w:marBottom w:val="0"/>
              <w:divBdr>
                <w:top w:val="none" w:sz="0" w:space="0" w:color="auto"/>
                <w:left w:val="none" w:sz="0" w:space="0" w:color="auto"/>
                <w:bottom w:val="none" w:sz="0" w:space="0" w:color="auto"/>
                <w:right w:val="none" w:sz="0" w:space="0" w:color="auto"/>
              </w:divBdr>
            </w:div>
          </w:divsChild>
        </w:div>
        <w:div w:id="1574125263">
          <w:marLeft w:val="0"/>
          <w:marRight w:val="0"/>
          <w:marTop w:val="0"/>
          <w:marBottom w:val="0"/>
          <w:divBdr>
            <w:top w:val="none" w:sz="0" w:space="0" w:color="auto"/>
            <w:left w:val="none" w:sz="0" w:space="0" w:color="auto"/>
            <w:bottom w:val="none" w:sz="0" w:space="0" w:color="auto"/>
            <w:right w:val="none" w:sz="0" w:space="0" w:color="auto"/>
          </w:divBdr>
          <w:divsChild>
            <w:div w:id="1699771282">
              <w:marLeft w:val="0"/>
              <w:marRight w:val="0"/>
              <w:marTop w:val="0"/>
              <w:marBottom w:val="0"/>
              <w:divBdr>
                <w:top w:val="none" w:sz="0" w:space="0" w:color="auto"/>
                <w:left w:val="none" w:sz="0" w:space="0" w:color="auto"/>
                <w:bottom w:val="none" w:sz="0" w:space="0" w:color="auto"/>
                <w:right w:val="none" w:sz="0" w:space="0" w:color="auto"/>
              </w:divBdr>
              <w:divsChild>
                <w:div w:id="1653606970">
                  <w:marLeft w:val="0"/>
                  <w:marRight w:val="0"/>
                  <w:marTop w:val="0"/>
                  <w:marBottom w:val="0"/>
                  <w:divBdr>
                    <w:top w:val="none" w:sz="0" w:space="0" w:color="auto"/>
                    <w:left w:val="none" w:sz="0" w:space="0" w:color="auto"/>
                    <w:bottom w:val="none" w:sz="0" w:space="0" w:color="auto"/>
                    <w:right w:val="none" w:sz="0" w:space="0" w:color="auto"/>
                  </w:divBdr>
                  <w:divsChild>
                    <w:div w:id="602688740">
                      <w:marLeft w:val="0"/>
                      <w:marRight w:val="0"/>
                      <w:marTop w:val="0"/>
                      <w:marBottom w:val="0"/>
                      <w:divBdr>
                        <w:top w:val="none" w:sz="0" w:space="0" w:color="auto"/>
                        <w:left w:val="none" w:sz="0" w:space="0" w:color="auto"/>
                        <w:bottom w:val="none" w:sz="0" w:space="0" w:color="auto"/>
                        <w:right w:val="none" w:sz="0" w:space="0" w:color="auto"/>
                      </w:divBdr>
                      <w:divsChild>
                        <w:div w:id="171287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794409">
          <w:marLeft w:val="0"/>
          <w:marRight w:val="0"/>
          <w:marTop w:val="0"/>
          <w:marBottom w:val="0"/>
          <w:divBdr>
            <w:top w:val="none" w:sz="0" w:space="0" w:color="auto"/>
            <w:left w:val="none" w:sz="0" w:space="0" w:color="auto"/>
            <w:bottom w:val="none" w:sz="0" w:space="0" w:color="auto"/>
            <w:right w:val="none" w:sz="0" w:space="0" w:color="auto"/>
          </w:divBdr>
          <w:divsChild>
            <w:div w:id="527373489">
              <w:marLeft w:val="0"/>
              <w:marRight w:val="0"/>
              <w:marTop w:val="0"/>
              <w:marBottom w:val="0"/>
              <w:divBdr>
                <w:top w:val="none" w:sz="0" w:space="0" w:color="auto"/>
                <w:left w:val="none" w:sz="0" w:space="0" w:color="auto"/>
                <w:bottom w:val="none" w:sz="0" w:space="0" w:color="auto"/>
                <w:right w:val="none" w:sz="0" w:space="0" w:color="auto"/>
              </w:divBdr>
            </w:div>
            <w:div w:id="1498038431">
              <w:marLeft w:val="0"/>
              <w:marRight w:val="0"/>
              <w:marTop w:val="0"/>
              <w:marBottom w:val="0"/>
              <w:divBdr>
                <w:top w:val="none" w:sz="0" w:space="0" w:color="auto"/>
                <w:left w:val="none" w:sz="0" w:space="0" w:color="auto"/>
                <w:bottom w:val="none" w:sz="0" w:space="0" w:color="auto"/>
                <w:right w:val="none" w:sz="0" w:space="0" w:color="auto"/>
              </w:divBdr>
            </w:div>
          </w:divsChild>
        </w:div>
        <w:div w:id="117921959">
          <w:marLeft w:val="0"/>
          <w:marRight w:val="0"/>
          <w:marTop w:val="0"/>
          <w:marBottom w:val="0"/>
          <w:divBdr>
            <w:top w:val="none" w:sz="0" w:space="0" w:color="auto"/>
            <w:left w:val="none" w:sz="0" w:space="0" w:color="auto"/>
            <w:bottom w:val="none" w:sz="0" w:space="0" w:color="auto"/>
            <w:right w:val="none" w:sz="0" w:space="0" w:color="auto"/>
          </w:divBdr>
          <w:divsChild>
            <w:div w:id="836728250">
              <w:marLeft w:val="0"/>
              <w:marRight w:val="0"/>
              <w:marTop w:val="0"/>
              <w:marBottom w:val="0"/>
              <w:divBdr>
                <w:top w:val="none" w:sz="0" w:space="0" w:color="auto"/>
                <w:left w:val="none" w:sz="0" w:space="0" w:color="auto"/>
                <w:bottom w:val="none" w:sz="0" w:space="0" w:color="auto"/>
                <w:right w:val="none" w:sz="0" w:space="0" w:color="auto"/>
              </w:divBdr>
              <w:divsChild>
                <w:div w:id="41637835">
                  <w:marLeft w:val="0"/>
                  <w:marRight w:val="0"/>
                  <w:marTop w:val="0"/>
                  <w:marBottom w:val="0"/>
                  <w:divBdr>
                    <w:top w:val="none" w:sz="0" w:space="0" w:color="auto"/>
                    <w:left w:val="none" w:sz="0" w:space="0" w:color="auto"/>
                    <w:bottom w:val="none" w:sz="0" w:space="0" w:color="auto"/>
                    <w:right w:val="none" w:sz="0" w:space="0" w:color="auto"/>
                  </w:divBdr>
                  <w:divsChild>
                    <w:div w:id="851527235">
                      <w:marLeft w:val="0"/>
                      <w:marRight w:val="0"/>
                      <w:marTop w:val="0"/>
                      <w:marBottom w:val="0"/>
                      <w:divBdr>
                        <w:top w:val="none" w:sz="0" w:space="0" w:color="auto"/>
                        <w:left w:val="none" w:sz="0" w:space="0" w:color="auto"/>
                        <w:bottom w:val="none" w:sz="0" w:space="0" w:color="auto"/>
                        <w:right w:val="none" w:sz="0" w:space="0" w:color="auto"/>
                      </w:divBdr>
                      <w:divsChild>
                        <w:div w:id="79220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61473">
          <w:marLeft w:val="0"/>
          <w:marRight w:val="0"/>
          <w:marTop w:val="0"/>
          <w:marBottom w:val="0"/>
          <w:divBdr>
            <w:top w:val="none" w:sz="0" w:space="0" w:color="auto"/>
            <w:left w:val="none" w:sz="0" w:space="0" w:color="auto"/>
            <w:bottom w:val="none" w:sz="0" w:space="0" w:color="auto"/>
            <w:right w:val="none" w:sz="0" w:space="0" w:color="auto"/>
          </w:divBdr>
          <w:divsChild>
            <w:div w:id="749733335">
              <w:marLeft w:val="0"/>
              <w:marRight w:val="0"/>
              <w:marTop w:val="0"/>
              <w:marBottom w:val="0"/>
              <w:divBdr>
                <w:top w:val="none" w:sz="0" w:space="0" w:color="auto"/>
                <w:left w:val="none" w:sz="0" w:space="0" w:color="auto"/>
                <w:bottom w:val="none" w:sz="0" w:space="0" w:color="auto"/>
                <w:right w:val="none" w:sz="0" w:space="0" w:color="auto"/>
              </w:divBdr>
            </w:div>
            <w:div w:id="50887859">
              <w:marLeft w:val="0"/>
              <w:marRight w:val="0"/>
              <w:marTop w:val="0"/>
              <w:marBottom w:val="0"/>
              <w:divBdr>
                <w:top w:val="none" w:sz="0" w:space="0" w:color="auto"/>
                <w:left w:val="none" w:sz="0" w:space="0" w:color="auto"/>
                <w:bottom w:val="none" w:sz="0" w:space="0" w:color="auto"/>
                <w:right w:val="none" w:sz="0" w:space="0" w:color="auto"/>
              </w:divBdr>
            </w:div>
          </w:divsChild>
        </w:div>
        <w:div w:id="1464496808">
          <w:marLeft w:val="0"/>
          <w:marRight w:val="0"/>
          <w:marTop w:val="0"/>
          <w:marBottom w:val="0"/>
          <w:divBdr>
            <w:top w:val="none" w:sz="0" w:space="0" w:color="auto"/>
            <w:left w:val="none" w:sz="0" w:space="0" w:color="auto"/>
            <w:bottom w:val="none" w:sz="0" w:space="0" w:color="auto"/>
            <w:right w:val="none" w:sz="0" w:space="0" w:color="auto"/>
          </w:divBdr>
          <w:divsChild>
            <w:div w:id="1073167163">
              <w:marLeft w:val="0"/>
              <w:marRight w:val="0"/>
              <w:marTop w:val="0"/>
              <w:marBottom w:val="0"/>
              <w:divBdr>
                <w:top w:val="none" w:sz="0" w:space="0" w:color="auto"/>
                <w:left w:val="none" w:sz="0" w:space="0" w:color="auto"/>
                <w:bottom w:val="none" w:sz="0" w:space="0" w:color="auto"/>
                <w:right w:val="none" w:sz="0" w:space="0" w:color="auto"/>
              </w:divBdr>
              <w:divsChild>
                <w:div w:id="169804728">
                  <w:marLeft w:val="0"/>
                  <w:marRight w:val="0"/>
                  <w:marTop w:val="0"/>
                  <w:marBottom w:val="0"/>
                  <w:divBdr>
                    <w:top w:val="none" w:sz="0" w:space="0" w:color="auto"/>
                    <w:left w:val="none" w:sz="0" w:space="0" w:color="auto"/>
                    <w:bottom w:val="none" w:sz="0" w:space="0" w:color="auto"/>
                    <w:right w:val="none" w:sz="0" w:space="0" w:color="auto"/>
                  </w:divBdr>
                  <w:divsChild>
                    <w:div w:id="1908103768">
                      <w:marLeft w:val="0"/>
                      <w:marRight w:val="0"/>
                      <w:marTop w:val="0"/>
                      <w:marBottom w:val="0"/>
                      <w:divBdr>
                        <w:top w:val="none" w:sz="0" w:space="0" w:color="auto"/>
                        <w:left w:val="none" w:sz="0" w:space="0" w:color="auto"/>
                        <w:bottom w:val="none" w:sz="0" w:space="0" w:color="auto"/>
                        <w:right w:val="none" w:sz="0" w:space="0" w:color="auto"/>
                      </w:divBdr>
                      <w:divsChild>
                        <w:div w:id="167333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956095">
          <w:marLeft w:val="0"/>
          <w:marRight w:val="0"/>
          <w:marTop w:val="0"/>
          <w:marBottom w:val="0"/>
          <w:divBdr>
            <w:top w:val="none" w:sz="0" w:space="0" w:color="auto"/>
            <w:left w:val="none" w:sz="0" w:space="0" w:color="auto"/>
            <w:bottom w:val="none" w:sz="0" w:space="0" w:color="auto"/>
            <w:right w:val="none" w:sz="0" w:space="0" w:color="auto"/>
          </w:divBdr>
          <w:divsChild>
            <w:div w:id="848905954">
              <w:marLeft w:val="0"/>
              <w:marRight w:val="0"/>
              <w:marTop w:val="0"/>
              <w:marBottom w:val="0"/>
              <w:divBdr>
                <w:top w:val="none" w:sz="0" w:space="0" w:color="auto"/>
                <w:left w:val="none" w:sz="0" w:space="0" w:color="auto"/>
                <w:bottom w:val="none" w:sz="0" w:space="0" w:color="auto"/>
                <w:right w:val="none" w:sz="0" w:space="0" w:color="auto"/>
              </w:divBdr>
            </w:div>
            <w:div w:id="1647389346">
              <w:marLeft w:val="0"/>
              <w:marRight w:val="0"/>
              <w:marTop w:val="0"/>
              <w:marBottom w:val="0"/>
              <w:divBdr>
                <w:top w:val="none" w:sz="0" w:space="0" w:color="auto"/>
                <w:left w:val="none" w:sz="0" w:space="0" w:color="auto"/>
                <w:bottom w:val="none" w:sz="0" w:space="0" w:color="auto"/>
                <w:right w:val="none" w:sz="0" w:space="0" w:color="auto"/>
              </w:divBdr>
            </w:div>
          </w:divsChild>
        </w:div>
        <w:div w:id="669597478">
          <w:marLeft w:val="0"/>
          <w:marRight w:val="0"/>
          <w:marTop w:val="0"/>
          <w:marBottom w:val="0"/>
          <w:divBdr>
            <w:top w:val="none" w:sz="0" w:space="0" w:color="auto"/>
            <w:left w:val="none" w:sz="0" w:space="0" w:color="auto"/>
            <w:bottom w:val="none" w:sz="0" w:space="0" w:color="auto"/>
            <w:right w:val="none" w:sz="0" w:space="0" w:color="auto"/>
          </w:divBdr>
          <w:divsChild>
            <w:div w:id="1753433220">
              <w:marLeft w:val="0"/>
              <w:marRight w:val="0"/>
              <w:marTop w:val="0"/>
              <w:marBottom w:val="0"/>
              <w:divBdr>
                <w:top w:val="none" w:sz="0" w:space="0" w:color="auto"/>
                <w:left w:val="none" w:sz="0" w:space="0" w:color="auto"/>
                <w:bottom w:val="none" w:sz="0" w:space="0" w:color="auto"/>
                <w:right w:val="none" w:sz="0" w:space="0" w:color="auto"/>
              </w:divBdr>
              <w:divsChild>
                <w:div w:id="281571769">
                  <w:marLeft w:val="0"/>
                  <w:marRight w:val="0"/>
                  <w:marTop w:val="0"/>
                  <w:marBottom w:val="0"/>
                  <w:divBdr>
                    <w:top w:val="none" w:sz="0" w:space="0" w:color="auto"/>
                    <w:left w:val="none" w:sz="0" w:space="0" w:color="auto"/>
                    <w:bottom w:val="none" w:sz="0" w:space="0" w:color="auto"/>
                    <w:right w:val="none" w:sz="0" w:space="0" w:color="auto"/>
                  </w:divBdr>
                  <w:divsChild>
                    <w:div w:id="1683894843">
                      <w:marLeft w:val="0"/>
                      <w:marRight w:val="0"/>
                      <w:marTop w:val="0"/>
                      <w:marBottom w:val="0"/>
                      <w:divBdr>
                        <w:top w:val="none" w:sz="0" w:space="0" w:color="auto"/>
                        <w:left w:val="none" w:sz="0" w:space="0" w:color="auto"/>
                        <w:bottom w:val="none" w:sz="0" w:space="0" w:color="auto"/>
                        <w:right w:val="none" w:sz="0" w:space="0" w:color="auto"/>
                      </w:divBdr>
                      <w:divsChild>
                        <w:div w:id="96357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820880">
          <w:marLeft w:val="0"/>
          <w:marRight w:val="0"/>
          <w:marTop w:val="0"/>
          <w:marBottom w:val="0"/>
          <w:divBdr>
            <w:top w:val="none" w:sz="0" w:space="0" w:color="auto"/>
            <w:left w:val="none" w:sz="0" w:space="0" w:color="auto"/>
            <w:bottom w:val="none" w:sz="0" w:space="0" w:color="auto"/>
            <w:right w:val="none" w:sz="0" w:space="0" w:color="auto"/>
          </w:divBdr>
          <w:divsChild>
            <w:div w:id="1111633126">
              <w:marLeft w:val="0"/>
              <w:marRight w:val="0"/>
              <w:marTop w:val="0"/>
              <w:marBottom w:val="0"/>
              <w:divBdr>
                <w:top w:val="none" w:sz="0" w:space="0" w:color="auto"/>
                <w:left w:val="none" w:sz="0" w:space="0" w:color="auto"/>
                <w:bottom w:val="none" w:sz="0" w:space="0" w:color="auto"/>
                <w:right w:val="none" w:sz="0" w:space="0" w:color="auto"/>
              </w:divBdr>
            </w:div>
            <w:div w:id="2064404476">
              <w:marLeft w:val="0"/>
              <w:marRight w:val="0"/>
              <w:marTop w:val="0"/>
              <w:marBottom w:val="0"/>
              <w:divBdr>
                <w:top w:val="none" w:sz="0" w:space="0" w:color="auto"/>
                <w:left w:val="none" w:sz="0" w:space="0" w:color="auto"/>
                <w:bottom w:val="none" w:sz="0" w:space="0" w:color="auto"/>
                <w:right w:val="none" w:sz="0" w:space="0" w:color="auto"/>
              </w:divBdr>
            </w:div>
          </w:divsChild>
        </w:div>
        <w:div w:id="1472866185">
          <w:marLeft w:val="0"/>
          <w:marRight w:val="0"/>
          <w:marTop w:val="0"/>
          <w:marBottom w:val="0"/>
          <w:divBdr>
            <w:top w:val="none" w:sz="0" w:space="0" w:color="auto"/>
            <w:left w:val="none" w:sz="0" w:space="0" w:color="auto"/>
            <w:bottom w:val="none" w:sz="0" w:space="0" w:color="auto"/>
            <w:right w:val="none" w:sz="0" w:space="0" w:color="auto"/>
          </w:divBdr>
          <w:divsChild>
            <w:div w:id="1198352060">
              <w:marLeft w:val="0"/>
              <w:marRight w:val="0"/>
              <w:marTop w:val="0"/>
              <w:marBottom w:val="0"/>
              <w:divBdr>
                <w:top w:val="none" w:sz="0" w:space="0" w:color="auto"/>
                <w:left w:val="none" w:sz="0" w:space="0" w:color="auto"/>
                <w:bottom w:val="none" w:sz="0" w:space="0" w:color="auto"/>
                <w:right w:val="none" w:sz="0" w:space="0" w:color="auto"/>
              </w:divBdr>
              <w:divsChild>
                <w:div w:id="1134759255">
                  <w:marLeft w:val="0"/>
                  <w:marRight w:val="0"/>
                  <w:marTop w:val="0"/>
                  <w:marBottom w:val="0"/>
                  <w:divBdr>
                    <w:top w:val="none" w:sz="0" w:space="0" w:color="auto"/>
                    <w:left w:val="none" w:sz="0" w:space="0" w:color="auto"/>
                    <w:bottom w:val="none" w:sz="0" w:space="0" w:color="auto"/>
                    <w:right w:val="none" w:sz="0" w:space="0" w:color="auto"/>
                  </w:divBdr>
                  <w:divsChild>
                    <w:div w:id="318316081">
                      <w:marLeft w:val="0"/>
                      <w:marRight w:val="0"/>
                      <w:marTop w:val="0"/>
                      <w:marBottom w:val="0"/>
                      <w:divBdr>
                        <w:top w:val="none" w:sz="0" w:space="0" w:color="auto"/>
                        <w:left w:val="none" w:sz="0" w:space="0" w:color="auto"/>
                        <w:bottom w:val="none" w:sz="0" w:space="0" w:color="auto"/>
                        <w:right w:val="none" w:sz="0" w:space="0" w:color="auto"/>
                      </w:divBdr>
                      <w:divsChild>
                        <w:div w:id="48643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154217">
          <w:marLeft w:val="0"/>
          <w:marRight w:val="0"/>
          <w:marTop w:val="0"/>
          <w:marBottom w:val="0"/>
          <w:divBdr>
            <w:top w:val="none" w:sz="0" w:space="0" w:color="auto"/>
            <w:left w:val="none" w:sz="0" w:space="0" w:color="auto"/>
            <w:bottom w:val="none" w:sz="0" w:space="0" w:color="auto"/>
            <w:right w:val="none" w:sz="0" w:space="0" w:color="auto"/>
          </w:divBdr>
          <w:divsChild>
            <w:div w:id="907618993">
              <w:marLeft w:val="0"/>
              <w:marRight w:val="0"/>
              <w:marTop w:val="0"/>
              <w:marBottom w:val="0"/>
              <w:divBdr>
                <w:top w:val="none" w:sz="0" w:space="0" w:color="auto"/>
                <w:left w:val="none" w:sz="0" w:space="0" w:color="auto"/>
                <w:bottom w:val="none" w:sz="0" w:space="0" w:color="auto"/>
                <w:right w:val="none" w:sz="0" w:space="0" w:color="auto"/>
              </w:divBdr>
            </w:div>
            <w:div w:id="1382241696">
              <w:marLeft w:val="0"/>
              <w:marRight w:val="0"/>
              <w:marTop w:val="0"/>
              <w:marBottom w:val="0"/>
              <w:divBdr>
                <w:top w:val="none" w:sz="0" w:space="0" w:color="auto"/>
                <w:left w:val="none" w:sz="0" w:space="0" w:color="auto"/>
                <w:bottom w:val="none" w:sz="0" w:space="0" w:color="auto"/>
                <w:right w:val="none" w:sz="0" w:space="0" w:color="auto"/>
              </w:divBdr>
            </w:div>
          </w:divsChild>
        </w:div>
        <w:div w:id="951085598">
          <w:marLeft w:val="0"/>
          <w:marRight w:val="0"/>
          <w:marTop w:val="0"/>
          <w:marBottom w:val="0"/>
          <w:divBdr>
            <w:top w:val="none" w:sz="0" w:space="0" w:color="auto"/>
            <w:left w:val="none" w:sz="0" w:space="0" w:color="auto"/>
            <w:bottom w:val="none" w:sz="0" w:space="0" w:color="auto"/>
            <w:right w:val="none" w:sz="0" w:space="0" w:color="auto"/>
          </w:divBdr>
          <w:divsChild>
            <w:div w:id="904725913">
              <w:marLeft w:val="0"/>
              <w:marRight w:val="0"/>
              <w:marTop w:val="0"/>
              <w:marBottom w:val="0"/>
              <w:divBdr>
                <w:top w:val="none" w:sz="0" w:space="0" w:color="auto"/>
                <w:left w:val="none" w:sz="0" w:space="0" w:color="auto"/>
                <w:bottom w:val="none" w:sz="0" w:space="0" w:color="auto"/>
                <w:right w:val="none" w:sz="0" w:space="0" w:color="auto"/>
              </w:divBdr>
              <w:divsChild>
                <w:div w:id="2018653049">
                  <w:marLeft w:val="0"/>
                  <w:marRight w:val="0"/>
                  <w:marTop w:val="0"/>
                  <w:marBottom w:val="0"/>
                  <w:divBdr>
                    <w:top w:val="none" w:sz="0" w:space="0" w:color="auto"/>
                    <w:left w:val="none" w:sz="0" w:space="0" w:color="auto"/>
                    <w:bottom w:val="none" w:sz="0" w:space="0" w:color="auto"/>
                    <w:right w:val="none" w:sz="0" w:space="0" w:color="auto"/>
                  </w:divBdr>
                  <w:divsChild>
                    <w:div w:id="1179927543">
                      <w:marLeft w:val="0"/>
                      <w:marRight w:val="0"/>
                      <w:marTop w:val="0"/>
                      <w:marBottom w:val="0"/>
                      <w:divBdr>
                        <w:top w:val="none" w:sz="0" w:space="0" w:color="auto"/>
                        <w:left w:val="none" w:sz="0" w:space="0" w:color="auto"/>
                        <w:bottom w:val="none" w:sz="0" w:space="0" w:color="auto"/>
                        <w:right w:val="none" w:sz="0" w:space="0" w:color="auto"/>
                      </w:divBdr>
                      <w:divsChild>
                        <w:div w:id="177027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04767">
          <w:marLeft w:val="0"/>
          <w:marRight w:val="0"/>
          <w:marTop w:val="0"/>
          <w:marBottom w:val="0"/>
          <w:divBdr>
            <w:top w:val="none" w:sz="0" w:space="0" w:color="auto"/>
            <w:left w:val="none" w:sz="0" w:space="0" w:color="auto"/>
            <w:bottom w:val="none" w:sz="0" w:space="0" w:color="auto"/>
            <w:right w:val="none" w:sz="0" w:space="0" w:color="auto"/>
          </w:divBdr>
          <w:divsChild>
            <w:div w:id="704910020">
              <w:marLeft w:val="0"/>
              <w:marRight w:val="0"/>
              <w:marTop w:val="0"/>
              <w:marBottom w:val="0"/>
              <w:divBdr>
                <w:top w:val="none" w:sz="0" w:space="0" w:color="auto"/>
                <w:left w:val="none" w:sz="0" w:space="0" w:color="auto"/>
                <w:bottom w:val="none" w:sz="0" w:space="0" w:color="auto"/>
                <w:right w:val="none" w:sz="0" w:space="0" w:color="auto"/>
              </w:divBdr>
            </w:div>
            <w:div w:id="1917780205">
              <w:marLeft w:val="0"/>
              <w:marRight w:val="0"/>
              <w:marTop w:val="0"/>
              <w:marBottom w:val="0"/>
              <w:divBdr>
                <w:top w:val="none" w:sz="0" w:space="0" w:color="auto"/>
                <w:left w:val="none" w:sz="0" w:space="0" w:color="auto"/>
                <w:bottom w:val="none" w:sz="0" w:space="0" w:color="auto"/>
                <w:right w:val="none" w:sz="0" w:space="0" w:color="auto"/>
              </w:divBdr>
            </w:div>
          </w:divsChild>
        </w:div>
        <w:div w:id="173032712">
          <w:marLeft w:val="0"/>
          <w:marRight w:val="0"/>
          <w:marTop w:val="0"/>
          <w:marBottom w:val="0"/>
          <w:divBdr>
            <w:top w:val="none" w:sz="0" w:space="0" w:color="auto"/>
            <w:left w:val="none" w:sz="0" w:space="0" w:color="auto"/>
            <w:bottom w:val="none" w:sz="0" w:space="0" w:color="auto"/>
            <w:right w:val="none" w:sz="0" w:space="0" w:color="auto"/>
          </w:divBdr>
          <w:divsChild>
            <w:div w:id="886647781">
              <w:marLeft w:val="0"/>
              <w:marRight w:val="0"/>
              <w:marTop w:val="0"/>
              <w:marBottom w:val="0"/>
              <w:divBdr>
                <w:top w:val="none" w:sz="0" w:space="0" w:color="auto"/>
                <w:left w:val="none" w:sz="0" w:space="0" w:color="auto"/>
                <w:bottom w:val="none" w:sz="0" w:space="0" w:color="auto"/>
                <w:right w:val="none" w:sz="0" w:space="0" w:color="auto"/>
              </w:divBdr>
              <w:divsChild>
                <w:div w:id="303200119">
                  <w:marLeft w:val="0"/>
                  <w:marRight w:val="0"/>
                  <w:marTop w:val="0"/>
                  <w:marBottom w:val="0"/>
                  <w:divBdr>
                    <w:top w:val="none" w:sz="0" w:space="0" w:color="auto"/>
                    <w:left w:val="none" w:sz="0" w:space="0" w:color="auto"/>
                    <w:bottom w:val="none" w:sz="0" w:space="0" w:color="auto"/>
                    <w:right w:val="none" w:sz="0" w:space="0" w:color="auto"/>
                  </w:divBdr>
                  <w:divsChild>
                    <w:div w:id="176619694">
                      <w:marLeft w:val="0"/>
                      <w:marRight w:val="0"/>
                      <w:marTop w:val="0"/>
                      <w:marBottom w:val="0"/>
                      <w:divBdr>
                        <w:top w:val="none" w:sz="0" w:space="0" w:color="auto"/>
                        <w:left w:val="none" w:sz="0" w:space="0" w:color="auto"/>
                        <w:bottom w:val="none" w:sz="0" w:space="0" w:color="auto"/>
                        <w:right w:val="none" w:sz="0" w:space="0" w:color="auto"/>
                      </w:divBdr>
                      <w:divsChild>
                        <w:div w:id="75085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788264">
          <w:marLeft w:val="0"/>
          <w:marRight w:val="0"/>
          <w:marTop w:val="0"/>
          <w:marBottom w:val="0"/>
          <w:divBdr>
            <w:top w:val="none" w:sz="0" w:space="0" w:color="auto"/>
            <w:left w:val="none" w:sz="0" w:space="0" w:color="auto"/>
            <w:bottom w:val="none" w:sz="0" w:space="0" w:color="auto"/>
            <w:right w:val="none" w:sz="0" w:space="0" w:color="auto"/>
          </w:divBdr>
          <w:divsChild>
            <w:div w:id="1936399418">
              <w:marLeft w:val="0"/>
              <w:marRight w:val="0"/>
              <w:marTop w:val="0"/>
              <w:marBottom w:val="0"/>
              <w:divBdr>
                <w:top w:val="none" w:sz="0" w:space="0" w:color="auto"/>
                <w:left w:val="none" w:sz="0" w:space="0" w:color="auto"/>
                <w:bottom w:val="none" w:sz="0" w:space="0" w:color="auto"/>
                <w:right w:val="none" w:sz="0" w:space="0" w:color="auto"/>
              </w:divBdr>
            </w:div>
            <w:div w:id="2019191995">
              <w:marLeft w:val="0"/>
              <w:marRight w:val="0"/>
              <w:marTop w:val="0"/>
              <w:marBottom w:val="0"/>
              <w:divBdr>
                <w:top w:val="none" w:sz="0" w:space="0" w:color="auto"/>
                <w:left w:val="none" w:sz="0" w:space="0" w:color="auto"/>
                <w:bottom w:val="none" w:sz="0" w:space="0" w:color="auto"/>
                <w:right w:val="none" w:sz="0" w:space="0" w:color="auto"/>
              </w:divBdr>
            </w:div>
          </w:divsChild>
        </w:div>
        <w:div w:id="1671180696">
          <w:marLeft w:val="0"/>
          <w:marRight w:val="0"/>
          <w:marTop w:val="0"/>
          <w:marBottom w:val="0"/>
          <w:divBdr>
            <w:top w:val="none" w:sz="0" w:space="0" w:color="auto"/>
            <w:left w:val="none" w:sz="0" w:space="0" w:color="auto"/>
            <w:bottom w:val="none" w:sz="0" w:space="0" w:color="auto"/>
            <w:right w:val="none" w:sz="0" w:space="0" w:color="auto"/>
          </w:divBdr>
          <w:divsChild>
            <w:div w:id="1996834944">
              <w:marLeft w:val="0"/>
              <w:marRight w:val="0"/>
              <w:marTop w:val="0"/>
              <w:marBottom w:val="0"/>
              <w:divBdr>
                <w:top w:val="none" w:sz="0" w:space="0" w:color="auto"/>
                <w:left w:val="none" w:sz="0" w:space="0" w:color="auto"/>
                <w:bottom w:val="none" w:sz="0" w:space="0" w:color="auto"/>
                <w:right w:val="none" w:sz="0" w:space="0" w:color="auto"/>
              </w:divBdr>
              <w:divsChild>
                <w:div w:id="877543378">
                  <w:marLeft w:val="0"/>
                  <w:marRight w:val="0"/>
                  <w:marTop w:val="0"/>
                  <w:marBottom w:val="0"/>
                  <w:divBdr>
                    <w:top w:val="none" w:sz="0" w:space="0" w:color="auto"/>
                    <w:left w:val="none" w:sz="0" w:space="0" w:color="auto"/>
                    <w:bottom w:val="none" w:sz="0" w:space="0" w:color="auto"/>
                    <w:right w:val="none" w:sz="0" w:space="0" w:color="auto"/>
                  </w:divBdr>
                  <w:divsChild>
                    <w:div w:id="504367900">
                      <w:marLeft w:val="0"/>
                      <w:marRight w:val="0"/>
                      <w:marTop w:val="0"/>
                      <w:marBottom w:val="0"/>
                      <w:divBdr>
                        <w:top w:val="none" w:sz="0" w:space="0" w:color="auto"/>
                        <w:left w:val="none" w:sz="0" w:space="0" w:color="auto"/>
                        <w:bottom w:val="none" w:sz="0" w:space="0" w:color="auto"/>
                        <w:right w:val="none" w:sz="0" w:space="0" w:color="auto"/>
                      </w:divBdr>
                      <w:divsChild>
                        <w:div w:id="141034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489513">
          <w:marLeft w:val="0"/>
          <w:marRight w:val="0"/>
          <w:marTop w:val="0"/>
          <w:marBottom w:val="0"/>
          <w:divBdr>
            <w:top w:val="none" w:sz="0" w:space="0" w:color="auto"/>
            <w:left w:val="none" w:sz="0" w:space="0" w:color="auto"/>
            <w:bottom w:val="none" w:sz="0" w:space="0" w:color="auto"/>
            <w:right w:val="none" w:sz="0" w:space="0" w:color="auto"/>
          </w:divBdr>
          <w:divsChild>
            <w:div w:id="864758857">
              <w:marLeft w:val="0"/>
              <w:marRight w:val="0"/>
              <w:marTop w:val="0"/>
              <w:marBottom w:val="0"/>
              <w:divBdr>
                <w:top w:val="none" w:sz="0" w:space="0" w:color="auto"/>
                <w:left w:val="none" w:sz="0" w:space="0" w:color="auto"/>
                <w:bottom w:val="none" w:sz="0" w:space="0" w:color="auto"/>
                <w:right w:val="none" w:sz="0" w:space="0" w:color="auto"/>
              </w:divBdr>
            </w:div>
            <w:div w:id="98841960">
              <w:marLeft w:val="0"/>
              <w:marRight w:val="0"/>
              <w:marTop w:val="0"/>
              <w:marBottom w:val="0"/>
              <w:divBdr>
                <w:top w:val="none" w:sz="0" w:space="0" w:color="auto"/>
                <w:left w:val="none" w:sz="0" w:space="0" w:color="auto"/>
                <w:bottom w:val="none" w:sz="0" w:space="0" w:color="auto"/>
                <w:right w:val="none" w:sz="0" w:space="0" w:color="auto"/>
              </w:divBdr>
            </w:div>
          </w:divsChild>
        </w:div>
        <w:div w:id="134104658">
          <w:marLeft w:val="0"/>
          <w:marRight w:val="0"/>
          <w:marTop w:val="0"/>
          <w:marBottom w:val="0"/>
          <w:divBdr>
            <w:top w:val="none" w:sz="0" w:space="0" w:color="auto"/>
            <w:left w:val="none" w:sz="0" w:space="0" w:color="auto"/>
            <w:bottom w:val="none" w:sz="0" w:space="0" w:color="auto"/>
            <w:right w:val="none" w:sz="0" w:space="0" w:color="auto"/>
          </w:divBdr>
          <w:divsChild>
            <w:div w:id="1791824060">
              <w:marLeft w:val="0"/>
              <w:marRight w:val="0"/>
              <w:marTop w:val="0"/>
              <w:marBottom w:val="0"/>
              <w:divBdr>
                <w:top w:val="none" w:sz="0" w:space="0" w:color="auto"/>
                <w:left w:val="none" w:sz="0" w:space="0" w:color="auto"/>
                <w:bottom w:val="none" w:sz="0" w:space="0" w:color="auto"/>
                <w:right w:val="none" w:sz="0" w:space="0" w:color="auto"/>
              </w:divBdr>
              <w:divsChild>
                <w:div w:id="374887856">
                  <w:marLeft w:val="0"/>
                  <w:marRight w:val="0"/>
                  <w:marTop w:val="0"/>
                  <w:marBottom w:val="0"/>
                  <w:divBdr>
                    <w:top w:val="none" w:sz="0" w:space="0" w:color="auto"/>
                    <w:left w:val="none" w:sz="0" w:space="0" w:color="auto"/>
                    <w:bottom w:val="none" w:sz="0" w:space="0" w:color="auto"/>
                    <w:right w:val="none" w:sz="0" w:space="0" w:color="auto"/>
                  </w:divBdr>
                  <w:divsChild>
                    <w:div w:id="788354915">
                      <w:marLeft w:val="0"/>
                      <w:marRight w:val="0"/>
                      <w:marTop w:val="0"/>
                      <w:marBottom w:val="0"/>
                      <w:divBdr>
                        <w:top w:val="none" w:sz="0" w:space="0" w:color="auto"/>
                        <w:left w:val="none" w:sz="0" w:space="0" w:color="auto"/>
                        <w:bottom w:val="none" w:sz="0" w:space="0" w:color="auto"/>
                        <w:right w:val="none" w:sz="0" w:space="0" w:color="auto"/>
                      </w:divBdr>
                      <w:divsChild>
                        <w:div w:id="141420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141583">
          <w:marLeft w:val="0"/>
          <w:marRight w:val="0"/>
          <w:marTop w:val="0"/>
          <w:marBottom w:val="0"/>
          <w:divBdr>
            <w:top w:val="none" w:sz="0" w:space="0" w:color="auto"/>
            <w:left w:val="none" w:sz="0" w:space="0" w:color="auto"/>
            <w:bottom w:val="none" w:sz="0" w:space="0" w:color="auto"/>
            <w:right w:val="none" w:sz="0" w:space="0" w:color="auto"/>
          </w:divBdr>
          <w:divsChild>
            <w:div w:id="1409577326">
              <w:marLeft w:val="0"/>
              <w:marRight w:val="0"/>
              <w:marTop w:val="0"/>
              <w:marBottom w:val="0"/>
              <w:divBdr>
                <w:top w:val="none" w:sz="0" w:space="0" w:color="auto"/>
                <w:left w:val="none" w:sz="0" w:space="0" w:color="auto"/>
                <w:bottom w:val="none" w:sz="0" w:space="0" w:color="auto"/>
                <w:right w:val="none" w:sz="0" w:space="0" w:color="auto"/>
              </w:divBdr>
            </w:div>
            <w:div w:id="943348165">
              <w:marLeft w:val="0"/>
              <w:marRight w:val="0"/>
              <w:marTop w:val="0"/>
              <w:marBottom w:val="0"/>
              <w:divBdr>
                <w:top w:val="none" w:sz="0" w:space="0" w:color="auto"/>
                <w:left w:val="none" w:sz="0" w:space="0" w:color="auto"/>
                <w:bottom w:val="none" w:sz="0" w:space="0" w:color="auto"/>
                <w:right w:val="none" w:sz="0" w:space="0" w:color="auto"/>
              </w:divBdr>
            </w:div>
          </w:divsChild>
        </w:div>
        <w:div w:id="992681964">
          <w:marLeft w:val="0"/>
          <w:marRight w:val="0"/>
          <w:marTop w:val="0"/>
          <w:marBottom w:val="0"/>
          <w:divBdr>
            <w:top w:val="none" w:sz="0" w:space="0" w:color="auto"/>
            <w:left w:val="none" w:sz="0" w:space="0" w:color="auto"/>
            <w:bottom w:val="none" w:sz="0" w:space="0" w:color="auto"/>
            <w:right w:val="none" w:sz="0" w:space="0" w:color="auto"/>
          </w:divBdr>
          <w:divsChild>
            <w:div w:id="1303853215">
              <w:marLeft w:val="0"/>
              <w:marRight w:val="0"/>
              <w:marTop w:val="0"/>
              <w:marBottom w:val="0"/>
              <w:divBdr>
                <w:top w:val="none" w:sz="0" w:space="0" w:color="auto"/>
                <w:left w:val="none" w:sz="0" w:space="0" w:color="auto"/>
                <w:bottom w:val="none" w:sz="0" w:space="0" w:color="auto"/>
                <w:right w:val="none" w:sz="0" w:space="0" w:color="auto"/>
              </w:divBdr>
              <w:divsChild>
                <w:div w:id="160389155">
                  <w:marLeft w:val="0"/>
                  <w:marRight w:val="0"/>
                  <w:marTop w:val="0"/>
                  <w:marBottom w:val="0"/>
                  <w:divBdr>
                    <w:top w:val="none" w:sz="0" w:space="0" w:color="auto"/>
                    <w:left w:val="none" w:sz="0" w:space="0" w:color="auto"/>
                    <w:bottom w:val="none" w:sz="0" w:space="0" w:color="auto"/>
                    <w:right w:val="none" w:sz="0" w:space="0" w:color="auto"/>
                  </w:divBdr>
                  <w:divsChild>
                    <w:div w:id="890504563">
                      <w:marLeft w:val="0"/>
                      <w:marRight w:val="0"/>
                      <w:marTop w:val="0"/>
                      <w:marBottom w:val="0"/>
                      <w:divBdr>
                        <w:top w:val="none" w:sz="0" w:space="0" w:color="auto"/>
                        <w:left w:val="none" w:sz="0" w:space="0" w:color="auto"/>
                        <w:bottom w:val="none" w:sz="0" w:space="0" w:color="auto"/>
                        <w:right w:val="none" w:sz="0" w:space="0" w:color="auto"/>
                      </w:divBdr>
                      <w:divsChild>
                        <w:div w:id="165814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052198">
          <w:marLeft w:val="0"/>
          <w:marRight w:val="0"/>
          <w:marTop w:val="0"/>
          <w:marBottom w:val="0"/>
          <w:divBdr>
            <w:top w:val="none" w:sz="0" w:space="0" w:color="auto"/>
            <w:left w:val="none" w:sz="0" w:space="0" w:color="auto"/>
            <w:bottom w:val="none" w:sz="0" w:space="0" w:color="auto"/>
            <w:right w:val="none" w:sz="0" w:space="0" w:color="auto"/>
          </w:divBdr>
          <w:divsChild>
            <w:div w:id="793213608">
              <w:marLeft w:val="0"/>
              <w:marRight w:val="0"/>
              <w:marTop w:val="0"/>
              <w:marBottom w:val="0"/>
              <w:divBdr>
                <w:top w:val="none" w:sz="0" w:space="0" w:color="auto"/>
                <w:left w:val="none" w:sz="0" w:space="0" w:color="auto"/>
                <w:bottom w:val="none" w:sz="0" w:space="0" w:color="auto"/>
                <w:right w:val="none" w:sz="0" w:space="0" w:color="auto"/>
              </w:divBdr>
            </w:div>
            <w:div w:id="864638384">
              <w:marLeft w:val="0"/>
              <w:marRight w:val="0"/>
              <w:marTop w:val="0"/>
              <w:marBottom w:val="0"/>
              <w:divBdr>
                <w:top w:val="none" w:sz="0" w:space="0" w:color="auto"/>
                <w:left w:val="none" w:sz="0" w:space="0" w:color="auto"/>
                <w:bottom w:val="none" w:sz="0" w:space="0" w:color="auto"/>
                <w:right w:val="none" w:sz="0" w:space="0" w:color="auto"/>
              </w:divBdr>
            </w:div>
          </w:divsChild>
        </w:div>
        <w:div w:id="312568015">
          <w:marLeft w:val="0"/>
          <w:marRight w:val="0"/>
          <w:marTop w:val="0"/>
          <w:marBottom w:val="0"/>
          <w:divBdr>
            <w:top w:val="none" w:sz="0" w:space="0" w:color="auto"/>
            <w:left w:val="none" w:sz="0" w:space="0" w:color="auto"/>
            <w:bottom w:val="none" w:sz="0" w:space="0" w:color="auto"/>
            <w:right w:val="none" w:sz="0" w:space="0" w:color="auto"/>
          </w:divBdr>
          <w:divsChild>
            <w:div w:id="546379665">
              <w:marLeft w:val="0"/>
              <w:marRight w:val="0"/>
              <w:marTop w:val="0"/>
              <w:marBottom w:val="0"/>
              <w:divBdr>
                <w:top w:val="none" w:sz="0" w:space="0" w:color="auto"/>
                <w:left w:val="none" w:sz="0" w:space="0" w:color="auto"/>
                <w:bottom w:val="none" w:sz="0" w:space="0" w:color="auto"/>
                <w:right w:val="none" w:sz="0" w:space="0" w:color="auto"/>
              </w:divBdr>
              <w:divsChild>
                <w:div w:id="1340546945">
                  <w:marLeft w:val="0"/>
                  <w:marRight w:val="0"/>
                  <w:marTop w:val="0"/>
                  <w:marBottom w:val="0"/>
                  <w:divBdr>
                    <w:top w:val="none" w:sz="0" w:space="0" w:color="auto"/>
                    <w:left w:val="none" w:sz="0" w:space="0" w:color="auto"/>
                    <w:bottom w:val="none" w:sz="0" w:space="0" w:color="auto"/>
                    <w:right w:val="none" w:sz="0" w:space="0" w:color="auto"/>
                  </w:divBdr>
                  <w:divsChild>
                    <w:div w:id="1239170598">
                      <w:marLeft w:val="0"/>
                      <w:marRight w:val="0"/>
                      <w:marTop w:val="0"/>
                      <w:marBottom w:val="0"/>
                      <w:divBdr>
                        <w:top w:val="none" w:sz="0" w:space="0" w:color="auto"/>
                        <w:left w:val="none" w:sz="0" w:space="0" w:color="auto"/>
                        <w:bottom w:val="none" w:sz="0" w:space="0" w:color="auto"/>
                        <w:right w:val="none" w:sz="0" w:space="0" w:color="auto"/>
                      </w:divBdr>
                      <w:divsChild>
                        <w:div w:id="68775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575520">
          <w:marLeft w:val="0"/>
          <w:marRight w:val="0"/>
          <w:marTop w:val="0"/>
          <w:marBottom w:val="0"/>
          <w:divBdr>
            <w:top w:val="none" w:sz="0" w:space="0" w:color="auto"/>
            <w:left w:val="none" w:sz="0" w:space="0" w:color="auto"/>
            <w:bottom w:val="none" w:sz="0" w:space="0" w:color="auto"/>
            <w:right w:val="none" w:sz="0" w:space="0" w:color="auto"/>
          </w:divBdr>
          <w:divsChild>
            <w:div w:id="48769216">
              <w:marLeft w:val="0"/>
              <w:marRight w:val="0"/>
              <w:marTop w:val="0"/>
              <w:marBottom w:val="0"/>
              <w:divBdr>
                <w:top w:val="none" w:sz="0" w:space="0" w:color="auto"/>
                <w:left w:val="none" w:sz="0" w:space="0" w:color="auto"/>
                <w:bottom w:val="none" w:sz="0" w:space="0" w:color="auto"/>
                <w:right w:val="none" w:sz="0" w:space="0" w:color="auto"/>
              </w:divBdr>
            </w:div>
            <w:div w:id="1341349330">
              <w:marLeft w:val="0"/>
              <w:marRight w:val="0"/>
              <w:marTop w:val="0"/>
              <w:marBottom w:val="0"/>
              <w:divBdr>
                <w:top w:val="none" w:sz="0" w:space="0" w:color="auto"/>
                <w:left w:val="none" w:sz="0" w:space="0" w:color="auto"/>
                <w:bottom w:val="none" w:sz="0" w:space="0" w:color="auto"/>
                <w:right w:val="none" w:sz="0" w:space="0" w:color="auto"/>
              </w:divBdr>
            </w:div>
          </w:divsChild>
        </w:div>
        <w:div w:id="493834405">
          <w:marLeft w:val="0"/>
          <w:marRight w:val="0"/>
          <w:marTop w:val="0"/>
          <w:marBottom w:val="0"/>
          <w:divBdr>
            <w:top w:val="none" w:sz="0" w:space="0" w:color="auto"/>
            <w:left w:val="none" w:sz="0" w:space="0" w:color="auto"/>
            <w:bottom w:val="none" w:sz="0" w:space="0" w:color="auto"/>
            <w:right w:val="none" w:sz="0" w:space="0" w:color="auto"/>
          </w:divBdr>
          <w:divsChild>
            <w:div w:id="916673522">
              <w:marLeft w:val="0"/>
              <w:marRight w:val="0"/>
              <w:marTop w:val="0"/>
              <w:marBottom w:val="0"/>
              <w:divBdr>
                <w:top w:val="none" w:sz="0" w:space="0" w:color="auto"/>
                <w:left w:val="none" w:sz="0" w:space="0" w:color="auto"/>
                <w:bottom w:val="none" w:sz="0" w:space="0" w:color="auto"/>
                <w:right w:val="none" w:sz="0" w:space="0" w:color="auto"/>
              </w:divBdr>
              <w:divsChild>
                <w:div w:id="68772896">
                  <w:marLeft w:val="0"/>
                  <w:marRight w:val="0"/>
                  <w:marTop w:val="0"/>
                  <w:marBottom w:val="0"/>
                  <w:divBdr>
                    <w:top w:val="none" w:sz="0" w:space="0" w:color="auto"/>
                    <w:left w:val="none" w:sz="0" w:space="0" w:color="auto"/>
                    <w:bottom w:val="none" w:sz="0" w:space="0" w:color="auto"/>
                    <w:right w:val="none" w:sz="0" w:space="0" w:color="auto"/>
                  </w:divBdr>
                  <w:divsChild>
                    <w:div w:id="567614856">
                      <w:marLeft w:val="0"/>
                      <w:marRight w:val="0"/>
                      <w:marTop w:val="0"/>
                      <w:marBottom w:val="0"/>
                      <w:divBdr>
                        <w:top w:val="none" w:sz="0" w:space="0" w:color="auto"/>
                        <w:left w:val="none" w:sz="0" w:space="0" w:color="auto"/>
                        <w:bottom w:val="none" w:sz="0" w:space="0" w:color="auto"/>
                        <w:right w:val="none" w:sz="0" w:space="0" w:color="auto"/>
                      </w:divBdr>
                      <w:divsChild>
                        <w:div w:id="183136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3626094">
      <w:bodyDiv w:val="1"/>
      <w:marLeft w:val="0"/>
      <w:marRight w:val="0"/>
      <w:marTop w:val="0"/>
      <w:marBottom w:val="0"/>
      <w:divBdr>
        <w:top w:val="none" w:sz="0" w:space="0" w:color="auto"/>
        <w:left w:val="none" w:sz="0" w:space="0" w:color="auto"/>
        <w:bottom w:val="none" w:sz="0" w:space="0" w:color="auto"/>
        <w:right w:val="none" w:sz="0" w:space="0" w:color="auto"/>
      </w:divBdr>
      <w:divsChild>
        <w:div w:id="182984715">
          <w:marLeft w:val="0"/>
          <w:marRight w:val="0"/>
          <w:marTop w:val="0"/>
          <w:marBottom w:val="0"/>
          <w:divBdr>
            <w:top w:val="none" w:sz="0" w:space="0" w:color="auto"/>
            <w:left w:val="none" w:sz="0" w:space="0" w:color="auto"/>
            <w:bottom w:val="none" w:sz="0" w:space="0" w:color="auto"/>
            <w:right w:val="none" w:sz="0" w:space="0" w:color="auto"/>
          </w:divBdr>
          <w:divsChild>
            <w:div w:id="510411165">
              <w:marLeft w:val="0"/>
              <w:marRight w:val="0"/>
              <w:marTop w:val="0"/>
              <w:marBottom w:val="0"/>
              <w:divBdr>
                <w:top w:val="none" w:sz="0" w:space="0" w:color="auto"/>
                <w:left w:val="none" w:sz="0" w:space="0" w:color="auto"/>
                <w:bottom w:val="none" w:sz="0" w:space="0" w:color="auto"/>
                <w:right w:val="none" w:sz="0" w:space="0" w:color="auto"/>
              </w:divBdr>
            </w:div>
            <w:div w:id="1356687344">
              <w:marLeft w:val="0"/>
              <w:marRight w:val="0"/>
              <w:marTop w:val="0"/>
              <w:marBottom w:val="0"/>
              <w:divBdr>
                <w:top w:val="none" w:sz="0" w:space="0" w:color="auto"/>
                <w:left w:val="none" w:sz="0" w:space="0" w:color="auto"/>
                <w:bottom w:val="none" w:sz="0" w:space="0" w:color="auto"/>
                <w:right w:val="none" w:sz="0" w:space="0" w:color="auto"/>
              </w:divBdr>
            </w:div>
          </w:divsChild>
        </w:div>
        <w:div w:id="1494298704">
          <w:marLeft w:val="0"/>
          <w:marRight w:val="0"/>
          <w:marTop w:val="0"/>
          <w:marBottom w:val="0"/>
          <w:divBdr>
            <w:top w:val="none" w:sz="0" w:space="0" w:color="auto"/>
            <w:left w:val="none" w:sz="0" w:space="0" w:color="auto"/>
            <w:bottom w:val="none" w:sz="0" w:space="0" w:color="auto"/>
            <w:right w:val="none" w:sz="0" w:space="0" w:color="auto"/>
          </w:divBdr>
          <w:divsChild>
            <w:div w:id="340815241">
              <w:marLeft w:val="0"/>
              <w:marRight w:val="0"/>
              <w:marTop w:val="0"/>
              <w:marBottom w:val="0"/>
              <w:divBdr>
                <w:top w:val="none" w:sz="0" w:space="0" w:color="auto"/>
                <w:left w:val="none" w:sz="0" w:space="0" w:color="auto"/>
                <w:bottom w:val="none" w:sz="0" w:space="0" w:color="auto"/>
                <w:right w:val="none" w:sz="0" w:space="0" w:color="auto"/>
              </w:divBdr>
              <w:divsChild>
                <w:div w:id="1171683510">
                  <w:marLeft w:val="0"/>
                  <w:marRight w:val="0"/>
                  <w:marTop w:val="0"/>
                  <w:marBottom w:val="0"/>
                  <w:divBdr>
                    <w:top w:val="none" w:sz="0" w:space="0" w:color="auto"/>
                    <w:left w:val="none" w:sz="0" w:space="0" w:color="auto"/>
                    <w:bottom w:val="none" w:sz="0" w:space="0" w:color="auto"/>
                    <w:right w:val="none" w:sz="0" w:space="0" w:color="auto"/>
                  </w:divBdr>
                  <w:divsChild>
                    <w:div w:id="1235428640">
                      <w:marLeft w:val="0"/>
                      <w:marRight w:val="0"/>
                      <w:marTop w:val="0"/>
                      <w:marBottom w:val="0"/>
                      <w:divBdr>
                        <w:top w:val="none" w:sz="0" w:space="0" w:color="auto"/>
                        <w:left w:val="none" w:sz="0" w:space="0" w:color="auto"/>
                        <w:bottom w:val="none" w:sz="0" w:space="0" w:color="auto"/>
                        <w:right w:val="none" w:sz="0" w:space="0" w:color="auto"/>
                      </w:divBdr>
                      <w:divsChild>
                        <w:div w:id="153067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522824">
          <w:marLeft w:val="0"/>
          <w:marRight w:val="0"/>
          <w:marTop w:val="0"/>
          <w:marBottom w:val="0"/>
          <w:divBdr>
            <w:top w:val="none" w:sz="0" w:space="0" w:color="auto"/>
            <w:left w:val="none" w:sz="0" w:space="0" w:color="auto"/>
            <w:bottom w:val="none" w:sz="0" w:space="0" w:color="auto"/>
            <w:right w:val="none" w:sz="0" w:space="0" w:color="auto"/>
          </w:divBdr>
          <w:divsChild>
            <w:div w:id="372971775">
              <w:marLeft w:val="0"/>
              <w:marRight w:val="0"/>
              <w:marTop w:val="0"/>
              <w:marBottom w:val="0"/>
              <w:divBdr>
                <w:top w:val="none" w:sz="0" w:space="0" w:color="auto"/>
                <w:left w:val="none" w:sz="0" w:space="0" w:color="auto"/>
                <w:bottom w:val="none" w:sz="0" w:space="0" w:color="auto"/>
                <w:right w:val="none" w:sz="0" w:space="0" w:color="auto"/>
              </w:divBdr>
            </w:div>
            <w:div w:id="270742611">
              <w:marLeft w:val="0"/>
              <w:marRight w:val="0"/>
              <w:marTop w:val="0"/>
              <w:marBottom w:val="0"/>
              <w:divBdr>
                <w:top w:val="none" w:sz="0" w:space="0" w:color="auto"/>
                <w:left w:val="none" w:sz="0" w:space="0" w:color="auto"/>
                <w:bottom w:val="none" w:sz="0" w:space="0" w:color="auto"/>
                <w:right w:val="none" w:sz="0" w:space="0" w:color="auto"/>
              </w:divBdr>
            </w:div>
          </w:divsChild>
        </w:div>
        <w:div w:id="184366050">
          <w:marLeft w:val="0"/>
          <w:marRight w:val="0"/>
          <w:marTop w:val="0"/>
          <w:marBottom w:val="0"/>
          <w:divBdr>
            <w:top w:val="none" w:sz="0" w:space="0" w:color="auto"/>
            <w:left w:val="none" w:sz="0" w:space="0" w:color="auto"/>
            <w:bottom w:val="none" w:sz="0" w:space="0" w:color="auto"/>
            <w:right w:val="none" w:sz="0" w:space="0" w:color="auto"/>
          </w:divBdr>
          <w:divsChild>
            <w:div w:id="433793601">
              <w:marLeft w:val="0"/>
              <w:marRight w:val="0"/>
              <w:marTop w:val="0"/>
              <w:marBottom w:val="0"/>
              <w:divBdr>
                <w:top w:val="none" w:sz="0" w:space="0" w:color="auto"/>
                <w:left w:val="none" w:sz="0" w:space="0" w:color="auto"/>
                <w:bottom w:val="none" w:sz="0" w:space="0" w:color="auto"/>
                <w:right w:val="none" w:sz="0" w:space="0" w:color="auto"/>
              </w:divBdr>
              <w:divsChild>
                <w:div w:id="925192996">
                  <w:marLeft w:val="0"/>
                  <w:marRight w:val="0"/>
                  <w:marTop w:val="0"/>
                  <w:marBottom w:val="0"/>
                  <w:divBdr>
                    <w:top w:val="none" w:sz="0" w:space="0" w:color="auto"/>
                    <w:left w:val="none" w:sz="0" w:space="0" w:color="auto"/>
                    <w:bottom w:val="none" w:sz="0" w:space="0" w:color="auto"/>
                    <w:right w:val="none" w:sz="0" w:space="0" w:color="auto"/>
                  </w:divBdr>
                  <w:divsChild>
                    <w:div w:id="430199558">
                      <w:marLeft w:val="0"/>
                      <w:marRight w:val="0"/>
                      <w:marTop w:val="0"/>
                      <w:marBottom w:val="0"/>
                      <w:divBdr>
                        <w:top w:val="none" w:sz="0" w:space="0" w:color="auto"/>
                        <w:left w:val="none" w:sz="0" w:space="0" w:color="auto"/>
                        <w:bottom w:val="none" w:sz="0" w:space="0" w:color="auto"/>
                        <w:right w:val="none" w:sz="0" w:space="0" w:color="auto"/>
                      </w:divBdr>
                      <w:divsChild>
                        <w:div w:id="198839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852141">
          <w:marLeft w:val="0"/>
          <w:marRight w:val="0"/>
          <w:marTop w:val="0"/>
          <w:marBottom w:val="0"/>
          <w:divBdr>
            <w:top w:val="none" w:sz="0" w:space="0" w:color="auto"/>
            <w:left w:val="none" w:sz="0" w:space="0" w:color="auto"/>
            <w:bottom w:val="none" w:sz="0" w:space="0" w:color="auto"/>
            <w:right w:val="none" w:sz="0" w:space="0" w:color="auto"/>
          </w:divBdr>
          <w:divsChild>
            <w:div w:id="51274669">
              <w:marLeft w:val="0"/>
              <w:marRight w:val="0"/>
              <w:marTop w:val="0"/>
              <w:marBottom w:val="0"/>
              <w:divBdr>
                <w:top w:val="none" w:sz="0" w:space="0" w:color="auto"/>
                <w:left w:val="none" w:sz="0" w:space="0" w:color="auto"/>
                <w:bottom w:val="none" w:sz="0" w:space="0" w:color="auto"/>
                <w:right w:val="none" w:sz="0" w:space="0" w:color="auto"/>
              </w:divBdr>
            </w:div>
            <w:div w:id="283539875">
              <w:marLeft w:val="0"/>
              <w:marRight w:val="0"/>
              <w:marTop w:val="0"/>
              <w:marBottom w:val="0"/>
              <w:divBdr>
                <w:top w:val="none" w:sz="0" w:space="0" w:color="auto"/>
                <w:left w:val="none" w:sz="0" w:space="0" w:color="auto"/>
                <w:bottom w:val="none" w:sz="0" w:space="0" w:color="auto"/>
                <w:right w:val="none" w:sz="0" w:space="0" w:color="auto"/>
              </w:divBdr>
            </w:div>
          </w:divsChild>
        </w:div>
        <w:div w:id="1791314902">
          <w:marLeft w:val="0"/>
          <w:marRight w:val="0"/>
          <w:marTop w:val="0"/>
          <w:marBottom w:val="0"/>
          <w:divBdr>
            <w:top w:val="none" w:sz="0" w:space="0" w:color="auto"/>
            <w:left w:val="none" w:sz="0" w:space="0" w:color="auto"/>
            <w:bottom w:val="none" w:sz="0" w:space="0" w:color="auto"/>
            <w:right w:val="none" w:sz="0" w:space="0" w:color="auto"/>
          </w:divBdr>
          <w:divsChild>
            <w:div w:id="960576259">
              <w:marLeft w:val="0"/>
              <w:marRight w:val="0"/>
              <w:marTop w:val="0"/>
              <w:marBottom w:val="0"/>
              <w:divBdr>
                <w:top w:val="none" w:sz="0" w:space="0" w:color="auto"/>
                <w:left w:val="none" w:sz="0" w:space="0" w:color="auto"/>
                <w:bottom w:val="none" w:sz="0" w:space="0" w:color="auto"/>
                <w:right w:val="none" w:sz="0" w:space="0" w:color="auto"/>
              </w:divBdr>
              <w:divsChild>
                <w:div w:id="2067727131">
                  <w:marLeft w:val="0"/>
                  <w:marRight w:val="0"/>
                  <w:marTop w:val="0"/>
                  <w:marBottom w:val="0"/>
                  <w:divBdr>
                    <w:top w:val="none" w:sz="0" w:space="0" w:color="auto"/>
                    <w:left w:val="none" w:sz="0" w:space="0" w:color="auto"/>
                    <w:bottom w:val="none" w:sz="0" w:space="0" w:color="auto"/>
                    <w:right w:val="none" w:sz="0" w:space="0" w:color="auto"/>
                  </w:divBdr>
                  <w:divsChild>
                    <w:div w:id="1439180082">
                      <w:marLeft w:val="0"/>
                      <w:marRight w:val="0"/>
                      <w:marTop w:val="0"/>
                      <w:marBottom w:val="0"/>
                      <w:divBdr>
                        <w:top w:val="none" w:sz="0" w:space="0" w:color="auto"/>
                        <w:left w:val="none" w:sz="0" w:space="0" w:color="auto"/>
                        <w:bottom w:val="none" w:sz="0" w:space="0" w:color="auto"/>
                        <w:right w:val="none" w:sz="0" w:space="0" w:color="auto"/>
                      </w:divBdr>
                      <w:divsChild>
                        <w:div w:id="196877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975514">
          <w:marLeft w:val="0"/>
          <w:marRight w:val="0"/>
          <w:marTop w:val="0"/>
          <w:marBottom w:val="0"/>
          <w:divBdr>
            <w:top w:val="none" w:sz="0" w:space="0" w:color="auto"/>
            <w:left w:val="none" w:sz="0" w:space="0" w:color="auto"/>
            <w:bottom w:val="none" w:sz="0" w:space="0" w:color="auto"/>
            <w:right w:val="none" w:sz="0" w:space="0" w:color="auto"/>
          </w:divBdr>
          <w:divsChild>
            <w:div w:id="2123303701">
              <w:marLeft w:val="0"/>
              <w:marRight w:val="0"/>
              <w:marTop w:val="0"/>
              <w:marBottom w:val="0"/>
              <w:divBdr>
                <w:top w:val="none" w:sz="0" w:space="0" w:color="auto"/>
                <w:left w:val="none" w:sz="0" w:space="0" w:color="auto"/>
                <w:bottom w:val="none" w:sz="0" w:space="0" w:color="auto"/>
                <w:right w:val="none" w:sz="0" w:space="0" w:color="auto"/>
              </w:divBdr>
            </w:div>
            <w:div w:id="571700661">
              <w:marLeft w:val="0"/>
              <w:marRight w:val="0"/>
              <w:marTop w:val="0"/>
              <w:marBottom w:val="0"/>
              <w:divBdr>
                <w:top w:val="none" w:sz="0" w:space="0" w:color="auto"/>
                <w:left w:val="none" w:sz="0" w:space="0" w:color="auto"/>
                <w:bottom w:val="none" w:sz="0" w:space="0" w:color="auto"/>
                <w:right w:val="none" w:sz="0" w:space="0" w:color="auto"/>
              </w:divBdr>
            </w:div>
          </w:divsChild>
        </w:div>
        <w:div w:id="1524395866">
          <w:marLeft w:val="0"/>
          <w:marRight w:val="0"/>
          <w:marTop w:val="0"/>
          <w:marBottom w:val="0"/>
          <w:divBdr>
            <w:top w:val="none" w:sz="0" w:space="0" w:color="auto"/>
            <w:left w:val="none" w:sz="0" w:space="0" w:color="auto"/>
            <w:bottom w:val="none" w:sz="0" w:space="0" w:color="auto"/>
            <w:right w:val="none" w:sz="0" w:space="0" w:color="auto"/>
          </w:divBdr>
          <w:divsChild>
            <w:div w:id="1858769">
              <w:marLeft w:val="0"/>
              <w:marRight w:val="0"/>
              <w:marTop w:val="0"/>
              <w:marBottom w:val="0"/>
              <w:divBdr>
                <w:top w:val="none" w:sz="0" w:space="0" w:color="auto"/>
                <w:left w:val="none" w:sz="0" w:space="0" w:color="auto"/>
                <w:bottom w:val="none" w:sz="0" w:space="0" w:color="auto"/>
                <w:right w:val="none" w:sz="0" w:space="0" w:color="auto"/>
              </w:divBdr>
              <w:divsChild>
                <w:div w:id="1524050543">
                  <w:marLeft w:val="0"/>
                  <w:marRight w:val="0"/>
                  <w:marTop w:val="0"/>
                  <w:marBottom w:val="0"/>
                  <w:divBdr>
                    <w:top w:val="none" w:sz="0" w:space="0" w:color="auto"/>
                    <w:left w:val="none" w:sz="0" w:space="0" w:color="auto"/>
                    <w:bottom w:val="none" w:sz="0" w:space="0" w:color="auto"/>
                    <w:right w:val="none" w:sz="0" w:space="0" w:color="auto"/>
                  </w:divBdr>
                  <w:divsChild>
                    <w:div w:id="812209867">
                      <w:marLeft w:val="0"/>
                      <w:marRight w:val="0"/>
                      <w:marTop w:val="0"/>
                      <w:marBottom w:val="0"/>
                      <w:divBdr>
                        <w:top w:val="none" w:sz="0" w:space="0" w:color="auto"/>
                        <w:left w:val="none" w:sz="0" w:space="0" w:color="auto"/>
                        <w:bottom w:val="none" w:sz="0" w:space="0" w:color="auto"/>
                        <w:right w:val="none" w:sz="0" w:space="0" w:color="auto"/>
                      </w:divBdr>
                      <w:divsChild>
                        <w:div w:id="90703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788630">
          <w:marLeft w:val="0"/>
          <w:marRight w:val="0"/>
          <w:marTop w:val="0"/>
          <w:marBottom w:val="0"/>
          <w:divBdr>
            <w:top w:val="none" w:sz="0" w:space="0" w:color="auto"/>
            <w:left w:val="none" w:sz="0" w:space="0" w:color="auto"/>
            <w:bottom w:val="none" w:sz="0" w:space="0" w:color="auto"/>
            <w:right w:val="none" w:sz="0" w:space="0" w:color="auto"/>
          </w:divBdr>
          <w:divsChild>
            <w:div w:id="1924488118">
              <w:marLeft w:val="0"/>
              <w:marRight w:val="0"/>
              <w:marTop w:val="0"/>
              <w:marBottom w:val="0"/>
              <w:divBdr>
                <w:top w:val="none" w:sz="0" w:space="0" w:color="auto"/>
                <w:left w:val="none" w:sz="0" w:space="0" w:color="auto"/>
                <w:bottom w:val="none" w:sz="0" w:space="0" w:color="auto"/>
                <w:right w:val="none" w:sz="0" w:space="0" w:color="auto"/>
              </w:divBdr>
            </w:div>
            <w:div w:id="178204866">
              <w:marLeft w:val="0"/>
              <w:marRight w:val="0"/>
              <w:marTop w:val="0"/>
              <w:marBottom w:val="0"/>
              <w:divBdr>
                <w:top w:val="none" w:sz="0" w:space="0" w:color="auto"/>
                <w:left w:val="none" w:sz="0" w:space="0" w:color="auto"/>
                <w:bottom w:val="none" w:sz="0" w:space="0" w:color="auto"/>
                <w:right w:val="none" w:sz="0" w:space="0" w:color="auto"/>
              </w:divBdr>
            </w:div>
          </w:divsChild>
        </w:div>
        <w:div w:id="1435976001">
          <w:marLeft w:val="0"/>
          <w:marRight w:val="0"/>
          <w:marTop w:val="0"/>
          <w:marBottom w:val="0"/>
          <w:divBdr>
            <w:top w:val="none" w:sz="0" w:space="0" w:color="auto"/>
            <w:left w:val="none" w:sz="0" w:space="0" w:color="auto"/>
            <w:bottom w:val="none" w:sz="0" w:space="0" w:color="auto"/>
            <w:right w:val="none" w:sz="0" w:space="0" w:color="auto"/>
          </w:divBdr>
          <w:divsChild>
            <w:div w:id="1552571788">
              <w:marLeft w:val="0"/>
              <w:marRight w:val="0"/>
              <w:marTop w:val="0"/>
              <w:marBottom w:val="0"/>
              <w:divBdr>
                <w:top w:val="none" w:sz="0" w:space="0" w:color="auto"/>
                <w:left w:val="none" w:sz="0" w:space="0" w:color="auto"/>
                <w:bottom w:val="none" w:sz="0" w:space="0" w:color="auto"/>
                <w:right w:val="none" w:sz="0" w:space="0" w:color="auto"/>
              </w:divBdr>
              <w:divsChild>
                <w:div w:id="1176069977">
                  <w:marLeft w:val="0"/>
                  <w:marRight w:val="0"/>
                  <w:marTop w:val="0"/>
                  <w:marBottom w:val="0"/>
                  <w:divBdr>
                    <w:top w:val="none" w:sz="0" w:space="0" w:color="auto"/>
                    <w:left w:val="none" w:sz="0" w:space="0" w:color="auto"/>
                    <w:bottom w:val="none" w:sz="0" w:space="0" w:color="auto"/>
                    <w:right w:val="none" w:sz="0" w:space="0" w:color="auto"/>
                  </w:divBdr>
                  <w:divsChild>
                    <w:div w:id="538053821">
                      <w:marLeft w:val="0"/>
                      <w:marRight w:val="0"/>
                      <w:marTop w:val="0"/>
                      <w:marBottom w:val="0"/>
                      <w:divBdr>
                        <w:top w:val="none" w:sz="0" w:space="0" w:color="auto"/>
                        <w:left w:val="none" w:sz="0" w:space="0" w:color="auto"/>
                        <w:bottom w:val="none" w:sz="0" w:space="0" w:color="auto"/>
                        <w:right w:val="none" w:sz="0" w:space="0" w:color="auto"/>
                      </w:divBdr>
                      <w:divsChild>
                        <w:div w:id="213073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224295">
          <w:marLeft w:val="0"/>
          <w:marRight w:val="0"/>
          <w:marTop w:val="0"/>
          <w:marBottom w:val="0"/>
          <w:divBdr>
            <w:top w:val="none" w:sz="0" w:space="0" w:color="auto"/>
            <w:left w:val="none" w:sz="0" w:space="0" w:color="auto"/>
            <w:bottom w:val="none" w:sz="0" w:space="0" w:color="auto"/>
            <w:right w:val="none" w:sz="0" w:space="0" w:color="auto"/>
          </w:divBdr>
          <w:divsChild>
            <w:div w:id="1943342597">
              <w:marLeft w:val="0"/>
              <w:marRight w:val="0"/>
              <w:marTop w:val="0"/>
              <w:marBottom w:val="0"/>
              <w:divBdr>
                <w:top w:val="none" w:sz="0" w:space="0" w:color="auto"/>
                <w:left w:val="none" w:sz="0" w:space="0" w:color="auto"/>
                <w:bottom w:val="none" w:sz="0" w:space="0" w:color="auto"/>
                <w:right w:val="none" w:sz="0" w:space="0" w:color="auto"/>
              </w:divBdr>
            </w:div>
            <w:div w:id="1699694148">
              <w:marLeft w:val="0"/>
              <w:marRight w:val="0"/>
              <w:marTop w:val="0"/>
              <w:marBottom w:val="0"/>
              <w:divBdr>
                <w:top w:val="none" w:sz="0" w:space="0" w:color="auto"/>
                <w:left w:val="none" w:sz="0" w:space="0" w:color="auto"/>
                <w:bottom w:val="none" w:sz="0" w:space="0" w:color="auto"/>
                <w:right w:val="none" w:sz="0" w:space="0" w:color="auto"/>
              </w:divBdr>
            </w:div>
          </w:divsChild>
        </w:div>
        <w:div w:id="193469899">
          <w:marLeft w:val="0"/>
          <w:marRight w:val="0"/>
          <w:marTop w:val="0"/>
          <w:marBottom w:val="0"/>
          <w:divBdr>
            <w:top w:val="none" w:sz="0" w:space="0" w:color="auto"/>
            <w:left w:val="none" w:sz="0" w:space="0" w:color="auto"/>
            <w:bottom w:val="none" w:sz="0" w:space="0" w:color="auto"/>
            <w:right w:val="none" w:sz="0" w:space="0" w:color="auto"/>
          </w:divBdr>
          <w:divsChild>
            <w:div w:id="1720280658">
              <w:marLeft w:val="0"/>
              <w:marRight w:val="0"/>
              <w:marTop w:val="0"/>
              <w:marBottom w:val="0"/>
              <w:divBdr>
                <w:top w:val="none" w:sz="0" w:space="0" w:color="auto"/>
                <w:left w:val="none" w:sz="0" w:space="0" w:color="auto"/>
                <w:bottom w:val="none" w:sz="0" w:space="0" w:color="auto"/>
                <w:right w:val="none" w:sz="0" w:space="0" w:color="auto"/>
              </w:divBdr>
              <w:divsChild>
                <w:div w:id="2095322286">
                  <w:marLeft w:val="0"/>
                  <w:marRight w:val="0"/>
                  <w:marTop w:val="0"/>
                  <w:marBottom w:val="0"/>
                  <w:divBdr>
                    <w:top w:val="none" w:sz="0" w:space="0" w:color="auto"/>
                    <w:left w:val="none" w:sz="0" w:space="0" w:color="auto"/>
                    <w:bottom w:val="none" w:sz="0" w:space="0" w:color="auto"/>
                    <w:right w:val="none" w:sz="0" w:space="0" w:color="auto"/>
                  </w:divBdr>
                  <w:divsChild>
                    <w:div w:id="1422683090">
                      <w:marLeft w:val="0"/>
                      <w:marRight w:val="0"/>
                      <w:marTop w:val="0"/>
                      <w:marBottom w:val="0"/>
                      <w:divBdr>
                        <w:top w:val="none" w:sz="0" w:space="0" w:color="auto"/>
                        <w:left w:val="none" w:sz="0" w:space="0" w:color="auto"/>
                        <w:bottom w:val="none" w:sz="0" w:space="0" w:color="auto"/>
                        <w:right w:val="none" w:sz="0" w:space="0" w:color="auto"/>
                      </w:divBdr>
                      <w:divsChild>
                        <w:div w:id="5916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728381">
          <w:marLeft w:val="0"/>
          <w:marRight w:val="0"/>
          <w:marTop w:val="0"/>
          <w:marBottom w:val="0"/>
          <w:divBdr>
            <w:top w:val="none" w:sz="0" w:space="0" w:color="auto"/>
            <w:left w:val="none" w:sz="0" w:space="0" w:color="auto"/>
            <w:bottom w:val="none" w:sz="0" w:space="0" w:color="auto"/>
            <w:right w:val="none" w:sz="0" w:space="0" w:color="auto"/>
          </w:divBdr>
          <w:divsChild>
            <w:div w:id="137385057">
              <w:marLeft w:val="0"/>
              <w:marRight w:val="0"/>
              <w:marTop w:val="0"/>
              <w:marBottom w:val="0"/>
              <w:divBdr>
                <w:top w:val="none" w:sz="0" w:space="0" w:color="auto"/>
                <w:left w:val="none" w:sz="0" w:space="0" w:color="auto"/>
                <w:bottom w:val="none" w:sz="0" w:space="0" w:color="auto"/>
                <w:right w:val="none" w:sz="0" w:space="0" w:color="auto"/>
              </w:divBdr>
            </w:div>
            <w:div w:id="622465616">
              <w:marLeft w:val="0"/>
              <w:marRight w:val="0"/>
              <w:marTop w:val="0"/>
              <w:marBottom w:val="0"/>
              <w:divBdr>
                <w:top w:val="none" w:sz="0" w:space="0" w:color="auto"/>
                <w:left w:val="none" w:sz="0" w:space="0" w:color="auto"/>
                <w:bottom w:val="none" w:sz="0" w:space="0" w:color="auto"/>
                <w:right w:val="none" w:sz="0" w:space="0" w:color="auto"/>
              </w:divBdr>
            </w:div>
          </w:divsChild>
        </w:div>
        <w:div w:id="1698043650">
          <w:marLeft w:val="0"/>
          <w:marRight w:val="0"/>
          <w:marTop w:val="0"/>
          <w:marBottom w:val="0"/>
          <w:divBdr>
            <w:top w:val="none" w:sz="0" w:space="0" w:color="auto"/>
            <w:left w:val="none" w:sz="0" w:space="0" w:color="auto"/>
            <w:bottom w:val="none" w:sz="0" w:space="0" w:color="auto"/>
            <w:right w:val="none" w:sz="0" w:space="0" w:color="auto"/>
          </w:divBdr>
          <w:divsChild>
            <w:div w:id="1089080977">
              <w:marLeft w:val="0"/>
              <w:marRight w:val="0"/>
              <w:marTop w:val="0"/>
              <w:marBottom w:val="0"/>
              <w:divBdr>
                <w:top w:val="none" w:sz="0" w:space="0" w:color="auto"/>
                <w:left w:val="none" w:sz="0" w:space="0" w:color="auto"/>
                <w:bottom w:val="none" w:sz="0" w:space="0" w:color="auto"/>
                <w:right w:val="none" w:sz="0" w:space="0" w:color="auto"/>
              </w:divBdr>
              <w:divsChild>
                <w:div w:id="467939360">
                  <w:marLeft w:val="0"/>
                  <w:marRight w:val="0"/>
                  <w:marTop w:val="0"/>
                  <w:marBottom w:val="0"/>
                  <w:divBdr>
                    <w:top w:val="none" w:sz="0" w:space="0" w:color="auto"/>
                    <w:left w:val="none" w:sz="0" w:space="0" w:color="auto"/>
                    <w:bottom w:val="none" w:sz="0" w:space="0" w:color="auto"/>
                    <w:right w:val="none" w:sz="0" w:space="0" w:color="auto"/>
                  </w:divBdr>
                  <w:divsChild>
                    <w:div w:id="2118327979">
                      <w:marLeft w:val="0"/>
                      <w:marRight w:val="0"/>
                      <w:marTop w:val="0"/>
                      <w:marBottom w:val="0"/>
                      <w:divBdr>
                        <w:top w:val="none" w:sz="0" w:space="0" w:color="auto"/>
                        <w:left w:val="none" w:sz="0" w:space="0" w:color="auto"/>
                        <w:bottom w:val="none" w:sz="0" w:space="0" w:color="auto"/>
                        <w:right w:val="none" w:sz="0" w:space="0" w:color="auto"/>
                      </w:divBdr>
                      <w:divsChild>
                        <w:div w:id="49873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8682798">
          <w:marLeft w:val="0"/>
          <w:marRight w:val="0"/>
          <w:marTop w:val="0"/>
          <w:marBottom w:val="0"/>
          <w:divBdr>
            <w:top w:val="none" w:sz="0" w:space="0" w:color="auto"/>
            <w:left w:val="none" w:sz="0" w:space="0" w:color="auto"/>
            <w:bottom w:val="none" w:sz="0" w:space="0" w:color="auto"/>
            <w:right w:val="none" w:sz="0" w:space="0" w:color="auto"/>
          </w:divBdr>
          <w:divsChild>
            <w:div w:id="646204899">
              <w:marLeft w:val="0"/>
              <w:marRight w:val="0"/>
              <w:marTop w:val="0"/>
              <w:marBottom w:val="0"/>
              <w:divBdr>
                <w:top w:val="none" w:sz="0" w:space="0" w:color="auto"/>
                <w:left w:val="none" w:sz="0" w:space="0" w:color="auto"/>
                <w:bottom w:val="none" w:sz="0" w:space="0" w:color="auto"/>
                <w:right w:val="none" w:sz="0" w:space="0" w:color="auto"/>
              </w:divBdr>
            </w:div>
            <w:div w:id="179319815">
              <w:marLeft w:val="0"/>
              <w:marRight w:val="0"/>
              <w:marTop w:val="0"/>
              <w:marBottom w:val="0"/>
              <w:divBdr>
                <w:top w:val="none" w:sz="0" w:space="0" w:color="auto"/>
                <w:left w:val="none" w:sz="0" w:space="0" w:color="auto"/>
                <w:bottom w:val="none" w:sz="0" w:space="0" w:color="auto"/>
                <w:right w:val="none" w:sz="0" w:space="0" w:color="auto"/>
              </w:divBdr>
            </w:div>
          </w:divsChild>
        </w:div>
        <w:div w:id="1027486741">
          <w:marLeft w:val="0"/>
          <w:marRight w:val="0"/>
          <w:marTop w:val="0"/>
          <w:marBottom w:val="0"/>
          <w:divBdr>
            <w:top w:val="none" w:sz="0" w:space="0" w:color="auto"/>
            <w:left w:val="none" w:sz="0" w:space="0" w:color="auto"/>
            <w:bottom w:val="none" w:sz="0" w:space="0" w:color="auto"/>
            <w:right w:val="none" w:sz="0" w:space="0" w:color="auto"/>
          </w:divBdr>
          <w:divsChild>
            <w:div w:id="514223560">
              <w:marLeft w:val="0"/>
              <w:marRight w:val="0"/>
              <w:marTop w:val="0"/>
              <w:marBottom w:val="0"/>
              <w:divBdr>
                <w:top w:val="none" w:sz="0" w:space="0" w:color="auto"/>
                <w:left w:val="none" w:sz="0" w:space="0" w:color="auto"/>
                <w:bottom w:val="none" w:sz="0" w:space="0" w:color="auto"/>
                <w:right w:val="none" w:sz="0" w:space="0" w:color="auto"/>
              </w:divBdr>
              <w:divsChild>
                <w:div w:id="2032562545">
                  <w:marLeft w:val="0"/>
                  <w:marRight w:val="0"/>
                  <w:marTop w:val="0"/>
                  <w:marBottom w:val="0"/>
                  <w:divBdr>
                    <w:top w:val="none" w:sz="0" w:space="0" w:color="auto"/>
                    <w:left w:val="none" w:sz="0" w:space="0" w:color="auto"/>
                    <w:bottom w:val="none" w:sz="0" w:space="0" w:color="auto"/>
                    <w:right w:val="none" w:sz="0" w:space="0" w:color="auto"/>
                  </w:divBdr>
                  <w:divsChild>
                    <w:div w:id="1343435122">
                      <w:marLeft w:val="0"/>
                      <w:marRight w:val="0"/>
                      <w:marTop w:val="0"/>
                      <w:marBottom w:val="0"/>
                      <w:divBdr>
                        <w:top w:val="none" w:sz="0" w:space="0" w:color="auto"/>
                        <w:left w:val="none" w:sz="0" w:space="0" w:color="auto"/>
                        <w:bottom w:val="none" w:sz="0" w:space="0" w:color="auto"/>
                        <w:right w:val="none" w:sz="0" w:space="0" w:color="auto"/>
                      </w:divBdr>
                      <w:divsChild>
                        <w:div w:id="109459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573911">
          <w:marLeft w:val="0"/>
          <w:marRight w:val="0"/>
          <w:marTop w:val="0"/>
          <w:marBottom w:val="0"/>
          <w:divBdr>
            <w:top w:val="none" w:sz="0" w:space="0" w:color="auto"/>
            <w:left w:val="none" w:sz="0" w:space="0" w:color="auto"/>
            <w:bottom w:val="none" w:sz="0" w:space="0" w:color="auto"/>
            <w:right w:val="none" w:sz="0" w:space="0" w:color="auto"/>
          </w:divBdr>
          <w:divsChild>
            <w:div w:id="559247858">
              <w:marLeft w:val="0"/>
              <w:marRight w:val="0"/>
              <w:marTop w:val="0"/>
              <w:marBottom w:val="0"/>
              <w:divBdr>
                <w:top w:val="none" w:sz="0" w:space="0" w:color="auto"/>
                <w:left w:val="none" w:sz="0" w:space="0" w:color="auto"/>
                <w:bottom w:val="none" w:sz="0" w:space="0" w:color="auto"/>
                <w:right w:val="none" w:sz="0" w:space="0" w:color="auto"/>
              </w:divBdr>
            </w:div>
            <w:div w:id="1882325494">
              <w:marLeft w:val="0"/>
              <w:marRight w:val="0"/>
              <w:marTop w:val="0"/>
              <w:marBottom w:val="0"/>
              <w:divBdr>
                <w:top w:val="none" w:sz="0" w:space="0" w:color="auto"/>
                <w:left w:val="none" w:sz="0" w:space="0" w:color="auto"/>
                <w:bottom w:val="none" w:sz="0" w:space="0" w:color="auto"/>
                <w:right w:val="none" w:sz="0" w:space="0" w:color="auto"/>
              </w:divBdr>
            </w:div>
          </w:divsChild>
        </w:div>
        <w:div w:id="244612555">
          <w:marLeft w:val="0"/>
          <w:marRight w:val="0"/>
          <w:marTop w:val="0"/>
          <w:marBottom w:val="0"/>
          <w:divBdr>
            <w:top w:val="none" w:sz="0" w:space="0" w:color="auto"/>
            <w:left w:val="none" w:sz="0" w:space="0" w:color="auto"/>
            <w:bottom w:val="none" w:sz="0" w:space="0" w:color="auto"/>
            <w:right w:val="none" w:sz="0" w:space="0" w:color="auto"/>
          </w:divBdr>
          <w:divsChild>
            <w:div w:id="673533431">
              <w:marLeft w:val="0"/>
              <w:marRight w:val="0"/>
              <w:marTop w:val="0"/>
              <w:marBottom w:val="0"/>
              <w:divBdr>
                <w:top w:val="none" w:sz="0" w:space="0" w:color="auto"/>
                <w:left w:val="none" w:sz="0" w:space="0" w:color="auto"/>
                <w:bottom w:val="none" w:sz="0" w:space="0" w:color="auto"/>
                <w:right w:val="none" w:sz="0" w:space="0" w:color="auto"/>
              </w:divBdr>
              <w:divsChild>
                <w:div w:id="1571882799">
                  <w:marLeft w:val="0"/>
                  <w:marRight w:val="0"/>
                  <w:marTop w:val="0"/>
                  <w:marBottom w:val="0"/>
                  <w:divBdr>
                    <w:top w:val="none" w:sz="0" w:space="0" w:color="auto"/>
                    <w:left w:val="none" w:sz="0" w:space="0" w:color="auto"/>
                    <w:bottom w:val="none" w:sz="0" w:space="0" w:color="auto"/>
                    <w:right w:val="none" w:sz="0" w:space="0" w:color="auto"/>
                  </w:divBdr>
                  <w:divsChild>
                    <w:div w:id="622536719">
                      <w:marLeft w:val="0"/>
                      <w:marRight w:val="0"/>
                      <w:marTop w:val="0"/>
                      <w:marBottom w:val="0"/>
                      <w:divBdr>
                        <w:top w:val="none" w:sz="0" w:space="0" w:color="auto"/>
                        <w:left w:val="none" w:sz="0" w:space="0" w:color="auto"/>
                        <w:bottom w:val="none" w:sz="0" w:space="0" w:color="auto"/>
                        <w:right w:val="none" w:sz="0" w:space="0" w:color="auto"/>
                      </w:divBdr>
                      <w:divsChild>
                        <w:div w:id="180094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954599">
          <w:marLeft w:val="0"/>
          <w:marRight w:val="0"/>
          <w:marTop w:val="0"/>
          <w:marBottom w:val="0"/>
          <w:divBdr>
            <w:top w:val="none" w:sz="0" w:space="0" w:color="auto"/>
            <w:left w:val="none" w:sz="0" w:space="0" w:color="auto"/>
            <w:bottom w:val="none" w:sz="0" w:space="0" w:color="auto"/>
            <w:right w:val="none" w:sz="0" w:space="0" w:color="auto"/>
          </w:divBdr>
          <w:divsChild>
            <w:div w:id="316422762">
              <w:marLeft w:val="0"/>
              <w:marRight w:val="0"/>
              <w:marTop w:val="0"/>
              <w:marBottom w:val="0"/>
              <w:divBdr>
                <w:top w:val="none" w:sz="0" w:space="0" w:color="auto"/>
                <w:left w:val="none" w:sz="0" w:space="0" w:color="auto"/>
                <w:bottom w:val="none" w:sz="0" w:space="0" w:color="auto"/>
                <w:right w:val="none" w:sz="0" w:space="0" w:color="auto"/>
              </w:divBdr>
            </w:div>
            <w:div w:id="103116727">
              <w:marLeft w:val="0"/>
              <w:marRight w:val="0"/>
              <w:marTop w:val="0"/>
              <w:marBottom w:val="0"/>
              <w:divBdr>
                <w:top w:val="none" w:sz="0" w:space="0" w:color="auto"/>
                <w:left w:val="none" w:sz="0" w:space="0" w:color="auto"/>
                <w:bottom w:val="none" w:sz="0" w:space="0" w:color="auto"/>
                <w:right w:val="none" w:sz="0" w:space="0" w:color="auto"/>
              </w:divBdr>
            </w:div>
          </w:divsChild>
        </w:div>
        <w:div w:id="1797988716">
          <w:marLeft w:val="0"/>
          <w:marRight w:val="0"/>
          <w:marTop w:val="0"/>
          <w:marBottom w:val="0"/>
          <w:divBdr>
            <w:top w:val="none" w:sz="0" w:space="0" w:color="auto"/>
            <w:left w:val="none" w:sz="0" w:space="0" w:color="auto"/>
            <w:bottom w:val="none" w:sz="0" w:space="0" w:color="auto"/>
            <w:right w:val="none" w:sz="0" w:space="0" w:color="auto"/>
          </w:divBdr>
          <w:divsChild>
            <w:div w:id="1170219747">
              <w:marLeft w:val="0"/>
              <w:marRight w:val="0"/>
              <w:marTop w:val="0"/>
              <w:marBottom w:val="0"/>
              <w:divBdr>
                <w:top w:val="none" w:sz="0" w:space="0" w:color="auto"/>
                <w:left w:val="none" w:sz="0" w:space="0" w:color="auto"/>
                <w:bottom w:val="none" w:sz="0" w:space="0" w:color="auto"/>
                <w:right w:val="none" w:sz="0" w:space="0" w:color="auto"/>
              </w:divBdr>
              <w:divsChild>
                <w:div w:id="1406488226">
                  <w:marLeft w:val="0"/>
                  <w:marRight w:val="0"/>
                  <w:marTop w:val="0"/>
                  <w:marBottom w:val="0"/>
                  <w:divBdr>
                    <w:top w:val="none" w:sz="0" w:space="0" w:color="auto"/>
                    <w:left w:val="none" w:sz="0" w:space="0" w:color="auto"/>
                    <w:bottom w:val="none" w:sz="0" w:space="0" w:color="auto"/>
                    <w:right w:val="none" w:sz="0" w:space="0" w:color="auto"/>
                  </w:divBdr>
                  <w:divsChild>
                    <w:div w:id="889462134">
                      <w:marLeft w:val="0"/>
                      <w:marRight w:val="0"/>
                      <w:marTop w:val="0"/>
                      <w:marBottom w:val="0"/>
                      <w:divBdr>
                        <w:top w:val="none" w:sz="0" w:space="0" w:color="auto"/>
                        <w:left w:val="none" w:sz="0" w:space="0" w:color="auto"/>
                        <w:bottom w:val="none" w:sz="0" w:space="0" w:color="auto"/>
                        <w:right w:val="none" w:sz="0" w:space="0" w:color="auto"/>
                      </w:divBdr>
                      <w:divsChild>
                        <w:div w:id="12049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59577">
          <w:marLeft w:val="0"/>
          <w:marRight w:val="0"/>
          <w:marTop w:val="0"/>
          <w:marBottom w:val="0"/>
          <w:divBdr>
            <w:top w:val="none" w:sz="0" w:space="0" w:color="auto"/>
            <w:left w:val="none" w:sz="0" w:space="0" w:color="auto"/>
            <w:bottom w:val="none" w:sz="0" w:space="0" w:color="auto"/>
            <w:right w:val="none" w:sz="0" w:space="0" w:color="auto"/>
          </w:divBdr>
          <w:divsChild>
            <w:div w:id="810096260">
              <w:marLeft w:val="0"/>
              <w:marRight w:val="0"/>
              <w:marTop w:val="0"/>
              <w:marBottom w:val="0"/>
              <w:divBdr>
                <w:top w:val="none" w:sz="0" w:space="0" w:color="auto"/>
                <w:left w:val="none" w:sz="0" w:space="0" w:color="auto"/>
                <w:bottom w:val="none" w:sz="0" w:space="0" w:color="auto"/>
                <w:right w:val="none" w:sz="0" w:space="0" w:color="auto"/>
              </w:divBdr>
            </w:div>
            <w:div w:id="1184050600">
              <w:marLeft w:val="0"/>
              <w:marRight w:val="0"/>
              <w:marTop w:val="0"/>
              <w:marBottom w:val="0"/>
              <w:divBdr>
                <w:top w:val="none" w:sz="0" w:space="0" w:color="auto"/>
                <w:left w:val="none" w:sz="0" w:space="0" w:color="auto"/>
                <w:bottom w:val="none" w:sz="0" w:space="0" w:color="auto"/>
                <w:right w:val="none" w:sz="0" w:space="0" w:color="auto"/>
              </w:divBdr>
            </w:div>
          </w:divsChild>
        </w:div>
        <w:div w:id="1721974134">
          <w:marLeft w:val="0"/>
          <w:marRight w:val="0"/>
          <w:marTop w:val="0"/>
          <w:marBottom w:val="0"/>
          <w:divBdr>
            <w:top w:val="none" w:sz="0" w:space="0" w:color="auto"/>
            <w:left w:val="none" w:sz="0" w:space="0" w:color="auto"/>
            <w:bottom w:val="none" w:sz="0" w:space="0" w:color="auto"/>
            <w:right w:val="none" w:sz="0" w:space="0" w:color="auto"/>
          </w:divBdr>
          <w:divsChild>
            <w:div w:id="773983469">
              <w:marLeft w:val="0"/>
              <w:marRight w:val="0"/>
              <w:marTop w:val="0"/>
              <w:marBottom w:val="0"/>
              <w:divBdr>
                <w:top w:val="none" w:sz="0" w:space="0" w:color="auto"/>
                <w:left w:val="none" w:sz="0" w:space="0" w:color="auto"/>
                <w:bottom w:val="none" w:sz="0" w:space="0" w:color="auto"/>
                <w:right w:val="none" w:sz="0" w:space="0" w:color="auto"/>
              </w:divBdr>
              <w:divsChild>
                <w:div w:id="14234745">
                  <w:marLeft w:val="0"/>
                  <w:marRight w:val="0"/>
                  <w:marTop w:val="0"/>
                  <w:marBottom w:val="0"/>
                  <w:divBdr>
                    <w:top w:val="none" w:sz="0" w:space="0" w:color="auto"/>
                    <w:left w:val="none" w:sz="0" w:space="0" w:color="auto"/>
                    <w:bottom w:val="none" w:sz="0" w:space="0" w:color="auto"/>
                    <w:right w:val="none" w:sz="0" w:space="0" w:color="auto"/>
                  </w:divBdr>
                  <w:divsChild>
                    <w:div w:id="232394820">
                      <w:marLeft w:val="0"/>
                      <w:marRight w:val="0"/>
                      <w:marTop w:val="0"/>
                      <w:marBottom w:val="0"/>
                      <w:divBdr>
                        <w:top w:val="none" w:sz="0" w:space="0" w:color="auto"/>
                        <w:left w:val="none" w:sz="0" w:space="0" w:color="auto"/>
                        <w:bottom w:val="none" w:sz="0" w:space="0" w:color="auto"/>
                        <w:right w:val="none" w:sz="0" w:space="0" w:color="auto"/>
                      </w:divBdr>
                      <w:divsChild>
                        <w:div w:id="156841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785316">
          <w:marLeft w:val="0"/>
          <w:marRight w:val="0"/>
          <w:marTop w:val="0"/>
          <w:marBottom w:val="0"/>
          <w:divBdr>
            <w:top w:val="none" w:sz="0" w:space="0" w:color="auto"/>
            <w:left w:val="none" w:sz="0" w:space="0" w:color="auto"/>
            <w:bottom w:val="none" w:sz="0" w:space="0" w:color="auto"/>
            <w:right w:val="none" w:sz="0" w:space="0" w:color="auto"/>
          </w:divBdr>
          <w:divsChild>
            <w:div w:id="1679118671">
              <w:marLeft w:val="0"/>
              <w:marRight w:val="0"/>
              <w:marTop w:val="0"/>
              <w:marBottom w:val="0"/>
              <w:divBdr>
                <w:top w:val="none" w:sz="0" w:space="0" w:color="auto"/>
                <w:left w:val="none" w:sz="0" w:space="0" w:color="auto"/>
                <w:bottom w:val="none" w:sz="0" w:space="0" w:color="auto"/>
                <w:right w:val="none" w:sz="0" w:space="0" w:color="auto"/>
              </w:divBdr>
            </w:div>
            <w:div w:id="1969503156">
              <w:marLeft w:val="0"/>
              <w:marRight w:val="0"/>
              <w:marTop w:val="0"/>
              <w:marBottom w:val="0"/>
              <w:divBdr>
                <w:top w:val="none" w:sz="0" w:space="0" w:color="auto"/>
                <w:left w:val="none" w:sz="0" w:space="0" w:color="auto"/>
                <w:bottom w:val="none" w:sz="0" w:space="0" w:color="auto"/>
                <w:right w:val="none" w:sz="0" w:space="0" w:color="auto"/>
              </w:divBdr>
            </w:div>
          </w:divsChild>
        </w:div>
        <w:div w:id="1011100876">
          <w:marLeft w:val="0"/>
          <w:marRight w:val="0"/>
          <w:marTop w:val="0"/>
          <w:marBottom w:val="0"/>
          <w:divBdr>
            <w:top w:val="none" w:sz="0" w:space="0" w:color="auto"/>
            <w:left w:val="none" w:sz="0" w:space="0" w:color="auto"/>
            <w:bottom w:val="none" w:sz="0" w:space="0" w:color="auto"/>
            <w:right w:val="none" w:sz="0" w:space="0" w:color="auto"/>
          </w:divBdr>
          <w:divsChild>
            <w:div w:id="1461024317">
              <w:marLeft w:val="0"/>
              <w:marRight w:val="0"/>
              <w:marTop w:val="0"/>
              <w:marBottom w:val="0"/>
              <w:divBdr>
                <w:top w:val="none" w:sz="0" w:space="0" w:color="auto"/>
                <w:left w:val="none" w:sz="0" w:space="0" w:color="auto"/>
                <w:bottom w:val="none" w:sz="0" w:space="0" w:color="auto"/>
                <w:right w:val="none" w:sz="0" w:space="0" w:color="auto"/>
              </w:divBdr>
              <w:divsChild>
                <w:div w:id="208036373">
                  <w:marLeft w:val="0"/>
                  <w:marRight w:val="0"/>
                  <w:marTop w:val="0"/>
                  <w:marBottom w:val="0"/>
                  <w:divBdr>
                    <w:top w:val="none" w:sz="0" w:space="0" w:color="auto"/>
                    <w:left w:val="none" w:sz="0" w:space="0" w:color="auto"/>
                    <w:bottom w:val="none" w:sz="0" w:space="0" w:color="auto"/>
                    <w:right w:val="none" w:sz="0" w:space="0" w:color="auto"/>
                  </w:divBdr>
                  <w:divsChild>
                    <w:div w:id="1470782531">
                      <w:marLeft w:val="0"/>
                      <w:marRight w:val="0"/>
                      <w:marTop w:val="0"/>
                      <w:marBottom w:val="0"/>
                      <w:divBdr>
                        <w:top w:val="none" w:sz="0" w:space="0" w:color="auto"/>
                        <w:left w:val="none" w:sz="0" w:space="0" w:color="auto"/>
                        <w:bottom w:val="none" w:sz="0" w:space="0" w:color="auto"/>
                        <w:right w:val="none" w:sz="0" w:space="0" w:color="auto"/>
                      </w:divBdr>
                      <w:divsChild>
                        <w:div w:id="124788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063283">
          <w:marLeft w:val="0"/>
          <w:marRight w:val="0"/>
          <w:marTop w:val="0"/>
          <w:marBottom w:val="0"/>
          <w:divBdr>
            <w:top w:val="none" w:sz="0" w:space="0" w:color="auto"/>
            <w:left w:val="none" w:sz="0" w:space="0" w:color="auto"/>
            <w:bottom w:val="none" w:sz="0" w:space="0" w:color="auto"/>
            <w:right w:val="none" w:sz="0" w:space="0" w:color="auto"/>
          </w:divBdr>
          <w:divsChild>
            <w:div w:id="371151551">
              <w:marLeft w:val="0"/>
              <w:marRight w:val="0"/>
              <w:marTop w:val="0"/>
              <w:marBottom w:val="0"/>
              <w:divBdr>
                <w:top w:val="none" w:sz="0" w:space="0" w:color="auto"/>
                <w:left w:val="none" w:sz="0" w:space="0" w:color="auto"/>
                <w:bottom w:val="none" w:sz="0" w:space="0" w:color="auto"/>
                <w:right w:val="none" w:sz="0" w:space="0" w:color="auto"/>
              </w:divBdr>
            </w:div>
            <w:div w:id="2105874545">
              <w:marLeft w:val="0"/>
              <w:marRight w:val="0"/>
              <w:marTop w:val="0"/>
              <w:marBottom w:val="0"/>
              <w:divBdr>
                <w:top w:val="none" w:sz="0" w:space="0" w:color="auto"/>
                <w:left w:val="none" w:sz="0" w:space="0" w:color="auto"/>
                <w:bottom w:val="none" w:sz="0" w:space="0" w:color="auto"/>
                <w:right w:val="none" w:sz="0" w:space="0" w:color="auto"/>
              </w:divBdr>
            </w:div>
          </w:divsChild>
        </w:div>
        <w:div w:id="999891245">
          <w:marLeft w:val="0"/>
          <w:marRight w:val="0"/>
          <w:marTop w:val="0"/>
          <w:marBottom w:val="0"/>
          <w:divBdr>
            <w:top w:val="none" w:sz="0" w:space="0" w:color="auto"/>
            <w:left w:val="none" w:sz="0" w:space="0" w:color="auto"/>
            <w:bottom w:val="none" w:sz="0" w:space="0" w:color="auto"/>
            <w:right w:val="none" w:sz="0" w:space="0" w:color="auto"/>
          </w:divBdr>
          <w:divsChild>
            <w:div w:id="1971207287">
              <w:marLeft w:val="0"/>
              <w:marRight w:val="0"/>
              <w:marTop w:val="0"/>
              <w:marBottom w:val="0"/>
              <w:divBdr>
                <w:top w:val="none" w:sz="0" w:space="0" w:color="auto"/>
                <w:left w:val="none" w:sz="0" w:space="0" w:color="auto"/>
                <w:bottom w:val="none" w:sz="0" w:space="0" w:color="auto"/>
                <w:right w:val="none" w:sz="0" w:space="0" w:color="auto"/>
              </w:divBdr>
              <w:divsChild>
                <w:div w:id="211887913">
                  <w:marLeft w:val="0"/>
                  <w:marRight w:val="0"/>
                  <w:marTop w:val="0"/>
                  <w:marBottom w:val="0"/>
                  <w:divBdr>
                    <w:top w:val="none" w:sz="0" w:space="0" w:color="auto"/>
                    <w:left w:val="none" w:sz="0" w:space="0" w:color="auto"/>
                    <w:bottom w:val="none" w:sz="0" w:space="0" w:color="auto"/>
                    <w:right w:val="none" w:sz="0" w:space="0" w:color="auto"/>
                  </w:divBdr>
                  <w:divsChild>
                    <w:div w:id="1649283947">
                      <w:marLeft w:val="0"/>
                      <w:marRight w:val="0"/>
                      <w:marTop w:val="0"/>
                      <w:marBottom w:val="0"/>
                      <w:divBdr>
                        <w:top w:val="none" w:sz="0" w:space="0" w:color="auto"/>
                        <w:left w:val="none" w:sz="0" w:space="0" w:color="auto"/>
                        <w:bottom w:val="none" w:sz="0" w:space="0" w:color="auto"/>
                        <w:right w:val="none" w:sz="0" w:space="0" w:color="auto"/>
                      </w:divBdr>
                      <w:divsChild>
                        <w:div w:id="9952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7200168">
          <w:marLeft w:val="0"/>
          <w:marRight w:val="0"/>
          <w:marTop w:val="0"/>
          <w:marBottom w:val="0"/>
          <w:divBdr>
            <w:top w:val="none" w:sz="0" w:space="0" w:color="auto"/>
            <w:left w:val="none" w:sz="0" w:space="0" w:color="auto"/>
            <w:bottom w:val="none" w:sz="0" w:space="0" w:color="auto"/>
            <w:right w:val="none" w:sz="0" w:space="0" w:color="auto"/>
          </w:divBdr>
          <w:divsChild>
            <w:div w:id="1316295146">
              <w:marLeft w:val="0"/>
              <w:marRight w:val="0"/>
              <w:marTop w:val="0"/>
              <w:marBottom w:val="0"/>
              <w:divBdr>
                <w:top w:val="none" w:sz="0" w:space="0" w:color="auto"/>
                <w:left w:val="none" w:sz="0" w:space="0" w:color="auto"/>
                <w:bottom w:val="none" w:sz="0" w:space="0" w:color="auto"/>
                <w:right w:val="none" w:sz="0" w:space="0" w:color="auto"/>
              </w:divBdr>
            </w:div>
            <w:div w:id="989213216">
              <w:marLeft w:val="0"/>
              <w:marRight w:val="0"/>
              <w:marTop w:val="0"/>
              <w:marBottom w:val="0"/>
              <w:divBdr>
                <w:top w:val="none" w:sz="0" w:space="0" w:color="auto"/>
                <w:left w:val="none" w:sz="0" w:space="0" w:color="auto"/>
                <w:bottom w:val="none" w:sz="0" w:space="0" w:color="auto"/>
                <w:right w:val="none" w:sz="0" w:space="0" w:color="auto"/>
              </w:divBdr>
            </w:div>
          </w:divsChild>
        </w:div>
        <w:div w:id="2127192863">
          <w:marLeft w:val="0"/>
          <w:marRight w:val="0"/>
          <w:marTop w:val="0"/>
          <w:marBottom w:val="0"/>
          <w:divBdr>
            <w:top w:val="none" w:sz="0" w:space="0" w:color="auto"/>
            <w:left w:val="none" w:sz="0" w:space="0" w:color="auto"/>
            <w:bottom w:val="none" w:sz="0" w:space="0" w:color="auto"/>
            <w:right w:val="none" w:sz="0" w:space="0" w:color="auto"/>
          </w:divBdr>
          <w:divsChild>
            <w:div w:id="1303387101">
              <w:marLeft w:val="0"/>
              <w:marRight w:val="0"/>
              <w:marTop w:val="0"/>
              <w:marBottom w:val="0"/>
              <w:divBdr>
                <w:top w:val="none" w:sz="0" w:space="0" w:color="auto"/>
                <w:left w:val="none" w:sz="0" w:space="0" w:color="auto"/>
                <w:bottom w:val="none" w:sz="0" w:space="0" w:color="auto"/>
                <w:right w:val="none" w:sz="0" w:space="0" w:color="auto"/>
              </w:divBdr>
              <w:divsChild>
                <w:div w:id="683441997">
                  <w:marLeft w:val="0"/>
                  <w:marRight w:val="0"/>
                  <w:marTop w:val="0"/>
                  <w:marBottom w:val="0"/>
                  <w:divBdr>
                    <w:top w:val="none" w:sz="0" w:space="0" w:color="auto"/>
                    <w:left w:val="none" w:sz="0" w:space="0" w:color="auto"/>
                    <w:bottom w:val="none" w:sz="0" w:space="0" w:color="auto"/>
                    <w:right w:val="none" w:sz="0" w:space="0" w:color="auto"/>
                  </w:divBdr>
                  <w:divsChild>
                    <w:div w:id="1222404638">
                      <w:marLeft w:val="0"/>
                      <w:marRight w:val="0"/>
                      <w:marTop w:val="0"/>
                      <w:marBottom w:val="0"/>
                      <w:divBdr>
                        <w:top w:val="none" w:sz="0" w:space="0" w:color="auto"/>
                        <w:left w:val="none" w:sz="0" w:space="0" w:color="auto"/>
                        <w:bottom w:val="none" w:sz="0" w:space="0" w:color="auto"/>
                        <w:right w:val="none" w:sz="0" w:space="0" w:color="auto"/>
                      </w:divBdr>
                      <w:divsChild>
                        <w:div w:id="71331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8272">
          <w:marLeft w:val="0"/>
          <w:marRight w:val="0"/>
          <w:marTop w:val="0"/>
          <w:marBottom w:val="0"/>
          <w:divBdr>
            <w:top w:val="none" w:sz="0" w:space="0" w:color="auto"/>
            <w:left w:val="none" w:sz="0" w:space="0" w:color="auto"/>
            <w:bottom w:val="none" w:sz="0" w:space="0" w:color="auto"/>
            <w:right w:val="none" w:sz="0" w:space="0" w:color="auto"/>
          </w:divBdr>
          <w:divsChild>
            <w:div w:id="1146780232">
              <w:marLeft w:val="0"/>
              <w:marRight w:val="0"/>
              <w:marTop w:val="0"/>
              <w:marBottom w:val="0"/>
              <w:divBdr>
                <w:top w:val="none" w:sz="0" w:space="0" w:color="auto"/>
                <w:left w:val="none" w:sz="0" w:space="0" w:color="auto"/>
                <w:bottom w:val="none" w:sz="0" w:space="0" w:color="auto"/>
                <w:right w:val="none" w:sz="0" w:space="0" w:color="auto"/>
              </w:divBdr>
            </w:div>
            <w:div w:id="1503282074">
              <w:marLeft w:val="0"/>
              <w:marRight w:val="0"/>
              <w:marTop w:val="0"/>
              <w:marBottom w:val="0"/>
              <w:divBdr>
                <w:top w:val="none" w:sz="0" w:space="0" w:color="auto"/>
                <w:left w:val="none" w:sz="0" w:space="0" w:color="auto"/>
                <w:bottom w:val="none" w:sz="0" w:space="0" w:color="auto"/>
                <w:right w:val="none" w:sz="0" w:space="0" w:color="auto"/>
              </w:divBdr>
            </w:div>
          </w:divsChild>
        </w:div>
        <w:div w:id="1896619280">
          <w:marLeft w:val="0"/>
          <w:marRight w:val="0"/>
          <w:marTop w:val="0"/>
          <w:marBottom w:val="0"/>
          <w:divBdr>
            <w:top w:val="none" w:sz="0" w:space="0" w:color="auto"/>
            <w:left w:val="none" w:sz="0" w:space="0" w:color="auto"/>
            <w:bottom w:val="none" w:sz="0" w:space="0" w:color="auto"/>
            <w:right w:val="none" w:sz="0" w:space="0" w:color="auto"/>
          </w:divBdr>
          <w:divsChild>
            <w:div w:id="1124929553">
              <w:marLeft w:val="0"/>
              <w:marRight w:val="0"/>
              <w:marTop w:val="0"/>
              <w:marBottom w:val="0"/>
              <w:divBdr>
                <w:top w:val="none" w:sz="0" w:space="0" w:color="auto"/>
                <w:left w:val="none" w:sz="0" w:space="0" w:color="auto"/>
                <w:bottom w:val="none" w:sz="0" w:space="0" w:color="auto"/>
                <w:right w:val="none" w:sz="0" w:space="0" w:color="auto"/>
              </w:divBdr>
              <w:divsChild>
                <w:div w:id="775252594">
                  <w:marLeft w:val="0"/>
                  <w:marRight w:val="0"/>
                  <w:marTop w:val="0"/>
                  <w:marBottom w:val="0"/>
                  <w:divBdr>
                    <w:top w:val="none" w:sz="0" w:space="0" w:color="auto"/>
                    <w:left w:val="none" w:sz="0" w:space="0" w:color="auto"/>
                    <w:bottom w:val="none" w:sz="0" w:space="0" w:color="auto"/>
                    <w:right w:val="none" w:sz="0" w:space="0" w:color="auto"/>
                  </w:divBdr>
                  <w:divsChild>
                    <w:div w:id="147063352">
                      <w:marLeft w:val="0"/>
                      <w:marRight w:val="0"/>
                      <w:marTop w:val="0"/>
                      <w:marBottom w:val="0"/>
                      <w:divBdr>
                        <w:top w:val="none" w:sz="0" w:space="0" w:color="auto"/>
                        <w:left w:val="none" w:sz="0" w:space="0" w:color="auto"/>
                        <w:bottom w:val="none" w:sz="0" w:space="0" w:color="auto"/>
                        <w:right w:val="none" w:sz="0" w:space="0" w:color="auto"/>
                      </w:divBdr>
                      <w:divsChild>
                        <w:div w:id="105685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749224">
          <w:marLeft w:val="0"/>
          <w:marRight w:val="0"/>
          <w:marTop w:val="0"/>
          <w:marBottom w:val="0"/>
          <w:divBdr>
            <w:top w:val="none" w:sz="0" w:space="0" w:color="auto"/>
            <w:left w:val="none" w:sz="0" w:space="0" w:color="auto"/>
            <w:bottom w:val="none" w:sz="0" w:space="0" w:color="auto"/>
            <w:right w:val="none" w:sz="0" w:space="0" w:color="auto"/>
          </w:divBdr>
          <w:divsChild>
            <w:div w:id="42218852">
              <w:marLeft w:val="0"/>
              <w:marRight w:val="0"/>
              <w:marTop w:val="0"/>
              <w:marBottom w:val="0"/>
              <w:divBdr>
                <w:top w:val="none" w:sz="0" w:space="0" w:color="auto"/>
                <w:left w:val="none" w:sz="0" w:space="0" w:color="auto"/>
                <w:bottom w:val="none" w:sz="0" w:space="0" w:color="auto"/>
                <w:right w:val="none" w:sz="0" w:space="0" w:color="auto"/>
              </w:divBdr>
            </w:div>
            <w:div w:id="1555316712">
              <w:marLeft w:val="0"/>
              <w:marRight w:val="0"/>
              <w:marTop w:val="0"/>
              <w:marBottom w:val="0"/>
              <w:divBdr>
                <w:top w:val="none" w:sz="0" w:space="0" w:color="auto"/>
                <w:left w:val="none" w:sz="0" w:space="0" w:color="auto"/>
                <w:bottom w:val="none" w:sz="0" w:space="0" w:color="auto"/>
                <w:right w:val="none" w:sz="0" w:space="0" w:color="auto"/>
              </w:divBdr>
            </w:div>
          </w:divsChild>
        </w:div>
        <w:div w:id="282661455">
          <w:marLeft w:val="0"/>
          <w:marRight w:val="0"/>
          <w:marTop w:val="0"/>
          <w:marBottom w:val="0"/>
          <w:divBdr>
            <w:top w:val="none" w:sz="0" w:space="0" w:color="auto"/>
            <w:left w:val="none" w:sz="0" w:space="0" w:color="auto"/>
            <w:bottom w:val="none" w:sz="0" w:space="0" w:color="auto"/>
            <w:right w:val="none" w:sz="0" w:space="0" w:color="auto"/>
          </w:divBdr>
          <w:divsChild>
            <w:div w:id="1380132877">
              <w:marLeft w:val="0"/>
              <w:marRight w:val="0"/>
              <w:marTop w:val="0"/>
              <w:marBottom w:val="0"/>
              <w:divBdr>
                <w:top w:val="none" w:sz="0" w:space="0" w:color="auto"/>
                <w:left w:val="none" w:sz="0" w:space="0" w:color="auto"/>
                <w:bottom w:val="none" w:sz="0" w:space="0" w:color="auto"/>
                <w:right w:val="none" w:sz="0" w:space="0" w:color="auto"/>
              </w:divBdr>
              <w:divsChild>
                <w:div w:id="1866794427">
                  <w:marLeft w:val="0"/>
                  <w:marRight w:val="0"/>
                  <w:marTop w:val="0"/>
                  <w:marBottom w:val="0"/>
                  <w:divBdr>
                    <w:top w:val="none" w:sz="0" w:space="0" w:color="auto"/>
                    <w:left w:val="none" w:sz="0" w:space="0" w:color="auto"/>
                    <w:bottom w:val="none" w:sz="0" w:space="0" w:color="auto"/>
                    <w:right w:val="none" w:sz="0" w:space="0" w:color="auto"/>
                  </w:divBdr>
                  <w:divsChild>
                    <w:div w:id="1461074884">
                      <w:marLeft w:val="0"/>
                      <w:marRight w:val="0"/>
                      <w:marTop w:val="0"/>
                      <w:marBottom w:val="0"/>
                      <w:divBdr>
                        <w:top w:val="none" w:sz="0" w:space="0" w:color="auto"/>
                        <w:left w:val="none" w:sz="0" w:space="0" w:color="auto"/>
                        <w:bottom w:val="none" w:sz="0" w:space="0" w:color="auto"/>
                        <w:right w:val="none" w:sz="0" w:space="0" w:color="auto"/>
                      </w:divBdr>
                      <w:divsChild>
                        <w:div w:id="78323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096437">
          <w:marLeft w:val="0"/>
          <w:marRight w:val="0"/>
          <w:marTop w:val="0"/>
          <w:marBottom w:val="0"/>
          <w:divBdr>
            <w:top w:val="none" w:sz="0" w:space="0" w:color="auto"/>
            <w:left w:val="none" w:sz="0" w:space="0" w:color="auto"/>
            <w:bottom w:val="none" w:sz="0" w:space="0" w:color="auto"/>
            <w:right w:val="none" w:sz="0" w:space="0" w:color="auto"/>
          </w:divBdr>
          <w:divsChild>
            <w:div w:id="1621911617">
              <w:marLeft w:val="0"/>
              <w:marRight w:val="0"/>
              <w:marTop w:val="0"/>
              <w:marBottom w:val="0"/>
              <w:divBdr>
                <w:top w:val="none" w:sz="0" w:space="0" w:color="auto"/>
                <w:left w:val="none" w:sz="0" w:space="0" w:color="auto"/>
                <w:bottom w:val="none" w:sz="0" w:space="0" w:color="auto"/>
                <w:right w:val="none" w:sz="0" w:space="0" w:color="auto"/>
              </w:divBdr>
            </w:div>
            <w:div w:id="528954584">
              <w:marLeft w:val="0"/>
              <w:marRight w:val="0"/>
              <w:marTop w:val="0"/>
              <w:marBottom w:val="0"/>
              <w:divBdr>
                <w:top w:val="none" w:sz="0" w:space="0" w:color="auto"/>
                <w:left w:val="none" w:sz="0" w:space="0" w:color="auto"/>
                <w:bottom w:val="none" w:sz="0" w:space="0" w:color="auto"/>
                <w:right w:val="none" w:sz="0" w:space="0" w:color="auto"/>
              </w:divBdr>
            </w:div>
          </w:divsChild>
        </w:div>
        <w:div w:id="437915790">
          <w:marLeft w:val="0"/>
          <w:marRight w:val="0"/>
          <w:marTop w:val="0"/>
          <w:marBottom w:val="0"/>
          <w:divBdr>
            <w:top w:val="none" w:sz="0" w:space="0" w:color="auto"/>
            <w:left w:val="none" w:sz="0" w:space="0" w:color="auto"/>
            <w:bottom w:val="none" w:sz="0" w:space="0" w:color="auto"/>
            <w:right w:val="none" w:sz="0" w:space="0" w:color="auto"/>
          </w:divBdr>
          <w:divsChild>
            <w:div w:id="552273881">
              <w:marLeft w:val="0"/>
              <w:marRight w:val="0"/>
              <w:marTop w:val="0"/>
              <w:marBottom w:val="0"/>
              <w:divBdr>
                <w:top w:val="none" w:sz="0" w:space="0" w:color="auto"/>
                <w:left w:val="none" w:sz="0" w:space="0" w:color="auto"/>
                <w:bottom w:val="none" w:sz="0" w:space="0" w:color="auto"/>
                <w:right w:val="none" w:sz="0" w:space="0" w:color="auto"/>
              </w:divBdr>
              <w:divsChild>
                <w:div w:id="1127161021">
                  <w:marLeft w:val="0"/>
                  <w:marRight w:val="0"/>
                  <w:marTop w:val="0"/>
                  <w:marBottom w:val="0"/>
                  <w:divBdr>
                    <w:top w:val="none" w:sz="0" w:space="0" w:color="auto"/>
                    <w:left w:val="none" w:sz="0" w:space="0" w:color="auto"/>
                    <w:bottom w:val="none" w:sz="0" w:space="0" w:color="auto"/>
                    <w:right w:val="none" w:sz="0" w:space="0" w:color="auto"/>
                  </w:divBdr>
                  <w:divsChild>
                    <w:div w:id="1548643848">
                      <w:marLeft w:val="0"/>
                      <w:marRight w:val="0"/>
                      <w:marTop w:val="0"/>
                      <w:marBottom w:val="0"/>
                      <w:divBdr>
                        <w:top w:val="none" w:sz="0" w:space="0" w:color="auto"/>
                        <w:left w:val="none" w:sz="0" w:space="0" w:color="auto"/>
                        <w:bottom w:val="none" w:sz="0" w:space="0" w:color="auto"/>
                        <w:right w:val="none" w:sz="0" w:space="0" w:color="auto"/>
                      </w:divBdr>
                      <w:divsChild>
                        <w:div w:id="106117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034070">
          <w:marLeft w:val="0"/>
          <w:marRight w:val="0"/>
          <w:marTop w:val="0"/>
          <w:marBottom w:val="0"/>
          <w:divBdr>
            <w:top w:val="none" w:sz="0" w:space="0" w:color="auto"/>
            <w:left w:val="none" w:sz="0" w:space="0" w:color="auto"/>
            <w:bottom w:val="none" w:sz="0" w:space="0" w:color="auto"/>
            <w:right w:val="none" w:sz="0" w:space="0" w:color="auto"/>
          </w:divBdr>
          <w:divsChild>
            <w:div w:id="374235274">
              <w:marLeft w:val="0"/>
              <w:marRight w:val="0"/>
              <w:marTop w:val="0"/>
              <w:marBottom w:val="0"/>
              <w:divBdr>
                <w:top w:val="none" w:sz="0" w:space="0" w:color="auto"/>
                <w:left w:val="none" w:sz="0" w:space="0" w:color="auto"/>
                <w:bottom w:val="none" w:sz="0" w:space="0" w:color="auto"/>
                <w:right w:val="none" w:sz="0" w:space="0" w:color="auto"/>
              </w:divBdr>
            </w:div>
            <w:div w:id="749036420">
              <w:marLeft w:val="0"/>
              <w:marRight w:val="0"/>
              <w:marTop w:val="0"/>
              <w:marBottom w:val="0"/>
              <w:divBdr>
                <w:top w:val="none" w:sz="0" w:space="0" w:color="auto"/>
                <w:left w:val="none" w:sz="0" w:space="0" w:color="auto"/>
                <w:bottom w:val="none" w:sz="0" w:space="0" w:color="auto"/>
                <w:right w:val="none" w:sz="0" w:space="0" w:color="auto"/>
              </w:divBdr>
            </w:div>
          </w:divsChild>
        </w:div>
        <w:div w:id="1453865096">
          <w:marLeft w:val="0"/>
          <w:marRight w:val="0"/>
          <w:marTop w:val="0"/>
          <w:marBottom w:val="0"/>
          <w:divBdr>
            <w:top w:val="none" w:sz="0" w:space="0" w:color="auto"/>
            <w:left w:val="none" w:sz="0" w:space="0" w:color="auto"/>
            <w:bottom w:val="none" w:sz="0" w:space="0" w:color="auto"/>
            <w:right w:val="none" w:sz="0" w:space="0" w:color="auto"/>
          </w:divBdr>
          <w:divsChild>
            <w:div w:id="405960624">
              <w:marLeft w:val="0"/>
              <w:marRight w:val="0"/>
              <w:marTop w:val="0"/>
              <w:marBottom w:val="0"/>
              <w:divBdr>
                <w:top w:val="none" w:sz="0" w:space="0" w:color="auto"/>
                <w:left w:val="none" w:sz="0" w:space="0" w:color="auto"/>
                <w:bottom w:val="none" w:sz="0" w:space="0" w:color="auto"/>
                <w:right w:val="none" w:sz="0" w:space="0" w:color="auto"/>
              </w:divBdr>
              <w:divsChild>
                <w:div w:id="1775243145">
                  <w:marLeft w:val="0"/>
                  <w:marRight w:val="0"/>
                  <w:marTop w:val="0"/>
                  <w:marBottom w:val="0"/>
                  <w:divBdr>
                    <w:top w:val="none" w:sz="0" w:space="0" w:color="auto"/>
                    <w:left w:val="none" w:sz="0" w:space="0" w:color="auto"/>
                    <w:bottom w:val="none" w:sz="0" w:space="0" w:color="auto"/>
                    <w:right w:val="none" w:sz="0" w:space="0" w:color="auto"/>
                  </w:divBdr>
                  <w:divsChild>
                    <w:div w:id="193277090">
                      <w:marLeft w:val="0"/>
                      <w:marRight w:val="0"/>
                      <w:marTop w:val="0"/>
                      <w:marBottom w:val="0"/>
                      <w:divBdr>
                        <w:top w:val="none" w:sz="0" w:space="0" w:color="auto"/>
                        <w:left w:val="none" w:sz="0" w:space="0" w:color="auto"/>
                        <w:bottom w:val="none" w:sz="0" w:space="0" w:color="auto"/>
                        <w:right w:val="none" w:sz="0" w:space="0" w:color="auto"/>
                      </w:divBdr>
                      <w:divsChild>
                        <w:div w:id="175257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429755">
          <w:marLeft w:val="0"/>
          <w:marRight w:val="0"/>
          <w:marTop w:val="0"/>
          <w:marBottom w:val="0"/>
          <w:divBdr>
            <w:top w:val="none" w:sz="0" w:space="0" w:color="auto"/>
            <w:left w:val="none" w:sz="0" w:space="0" w:color="auto"/>
            <w:bottom w:val="none" w:sz="0" w:space="0" w:color="auto"/>
            <w:right w:val="none" w:sz="0" w:space="0" w:color="auto"/>
          </w:divBdr>
          <w:divsChild>
            <w:div w:id="1397513401">
              <w:marLeft w:val="0"/>
              <w:marRight w:val="0"/>
              <w:marTop w:val="0"/>
              <w:marBottom w:val="0"/>
              <w:divBdr>
                <w:top w:val="none" w:sz="0" w:space="0" w:color="auto"/>
                <w:left w:val="none" w:sz="0" w:space="0" w:color="auto"/>
                <w:bottom w:val="none" w:sz="0" w:space="0" w:color="auto"/>
                <w:right w:val="none" w:sz="0" w:space="0" w:color="auto"/>
              </w:divBdr>
            </w:div>
            <w:div w:id="1323314092">
              <w:marLeft w:val="0"/>
              <w:marRight w:val="0"/>
              <w:marTop w:val="0"/>
              <w:marBottom w:val="0"/>
              <w:divBdr>
                <w:top w:val="none" w:sz="0" w:space="0" w:color="auto"/>
                <w:left w:val="none" w:sz="0" w:space="0" w:color="auto"/>
                <w:bottom w:val="none" w:sz="0" w:space="0" w:color="auto"/>
                <w:right w:val="none" w:sz="0" w:space="0" w:color="auto"/>
              </w:divBdr>
            </w:div>
          </w:divsChild>
        </w:div>
        <w:div w:id="1018003255">
          <w:marLeft w:val="0"/>
          <w:marRight w:val="0"/>
          <w:marTop w:val="0"/>
          <w:marBottom w:val="0"/>
          <w:divBdr>
            <w:top w:val="none" w:sz="0" w:space="0" w:color="auto"/>
            <w:left w:val="none" w:sz="0" w:space="0" w:color="auto"/>
            <w:bottom w:val="none" w:sz="0" w:space="0" w:color="auto"/>
            <w:right w:val="none" w:sz="0" w:space="0" w:color="auto"/>
          </w:divBdr>
          <w:divsChild>
            <w:div w:id="446312243">
              <w:marLeft w:val="0"/>
              <w:marRight w:val="0"/>
              <w:marTop w:val="0"/>
              <w:marBottom w:val="0"/>
              <w:divBdr>
                <w:top w:val="none" w:sz="0" w:space="0" w:color="auto"/>
                <w:left w:val="none" w:sz="0" w:space="0" w:color="auto"/>
                <w:bottom w:val="none" w:sz="0" w:space="0" w:color="auto"/>
                <w:right w:val="none" w:sz="0" w:space="0" w:color="auto"/>
              </w:divBdr>
              <w:divsChild>
                <w:div w:id="225187018">
                  <w:marLeft w:val="0"/>
                  <w:marRight w:val="0"/>
                  <w:marTop w:val="0"/>
                  <w:marBottom w:val="0"/>
                  <w:divBdr>
                    <w:top w:val="none" w:sz="0" w:space="0" w:color="auto"/>
                    <w:left w:val="none" w:sz="0" w:space="0" w:color="auto"/>
                    <w:bottom w:val="none" w:sz="0" w:space="0" w:color="auto"/>
                    <w:right w:val="none" w:sz="0" w:space="0" w:color="auto"/>
                  </w:divBdr>
                  <w:divsChild>
                    <w:div w:id="670253321">
                      <w:marLeft w:val="0"/>
                      <w:marRight w:val="0"/>
                      <w:marTop w:val="0"/>
                      <w:marBottom w:val="0"/>
                      <w:divBdr>
                        <w:top w:val="none" w:sz="0" w:space="0" w:color="auto"/>
                        <w:left w:val="none" w:sz="0" w:space="0" w:color="auto"/>
                        <w:bottom w:val="none" w:sz="0" w:space="0" w:color="auto"/>
                        <w:right w:val="none" w:sz="0" w:space="0" w:color="auto"/>
                      </w:divBdr>
                      <w:divsChild>
                        <w:div w:id="2814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412008">
          <w:marLeft w:val="0"/>
          <w:marRight w:val="0"/>
          <w:marTop w:val="0"/>
          <w:marBottom w:val="0"/>
          <w:divBdr>
            <w:top w:val="none" w:sz="0" w:space="0" w:color="auto"/>
            <w:left w:val="none" w:sz="0" w:space="0" w:color="auto"/>
            <w:bottom w:val="none" w:sz="0" w:space="0" w:color="auto"/>
            <w:right w:val="none" w:sz="0" w:space="0" w:color="auto"/>
          </w:divBdr>
          <w:divsChild>
            <w:div w:id="58751991">
              <w:marLeft w:val="0"/>
              <w:marRight w:val="0"/>
              <w:marTop w:val="0"/>
              <w:marBottom w:val="0"/>
              <w:divBdr>
                <w:top w:val="none" w:sz="0" w:space="0" w:color="auto"/>
                <w:left w:val="none" w:sz="0" w:space="0" w:color="auto"/>
                <w:bottom w:val="none" w:sz="0" w:space="0" w:color="auto"/>
                <w:right w:val="none" w:sz="0" w:space="0" w:color="auto"/>
              </w:divBdr>
            </w:div>
            <w:div w:id="1885366343">
              <w:marLeft w:val="0"/>
              <w:marRight w:val="0"/>
              <w:marTop w:val="0"/>
              <w:marBottom w:val="0"/>
              <w:divBdr>
                <w:top w:val="none" w:sz="0" w:space="0" w:color="auto"/>
                <w:left w:val="none" w:sz="0" w:space="0" w:color="auto"/>
                <w:bottom w:val="none" w:sz="0" w:space="0" w:color="auto"/>
                <w:right w:val="none" w:sz="0" w:space="0" w:color="auto"/>
              </w:divBdr>
            </w:div>
          </w:divsChild>
        </w:div>
        <w:div w:id="429662516">
          <w:marLeft w:val="0"/>
          <w:marRight w:val="0"/>
          <w:marTop w:val="0"/>
          <w:marBottom w:val="0"/>
          <w:divBdr>
            <w:top w:val="none" w:sz="0" w:space="0" w:color="auto"/>
            <w:left w:val="none" w:sz="0" w:space="0" w:color="auto"/>
            <w:bottom w:val="none" w:sz="0" w:space="0" w:color="auto"/>
            <w:right w:val="none" w:sz="0" w:space="0" w:color="auto"/>
          </w:divBdr>
          <w:divsChild>
            <w:div w:id="721173572">
              <w:marLeft w:val="0"/>
              <w:marRight w:val="0"/>
              <w:marTop w:val="0"/>
              <w:marBottom w:val="0"/>
              <w:divBdr>
                <w:top w:val="none" w:sz="0" w:space="0" w:color="auto"/>
                <w:left w:val="none" w:sz="0" w:space="0" w:color="auto"/>
                <w:bottom w:val="none" w:sz="0" w:space="0" w:color="auto"/>
                <w:right w:val="none" w:sz="0" w:space="0" w:color="auto"/>
              </w:divBdr>
              <w:divsChild>
                <w:div w:id="1519586883">
                  <w:marLeft w:val="0"/>
                  <w:marRight w:val="0"/>
                  <w:marTop w:val="0"/>
                  <w:marBottom w:val="0"/>
                  <w:divBdr>
                    <w:top w:val="none" w:sz="0" w:space="0" w:color="auto"/>
                    <w:left w:val="none" w:sz="0" w:space="0" w:color="auto"/>
                    <w:bottom w:val="none" w:sz="0" w:space="0" w:color="auto"/>
                    <w:right w:val="none" w:sz="0" w:space="0" w:color="auto"/>
                  </w:divBdr>
                  <w:divsChild>
                    <w:div w:id="1634746221">
                      <w:marLeft w:val="0"/>
                      <w:marRight w:val="0"/>
                      <w:marTop w:val="0"/>
                      <w:marBottom w:val="0"/>
                      <w:divBdr>
                        <w:top w:val="none" w:sz="0" w:space="0" w:color="auto"/>
                        <w:left w:val="none" w:sz="0" w:space="0" w:color="auto"/>
                        <w:bottom w:val="none" w:sz="0" w:space="0" w:color="auto"/>
                        <w:right w:val="none" w:sz="0" w:space="0" w:color="auto"/>
                      </w:divBdr>
                      <w:divsChild>
                        <w:div w:id="88140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192718">
          <w:marLeft w:val="0"/>
          <w:marRight w:val="0"/>
          <w:marTop w:val="0"/>
          <w:marBottom w:val="0"/>
          <w:divBdr>
            <w:top w:val="none" w:sz="0" w:space="0" w:color="auto"/>
            <w:left w:val="none" w:sz="0" w:space="0" w:color="auto"/>
            <w:bottom w:val="none" w:sz="0" w:space="0" w:color="auto"/>
            <w:right w:val="none" w:sz="0" w:space="0" w:color="auto"/>
          </w:divBdr>
          <w:divsChild>
            <w:div w:id="1192493759">
              <w:marLeft w:val="0"/>
              <w:marRight w:val="0"/>
              <w:marTop w:val="0"/>
              <w:marBottom w:val="0"/>
              <w:divBdr>
                <w:top w:val="none" w:sz="0" w:space="0" w:color="auto"/>
                <w:left w:val="none" w:sz="0" w:space="0" w:color="auto"/>
                <w:bottom w:val="none" w:sz="0" w:space="0" w:color="auto"/>
                <w:right w:val="none" w:sz="0" w:space="0" w:color="auto"/>
              </w:divBdr>
            </w:div>
            <w:div w:id="1833401036">
              <w:marLeft w:val="0"/>
              <w:marRight w:val="0"/>
              <w:marTop w:val="0"/>
              <w:marBottom w:val="0"/>
              <w:divBdr>
                <w:top w:val="none" w:sz="0" w:space="0" w:color="auto"/>
                <w:left w:val="none" w:sz="0" w:space="0" w:color="auto"/>
                <w:bottom w:val="none" w:sz="0" w:space="0" w:color="auto"/>
                <w:right w:val="none" w:sz="0" w:space="0" w:color="auto"/>
              </w:divBdr>
            </w:div>
          </w:divsChild>
        </w:div>
        <w:div w:id="1602493907">
          <w:marLeft w:val="0"/>
          <w:marRight w:val="0"/>
          <w:marTop w:val="0"/>
          <w:marBottom w:val="0"/>
          <w:divBdr>
            <w:top w:val="none" w:sz="0" w:space="0" w:color="auto"/>
            <w:left w:val="none" w:sz="0" w:space="0" w:color="auto"/>
            <w:bottom w:val="none" w:sz="0" w:space="0" w:color="auto"/>
            <w:right w:val="none" w:sz="0" w:space="0" w:color="auto"/>
          </w:divBdr>
          <w:divsChild>
            <w:div w:id="132673656">
              <w:marLeft w:val="0"/>
              <w:marRight w:val="0"/>
              <w:marTop w:val="0"/>
              <w:marBottom w:val="0"/>
              <w:divBdr>
                <w:top w:val="none" w:sz="0" w:space="0" w:color="auto"/>
                <w:left w:val="none" w:sz="0" w:space="0" w:color="auto"/>
                <w:bottom w:val="none" w:sz="0" w:space="0" w:color="auto"/>
                <w:right w:val="none" w:sz="0" w:space="0" w:color="auto"/>
              </w:divBdr>
              <w:divsChild>
                <w:div w:id="758449683">
                  <w:marLeft w:val="0"/>
                  <w:marRight w:val="0"/>
                  <w:marTop w:val="0"/>
                  <w:marBottom w:val="0"/>
                  <w:divBdr>
                    <w:top w:val="none" w:sz="0" w:space="0" w:color="auto"/>
                    <w:left w:val="none" w:sz="0" w:space="0" w:color="auto"/>
                    <w:bottom w:val="none" w:sz="0" w:space="0" w:color="auto"/>
                    <w:right w:val="none" w:sz="0" w:space="0" w:color="auto"/>
                  </w:divBdr>
                  <w:divsChild>
                    <w:div w:id="1454909407">
                      <w:marLeft w:val="0"/>
                      <w:marRight w:val="0"/>
                      <w:marTop w:val="0"/>
                      <w:marBottom w:val="0"/>
                      <w:divBdr>
                        <w:top w:val="none" w:sz="0" w:space="0" w:color="auto"/>
                        <w:left w:val="none" w:sz="0" w:space="0" w:color="auto"/>
                        <w:bottom w:val="none" w:sz="0" w:space="0" w:color="auto"/>
                        <w:right w:val="none" w:sz="0" w:space="0" w:color="auto"/>
                      </w:divBdr>
                      <w:divsChild>
                        <w:div w:id="40032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385782">
          <w:marLeft w:val="0"/>
          <w:marRight w:val="0"/>
          <w:marTop w:val="0"/>
          <w:marBottom w:val="0"/>
          <w:divBdr>
            <w:top w:val="none" w:sz="0" w:space="0" w:color="auto"/>
            <w:left w:val="none" w:sz="0" w:space="0" w:color="auto"/>
            <w:bottom w:val="none" w:sz="0" w:space="0" w:color="auto"/>
            <w:right w:val="none" w:sz="0" w:space="0" w:color="auto"/>
          </w:divBdr>
          <w:divsChild>
            <w:div w:id="999894941">
              <w:marLeft w:val="0"/>
              <w:marRight w:val="0"/>
              <w:marTop w:val="0"/>
              <w:marBottom w:val="0"/>
              <w:divBdr>
                <w:top w:val="none" w:sz="0" w:space="0" w:color="auto"/>
                <w:left w:val="none" w:sz="0" w:space="0" w:color="auto"/>
                <w:bottom w:val="none" w:sz="0" w:space="0" w:color="auto"/>
                <w:right w:val="none" w:sz="0" w:space="0" w:color="auto"/>
              </w:divBdr>
            </w:div>
            <w:div w:id="1086725613">
              <w:marLeft w:val="0"/>
              <w:marRight w:val="0"/>
              <w:marTop w:val="0"/>
              <w:marBottom w:val="0"/>
              <w:divBdr>
                <w:top w:val="none" w:sz="0" w:space="0" w:color="auto"/>
                <w:left w:val="none" w:sz="0" w:space="0" w:color="auto"/>
                <w:bottom w:val="none" w:sz="0" w:space="0" w:color="auto"/>
                <w:right w:val="none" w:sz="0" w:space="0" w:color="auto"/>
              </w:divBdr>
            </w:div>
          </w:divsChild>
        </w:div>
        <w:div w:id="106122298">
          <w:marLeft w:val="0"/>
          <w:marRight w:val="0"/>
          <w:marTop w:val="0"/>
          <w:marBottom w:val="0"/>
          <w:divBdr>
            <w:top w:val="none" w:sz="0" w:space="0" w:color="auto"/>
            <w:left w:val="none" w:sz="0" w:space="0" w:color="auto"/>
            <w:bottom w:val="none" w:sz="0" w:space="0" w:color="auto"/>
            <w:right w:val="none" w:sz="0" w:space="0" w:color="auto"/>
          </w:divBdr>
          <w:divsChild>
            <w:div w:id="1254901812">
              <w:marLeft w:val="0"/>
              <w:marRight w:val="0"/>
              <w:marTop w:val="0"/>
              <w:marBottom w:val="0"/>
              <w:divBdr>
                <w:top w:val="none" w:sz="0" w:space="0" w:color="auto"/>
                <w:left w:val="none" w:sz="0" w:space="0" w:color="auto"/>
                <w:bottom w:val="none" w:sz="0" w:space="0" w:color="auto"/>
                <w:right w:val="none" w:sz="0" w:space="0" w:color="auto"/>
              </w:divBdr>
              <w:divsChild>
                <w:div w:id="1134761754">
                  <w:marLeft w:val="0"/>
                  <w:marRight w:val="0"/>
                  <w:marTop w:val="0"/>
                  <w:marBottom w:val="0"/>
                  <w:divBdr>
                    <w:top w:val="none" w:sz="0" w:space="0" w:color="auto"/>
                    <w:left w:val="none" w:sz="0" w:space="0" w:color="auto"/>
                    <w:bottom w:val="none" w:sz="0" w:space="0" w:color="auto"/>
                    <w:right w:val="none" w:sz="0" w:space="0" w:color="auto"/>
                  </w:divBdr>
                  <w:divsChild>
                    <w:div w:id="899752574">
                      <w:marLeft w:val="0"/>
                      <w:marRight w:val="0"/>
                      <w:marTop w:val="0"/>
                      <w:marBottom w:val="0"/>
                      <w:divBdr>
                        <w:top w:val="none" w:sz="0" w:space="0" w:color="auto"/>
                        <w:left w:val="none" w:sz="0" w:space="0" w:color="auto"/>
                        <w:bottom w:val="none" w:sz="0" w:space="0" w:color="auto"/>
                        <w:right w:val="none" w:sz="0" w:space="0" w:color="auto"/>
                      </w:divBdr>
                      <w:divsChild>
                        <w:div w:id="7800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850895">
          <w:marLeft w:val="0"/>
          <w:marRight w:val="0"/>
          <w:marTop w:val="0"/>
          <w:marBottom w:val="0"/>
          <w:divBdr>
            <w:top w:val="none" w:sz="0" w:space="0" w:color="auto"/>
            <w:left w:val="none" w:sz="0" w:space="0" w:color="auto"/>
            <w:bottom w:val="none" w:sz="0" w:space="0" w:color="auto"/>
            <w:right w:val="none" w:sz="0" w:space="0" w:color="auto"/>
          </w:divBdr>
          <w:divsChild>
            <w:div w:id="1954555265">
              <w:marLeft w:val="0"/>
              <w:marRight w:val="0"/>
              <w:marTop w:val="0"/>
              <w:marBottom w:val="0"/>
              <w:divBdr>
                <w:top w:val="none" w:sz="0" w:space="0" w:color="auto"/>
                <w:left w:val="none" w:sz="0" w:space="0" w:color="auto"/>
                <w:bottom w:val="none" w:sz="0" w:space="0" w:color="auto"/>
                <w:right w:val="none" w:sz="0" w:space="0" w:color="auto"/>
              </w:divBdr>
            </w:div>
            <w:div w:id="1652517050">
              <w:marLeft w:val="0"/>
              <w:marRight w:val="0"/>
              <w:marTop w:val="0"/>
              <w:marBottom w:val="0"/>
              <w:divBdr>
                <w:top w:val="none" w:sz="0" w:space="0" w:color="auto"/>
                <w:left w:val="none" w:sz="0" w:space="0" w:color="auto"/>
                <w:bottom w:val="none" w:sz="0" w:space="0" w:color="auto"/>
                <w:right w:val="none" w:sz="0" w:space="0" w:color="auto"/>
              </w:divBdr>
            </w:div>
          </w:divsChild>
        </w:div>
        <w:div w:id="1295451581">
          <w:marLeft w:val="0"/>
          <w:marRight w:val="0"/>
          <w:marTop w:val="0"/>
          <w:marBottom w:val="0"/>
          <w:divBdr>
            <w:top w:val="none" w:sz="0" w:space="0" w:color="auto"/>
            <w:left w:val="none" w:sz="0" w:space="0" w:color="auto"/>
            <w:bottom w:val="none" w:sz="0" w:space="0" w:color="auto"/>
            <w:right w:val="none" w:sz="0" w:space="0" w:color="auto"/>
          </w:divBdr>
          <w:divsChild>
            <w:div w:id="398485403">
              <w:marLeft w:val="0"/>
              <w:marRight w:val="0"/>
              <w:marTop w:val="0"/>
              <w:marBottom w:val="0"/>
              <w:divBdr>
                <w:top w:val="none" w:sz="0" w:space="0" w:color="auto"/>
                <w:left w:val="none" w:sz="0" w:space="0" w:color="auto"/>
                <w:bottom w:val="none" w:sz="0" w:space="0" w:color="auto"/>
                <w:right w:val="none" w:sz="0" w:space="0" w:color="auto"/>
              </w:divBdr>
              <w:divsChild>
                <w:div w:id="1828857813">
                  <w:marLeft w:val="0"/>
                  <w:marRight w:val="0"/>
                  <w:marTop w:val="0"/>
                  <w:marBottom w:val="0"/>
                  <w:divBdr>
                    <w:top w:val="none" w:sz="0" w:space="0" w:color="auto"/>
                    <w:left w:val="none" w:sz="0" w:space="0" w:color="auto"/>
                    <w:bottom w:val="none" w:sz="0" w:space="0" w:color="auto"/>
                    <w:right w:val="none" w:sz="0" w:space="0" w:color="auto"/>
                  </w:divBdr>
                  <w:divsChild>
                    <w:div w:id="577909012">
                      <w:marLeft w:val="0"/>
                      <w:marRight w:val="0"/>
                      <w:marTop w:val="0"/>
                      <w:marBottom w:val="0"/>
                      <w:divBdr>
                        <w:top w:val="none" w:sz="0" w:space="0" w:color="auto"/>
                        <w:left w:val="none" w:sz="0" w:space="0" w:color="auto"/>
                        <w:bottom w:val="none" w:sz="0" w:space="0" w:color="auto"/>
                        <w:right w:val="none" w:sz="0" w:space="0" w:color="auto"/>
                      </w:divBdr>
                      <w:divsChild>
                        <w:div w:id="98516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36153">
          <w:marLeft w:val="0"/>
          <w:marRight w:val="0"/>
          <w:marTop w:val="0"/>
          <w:marBottom w:val="0"/>
          <w:divBdr>
            <w:top w:val="none" w:sz="0" w:space="0" w:color="auto"/>
            <w:left w:val="none" w:sz="0" w:space="0" w:color="auto"/>
            <w:bottom w:val="none" w:sz="0" w:space="0" w:color="auto"/>
            <w:right w:val="none" w:sz="0" w:space="0" w:color="auto"/>
          </w:divBdr>
          <w:divsChild>
            <w:div w:id="914322753">
              <w:marLeft w:val="0"/>
              <w:marRight w:val="0"/>
              <w:marTop w:val="0"/>
              <w:marBottom w:val="0"/>
              <w:divBdr>
                <w:top w:val="none" w:sz="0" w:space="0" w:color="auto"/>
                <w:left w:val="none" w:sz="0" w:space="0" w:color="auto"/>
                <w:bottom w:val="none" w:sz="0" w:space="0" w:color="auto"/>
                <w:right w:val="none" w:sz="0" w:space="0" w:color="auto"/>
              </w:divBdr>
            </w:div>
            <w:div w:id="1850825598">
              <w:marLeft w:val="0"/>
              <w:marRight w:val="0"/>
              <w:marTop w:val="0"/>
              <w:marBottom w:val="0"/>
              <w:divBdr>
                <w:top w:val="none" w:sz="0" w:space="0" w:color="auto"/>
                <w:left w:val="none" w:sz="0" w:space="0" w:color="auto"/>
                <w:bottom w:val="none" w:sz="0" w:space="0" w:color="auto"/>
                <w:right w:val="none" w:sz="0" w:space="0" w:color="auto"/>
              </w:divBdr>
            </w:div>
          </w:divsChild>
        </w:div>
        <w:div w:id="1639148510">
          <w:marLeft w:val="0"/>
          <w:marRight w:val="0"/>
          <w:marTop w:val="0"/>
          <w:marBottom w:val="0"/>
          <w:divBdr>
            <w:top w:val="none" w:sz="0" w:space="0" w:color="auto"/>
            <w:left w:val="none" w:sz="0" w:space="0" w:color="auto"/>
            <w:bottom w:val="none" w:sz="0" w:space="0" w:color="auto"/>
            <w:right w:val="none" w:sz="0" w:space="0" w:color="auto"/>
          </w:divBdr>
          <w:divsChild>
            <w:div w:id="1129513096">
              <w:marLeft w:val="0"/>
              <w:marRight w:val="0"/>
              <w:marTop w:val="0"/>
              <w:marBottom w:val="0"/>
              <w:divBdr>
                <w:top w:val="none" w:sz="0" w:space="0" w:color="auto"/>
                <w:left w:val="none" w:sz="0" w:space="0" w:color="auto"/>
                <w:bottom w:val="none" w:sz="0" w:space="0" w:color="auto"/>
                <w:right w:val="none" w:sz="0" w:space="0" w:color="auto"/>
              </w:divBdr>
              <w:divsChild>
                <w:div w:id="1267806263">
                  <w:marLeft w:val="0"/>
                  <w:marRight w:val="0"/>
                  <w:marTop w:val="0"/>
                  <w:marBottom w:val="0"/>
                  <w:divBdr>
                    <w:top w:val="none" w:sz="0" w:space="0" w:color="auto"/>
                    <w:left w:val="none" w:sz="0" w:space="0" w:color="auto"/>
                    <w:bottom w:val="none" w:sz="0" w:space="0" w:color="auto"/>
                    <w:right w:val="none" w:sz="0" w:space="0" w:color="auto"/>
                  </w:divBdr>
                  <w:divsChild>
                    <w:div w:id="566694915">
                      <w:marLeft w:val="0"/>
                      <w:marRight w:val="0"/>
                      <w:marTop w:val="0"/>
                      <w:marBottom w:val="0"/>
                      <w:divBdr>
                        <w:top w:val="none" w:sz="0" w:space="0" w:color="auto"/>
                        <w:left w:val="none" w:sz="0" w:space="0" w:color="auto"/>
                        <w:bottom w:val="none" w:sz="0" w:space="0" w:color="auto"/>
                        <w:right w:val="none" w:sz="0" w:space="0" w:color="auto"/>
                      </w:divBdr>
                      <w:divsChild>
                        <w:div w:id="121110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33345">
          <w:marLeft w:val="0"/>
          <w:marRight w:val="0"/>
          <w:marTop w:val="0"/>
          <w:marBottom w:val="0"/>
          <w:divBdr>
            <w:top w:val="none" w:sz="0" w:space="0" w:color="auto"/>
            <w:left w:val="none" w:sz="0" w:space="0" w:color="auto"/>
            <w:bottom w:val="none" w:sz="0" w:space="0" w:color="auto"/>
            <w:right w:val="none" w:sz="0" w:space="0" w:color="auto"/>
          </w:divBdr>
          <w:divsChild>
            <w:div w:id="981691120">
              <w:marLeft w:val="0"/>
              <w:marRight w:val="0"/>
              <w:marTop w:val="0"/>
              <w:marBottom w:val="0"/>
              <w:divBdr>
                <w:top w:val="none" w:sz="0" w:space="0" w:color="auto"/>
                <w:left w:val="none" w:sz="0" w:space="0" w:color="auto"/>
                <w:bottom w:val="none" w:sz="0" w:space="0" w:color="auto"/>
                <w:right w:val="none" w:sz="0" w:space="0" w:color="auto"/>
              </w:divBdr>
            </w:div>
            <w:div w:id="569273886">
              <w:marLeft w:val="0"/>
              <w:marRight w:val="0"/>
              <w:marTop w:val="0"/>
              <w:marBottom w:val="0"/>
              <w:divBdr>
                <w:top w:val="none" w:sz="0" w:space="0" w:color="auto"/>
                <w:left w:val="none" w:sz="0" w:space="0" w:color="auto"/>
                <w:bottom w:val="none" w:sz="0" w:space="0" w:color="auto"/>
                <w:right w:val="none" w:sz="0" w:space="0" w:color="auto"/>
              </w:divBdr>
            </w:div>
          </w:divsChild>
        </w:div>
        <w:div w:id="1090660091">
          <w:marLeft w:val="0"/>
          <w:marRight w:val="0"/>
          <w:marTop w:val="0"/>
          <w:marBottom w:val="0"/>
          <w:divBdr>
            <w:top w:val="none" w:sz="0" w:space="0" w:color="auto"/>
            <w:left w:val="none" w:sz="0" w:space="0" w:color="auto"/>
            <w:bottom w:val="none" w:sz="0" w:space="0" w:color="auto"/>
            <w:right w:val="none" w:sz="0" w:space="0" w:color="auto"/>
          </w:divBdr>
          <w:divsChild>
            <w:div w:id="1145513051">
              <w:marLeft w:val="0"/>
              <w:marRight w:val="0"/>
              <w:marTop w:val="0"/>
              <w:marBottom w:val="0"/>
              <w:divBdr>
                <w:top w:val="none" w:sz="0" w:space="0" w:color="auto"/>
                <w:left w:val="none" w:sz="0" w:space="0" w:color="auto"/>
                <w:bottom w:val="none" w:sz="0" w:space="0" w:color="auto"/>
                <w:right w:val="none" w:sz="0" w:space="0" w:color="auto"/>
              </w:divBdr>
              <w:divsChild>
                <w:div w:id="1271163246">
                  <w:marLeft w:val="0"/>
                  <w:marRight w:val="0"/>
                  <w:marTop w:val="0"/>
                  <w:marBottom w:val="0"/>
                  <w:divBdr>
                    <w:top w:val="none" w:sz="0" w:space="0" w:color="auto"/>
                    <w:left w:val="none" w:sz="0" w:space="0" w:color="auto"/>
                    <w:bottom w:val="none" w:sz="0" w:space="0" w:color="auto"/>
                    <w:right w:val="none" w:sz="0" w:space="0" w:color="auto"/>
                  </w:divBdr>
                  <w:divsChild>
                    <w:div w:id="371803783">
                      <w:marLeft w:val="0"/>
                      <w:marRight w:val="0"/>
                      <w:marTop w:val="0"/>
                      <w:marBottom w:val="0"/>
                      <w:divBdr>
                        <w:top w:val="none" w:sz="0" w:space="0" w:color="auto"/>
                        <w:left w:val="none" w:sz="0" w:space="0" w:color="auto"/>
                        <w:bottom w:val="none" w:sz="0" w:space="0" w:color="auto"/>
                        <w:right w:val="none" w:sz="0" w:space="0" w:color="auto"/>
                      </w:divBdr>
                      <w:divsChild>
                        <w:div w:id="29865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067410">
          <w:marLeft w:val="0"/>
          <w:marRight w:val="0"/>
          <w:marTop w:val="0"/>
          <w:marBottom w:val="0"/>
          <w:divBdr>
            <w:top w:val="none" w:sz="0" w:space="0" w:color="auto"/>
            <w:left w:val="none" w:sz="0" w:space="0" w:color="auto"/>
            <w:bottom w:val="none" w:sz="0" w:space="0" w:color="auto"/>
            <w:right w:val="none" w:sz="0" w:space="0" w:color="auto"/>
          </w:divBdr>
          <w:divsChild>
            <w:div w:id="1998804739">
              <w:marLeft w:val="0"/>
              <w:marRight w:val="0"/>
              <w:marTop w:val="0"/>
              <w:marBottom w:val="0"/>
              <w:divBdr>
                <w:top w:val="none" w:sz="0" w:space="0" w:color="auto"/>
                <w:left w:val="none" w:sz="0" w:space="0" w:color="auto"/>
                <w:bottom w:val="none" w:sz="0" w:space="0" w:color="auto"/>
                <w:right w:val="none" w:sz="0" w:space="0" w:color="auto"/>
              </w:divBdr>
            </w:div>
            <w:div w:id="998651637">
              <w:marLeft w:val="0"/>
              <w:marRight w:val="0"/>
              <w:marTop w:val="0"/>
              <w:marBottom w:val="0"/>
              <w:divBdr>
                <w:top w:val="none" w:sz="0" w:space="0" w:color="auto"/>
                <w:left w:val="none" w:sz="0" w:space="0" w:color="auto"/>
                <w:bottom w:val="none" w:sz="0" w:space="0" w:color="auto"/>
                <w:right w:val="none" w:sz="0" w:space="0" w:color="auto"/>
              </w:divBdr>
            </w:div>
          </w:divsChild>
        </w:div>
        <w:div w:id="109935783">
          <w:marLeft w:val="0"/>
          <w:marRight w:val="0"/>
          <w:marTop w:val="0"/>
          <w:marBottom w:val="0"/>
          <w:divBdr>
            <w:top w:val="none" w:sz="0" w:space="0" w:color="auto"/>
            <w:left w:val="none" w:sz="0" w:space="0" w:color="auto"/>
            <w:bottom w:val="none" w:sz="0" w:space="0" w:color="auto"/>
            <w:right w:val="none" w:sz="0" w:space="0" w:color="auto"/>
          </w:divBdr>
          <w:divsChild>
            <w:div w:id="8070517">
              <w:marLeft w:val="0"/>
              <w:marRight w:val="0"/>
              <w:marTop w:val="0"/>
              <w:marBottom w:val="0"/>
              <w:divBdr>
                <w:top w:val="none" w:sz="0" w:space="0" w:color="auto"/>
                <w:left w:val="none" w:sz="0" w:space="0" w:color="auto"/>
                <w:bottom w:val="none" w:sz="0" w:space="0" w:color="auto"/>
                <w:right w:val="none" w:sz="0" w:space="0" w:color="auto"/>
              </w:divBdr>
              <w:divsChild>
                <w:div w:id="994718954">
                  <w:marLeft w:val="0"/>
                  <w:marRight w:val="0"/>
                  <w:marTop w:val="0"/>
                  <w:marBottom w:val="0"/>
                  <w:divBdr>
                    <w:top w:val="none" w:sz="0" w:space="0" w:color="auto"/>
                    <w:left w:val="none" w:sz="0" w:space="0" w:color="auto"/>
                    <w:bottom w:val="none" w:sz="0" w:space="0" w:color="auto"/>
                    <w:right w:val="none" w:sz="0" w:space="0" w:color="auto"/>
                  </w:divBdr>
                  <w:divsChild>
                    <w:div w:id="1670717827">
                      <w:marLeft w:val="0"/>
                      <w:marRight w:val="0"/>
                      <w:marTop w:val="0"/>
                      <w:marBottom w:val="0"/>
                      <w:divBdr>
                        <w:top w:val="none" w:sz="0" w:space="0" w:color="auto"/>
                        <w:left w:val="none" w:sz="0" w:space="0" w:color="auto"/>
                        <w:bottom w:val="none" w:sz="0" w:space="0" w:color="auto"/>
                        <w:right w:val="none" w:sz="0" w:space="0" w:color="auto"/>
                      </w:divBdr>
                      <w:divsChild>
                        <w:div w:id="186635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201267">
          <w:marLeft w:val="0"/>
          <w:marRight w:val="0"/>
          <w:marTop w:val="0"/>
          <w:marBottom w:val="0"/>
          <w:divBdr>
            <w:top w:val="none" w:sz="0" w:space="0" w:color="auto"/>
            <w:left w:val="none" w:sz="0" w:space="0" w:color="auto"/>
            <w:bottom w:val="none" w:sz="0" w:space="0" w:color="auto"/>
            <w:right w:val="none" w:sz="0" w:space="0" w:color="auto"/>
          </w:divBdr>
          <w:divsChild>
            <w:div w:id="943419798">
              <w:marLeft w:val="0"/>
              <w:marRight w:val="0"/>
              <w:marTop w:val="0"/>
              <w:marBottom w:val="0"/>
              <w:divBdr>
                <w:top w:val="none" w:sz="0" w:space="0" w:color="auto"/>
                <w:left w:val="none" w:sz="0" w:space="0" w:color="auto"/>
                <w:bottom w:val="none" w:sz="0" w:space="0" w:color="auto"/>
                <w:right w:val="none" w:sz="0" w:space="0" w:color="auto"/>
              </w:divBdr>
            </w:div>
            <w:div w:id="1070619837">
              <w:marLeft w:val="0"/>
              <w:marRight w:val="0"/>
              <w:marTop w:val="0"/>
              <w:marBottom w:val="0"/>
              <w:divBdr>
                <w:top w:val="none" w:sz="0" w:space="0" w:color="auto"/>
                <w:left w:val="none" w:sz="0" w:space="0" w:color="auto"/>
                <w:bottom w:val="none" w:sz="0" w:space="0" w:color="auto"/>
                <w:right w:val="none" w:sz="0" w:space="0" w:color="auto"/>
              </w:divBdr>
            </w:div>
          </w:divsChild>
        </w:div>
        <w:div w:id="270598422">
          <w:marLeft w:val="0"/>
          <w:marRight w:val="0"/>
          <w:marTop w:val="0"/>
          <w:marBottom w:val="0"/>
          <w:divBdr>
            <w:top w:val="none" w:sz="0" w:space="0" w:color="auto"/>
            <w:left w:val="none" w:sz="0" w:space="0" w:color="auto"/>
            <w:bottom w:val="none" w:sz="0" w:space="0" w:color="auto"/>
            <w:right w:val="none" w:sz="0" w:space="0" w:color="auto"/>
          </w:divBdr>
          <w:divsChild>
            <w:div w:id="286937434">
              <w:marLeft w:val="0"/>
              <w:marRight w:val="0"/>
              <w:marTop w:val="0"/>
              <w:marBottom w:val="0"/>
              <w:divBdr>
                <w:top w:val="none" w:sz="0" w:space="0" w:color="auto"/>
                <w:left w:val="none" w:sz="0" w:space="0" w:color="auto"/>
                <w:bottom w:val="none" w:sz="0" w:space="0" w:color="auto"/>
                <w:right w:val="none" w:sz="0" w:space="0" w:color="auto"/>
              </w:divBdr>
              <w:divsChild>
                <w:div w:id="1385906207">
                  <w:marLeft w:val="0"/>
                  <w:marRight w:val="0"/>
                  <w:marTop w:val="0"/>
                  <w:marBottom w:val="0"/>
                  <w:divBdr>
                    <w:top w:val="none" w:sz="0" w:space="0" w:color="auto"/>
                    <w:left w:val="none" w:sz="0" w:space="0" w:color="auto"/>
                    <w:bottom w:val="none" w:sz="0" w:space="0" w:color="auto"/>
                    <w:right w:val="none" w:sz="0" w:space="0" w:color="auto"/>
                  </w:divBdr>
                  <w:divsChild>
                    <w:div w:id="105739274">
                      <w:marLeft w:val="0"/>
                      <w:marRight w:val="0"/>
                      <w:marTop w:val="0"/>
                      <w:marBottom w:val="0"/>
                      <w:divBdr>
                        <w:top w:val="none" w:sz="0" w:space="0" w:color="auto"/>
                        <w:left w:val="none" w:sz="0" w:space="0" w:color="auto"/>
                        <w:bottom w:val="none" w:sz="0" w:space="0" w:color="auto"/>
                        <w:right w:val="none" w:sz="0" w:space="0" w:color="auto"/>
                      </w:divBdr>
                      <w:divsChild>
                        <w:div w:id="166778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753487">
          <w:marLeft w:val="0"/>
          <w:marRight w:val="0"/>
          <w:marTop w:val="0"/>
          <w:marBottom w:val="0"/>
          <w:divBdr>
            <w:top w:val="none" w:sz="0" w:space="0" w:color="auto"/>
            <w:left w:val="none" w:sz="0" w:space="0" w:color="auto"/>
            <w:bottom w:val="none" w:sz="0" w:space="0" w:color="auto"/>
            <w:right w:val="none" w:sz="0" w:space="0" w:color="auto"/>
          </w:divBdr>
          <w:divsChild>
            <w:div w:id="1022974925">
              <w:marLeft w:val="0"/>
              <w:marRight w:val="0"/>
              <w:marTop w:val="0"/>
              <w:marBottom w:val="0"/>
              <w:divBdr>
                <w:top w:val="none" w:sz="0" w:space="0" w:color="auto"/>
                <w:left w:val="none" w:sz="0" w:space="0" w:color="auto"/>
                <w:bottom w:val="none" w:sz="0" w:space="0" w:color="auto"/>
                <w:right w:val="none" w:sz="0" w:space="0" w:color="auto"/>
              </w:divBdr>
            </w:div>
            <w:div w:id="1753624068">
              <w:marLeft w:val="0"/>
              <w:marRight w:val="0"/>
              <w:marTop w:val="0"/>
              <w:marBottom w:val="0"/>
              <w:divBdr>
                <w:top w:val="none" w:sz="0" w:space="0" w:color="auto"/>
                <w:left w:val="none" w:sz="0" w:space="0" w:color="auto"/>
                <w:bottom w:val="none" w:sz="0" w:space="0" w:color="auto"/>
                <w:right w:val="none" w:sz="0" w:space="0" w:color="auto"/>
              </w:divBdr>
            </w:div>
          </w:divsChild>
        </w:div>
        <w:div w:id="1755585307">
          <w:marLeft w:val="0"/>
          <w:marRight w:val="0"/>
          <w:marTop w:val="0"/>
          <w:marBottom w:val="0"/>
          <w:divBdr>
            <w:top w:val="none" w:sz="0" w:space="0" w:color="auto"/>
            <w:left w:val="none" w:sz="0" w:space="0" w:color="auto"/>
            <w:bottom w:val="none" w:sz="0" w:space="0" w:color="auto"/>
            <w:right w:val="none" w:sz="0" w:space="0" w:color="auto"/>
          </w:divBdr>
          <w:divsChild>
            <w:div w:id="1029914661">
              <w:marLeft w:val="0"/>
              <w:marRight w:val="0"/>
              <w:marTop w:val="0"/>
              <w:marBottom w:val="0"/>
              <w:divBdr>
                <w:top w:val="none" w:sz="0" w:space="0" w:color="auto"/>
                <w:left w:val="none" w:sz="0" w:space="0" w:color="auto"/>
                <w:bottom w:val="none" w:sz="0" w:space="0" w:color="auto"/>
                <w:right w:val="none" w:sz="0" w:space="0" w:color="auto"/>
              </w:divBdr>
              <w:divsChild>
                <w:div w:id="147207183">
                  <w:marLeft w:val="0"/>
                  <w:marRight w:val="0"/>
                  <w:marTop w:val="0"/>
                  <w:marBottom w:val="0"/>
                  <w:divBdr>
                    <w:top w:val="none" w:sz="0" w:space="0" w:color="auto"/>
                    <w:left w:val="none" w:sz="0" w:space="0" w:color="auto"/>
                    <w:bottom w:val="none" w:sz="0" w:space="0" w:color="auto"/>
                    <w:right w:val="none" w:sz="0" w:space="0" w:color="auto"/>
                  </w:divBdr>
                  <w:divsChild>
                    <w:div w:id="2128304635">
                      <w:marLeft w:val="0"/>
                      <w:marRight w:val="0"/>
                      <w:marTop w:val="0"/>
                      <w:marBottom w:val="0"/>
                      <w:divBdr>
                        <w:top w:val="none" w:sz="0" w:space="0" w:color="auto"/>
                        <w:left w:val="none" w:sz="0" w:space="0" w:color="auto"/>
                        <w:bottom w:val="none" w:sz="0" w:space="0" w:color="auto"/>
                        <w:right w:val="none" w:sz="0" w:space="0" w:color="auto"/>
                      </w:divBdr>
                      <w:divsChild>
                        <w:div w:id="134967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303977">
          <w:marLeft w:val="0"/>
          <w:marRight w:val="0"/>
          <w:marTop w:val="0"/>
          <w:marBottom w:val="0"/>
          <w:divBdr>
            <w:top w:val="none" w:sz="0" w:space="0" w:color="auto"/>
            <w:left w:val="none" w:sz="0" w:space="0" w:color="auto"/>
            <w:bottom w:val="none" w:sz="0" w:space="0" w:color="auto"/>
            <w:right w:val="none" w:sz="0" w:space="0" w:color="auto"/>
          </w:divBdr>
          <w:divsChild>
            <w:div w:id="1767729069">
              <w:marLeft w:val="0"/>
              <w:marRight w:val="0"/>
              <w:marTop w:val="0"/>
              <w:marBottom w:val="0"/>
              <w:divBdr>
                <w:top w:val="none" w:sz="0" w:space="0" w:color="auto"/>
                <w:left w:val="none" w:sz="0" w:space="0" w:color="auto"/>
                <w:bottom w:val="none" w:sz="0" w:space="0" w:color="auto"/>
                <w:right w:val="none" w:sz="0" w:space="0" w:color="auto"/>
              </w:divBdr>
            </w:div>
            <w:div w:id="2126846574">
              <w:marLeft w:val="0"/>
              <w:marRight w:val="0"/>
              <w:marTop w:val="0"/>
              <w:marBottom w:val="0"/>
              <w:divBdr>
                <w:top w:val="none" w:sz="0" w:space="0" w:color="auto"/>
                <w:left w:val="none" w:sz="0" w:space="0" w:color="auto"/>
                <w:bottom w:val="none" w:sz="0" w:space="0" w:color="auto"/>
                <w:right w:val="none" w:sz="0" w:space="0" w:color="auto"/>
              </w:divBdr>
            </w:div>
          </w:divsChild>
        </w:div>
        <w:div w:id="939798569">
          <w:marLeft w:val="0"/>
          <w:marRight w:val="0"/>
          <w:marTop w:val="0"/>
          <w:marBottom w:val="0"/>
          <w:divBdr>
            <w:top w:val="none" w:sz="0" w:space="0" w:color="auto"/>
            <w:left w:val="none" w:sz="0" w:space="0" w:color="auto"/>
            <w:bottom w:val="none" w:sz="0" w:space="0" w:color="auto"/>
            <w:right w:val="none" w:sz="0" w:space="0" w:color="auto"/>
          </w:divBdr>
          <w:divsChild>
            <w:div w:id="647172319">
              <w:marLeft w:val="0"/>
              <w:marRight w:val="0"/>
              <w:marTop w:val="0"/>
              <w:marBottom w:val="0"/>
              <w:divBdr>
                <w:top w:val="none" w:sz="0" w:space="0" w:color="auto"/>
                <w:left w:val="none" w:sz="0" w:space="0" w:color="auto"/>
                <w:bottom w:val="none" w:sz="0" w:space="0" w:color="auto"/>
                <w:right w:val="none" w:sz="0" w:space="0" w:color="auto"/>
              </w:divBdr>
              <w:divsChild>
                <w:div w:id="803499981">
                  <w:marLeft w:val="0"/>
                  <w:marRight w:val="0"/>
                  <w:marTop w:val="0"/>
                  <w:marBottom w:val="0"/>
                  <w:divBdr>
                    <w:top w:val="none" w:sz="0" w:space="0" w:color="auto"/>
                    <w:left w:val="none" w:sz="0" w:space="0" w:color="auto"/>
                    <w:bottom w:val="none" w:sz="0" w:space="0" w:color="auto"/>
                    <w:right w:val="none" w:sz="0" w:space="0" w:color="auto"/>
                  </w:divBdr>
                  <w:divsChild>
                    <w:div w:id="1179199255">
                      <w:marLeft w:val="0"/>
                      <w:marRight w:val="0"/>
                      <w:marTop w:val="0"/>
                      <w:marBottom w:val="0"/>
                      <w:divBdr>
                        <w:top w:val="none" w:sz="0" w:space="0" w:color="auto"/>
                        <w:left w:val="none" w:sz="0" w:space="0" w:color="auto"/>
                        <w:bottom w:val="none" w:sz="0" w:space="0" w:color="auto"/>
                        <w:right w:val="none" w:sz="0" w:space="0" w:color="auto"/>
                      </w:divBdr>
                      <w:divsChild>
                        <w:div w:id="19694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202180">
          <w:marLeft w:val="0"/>
          <w:marRight w:val="0"/>
          <w:marTop w:val="0"/>
          <w:marBottom w:val="0"/>
          <w:divBdr>
            <w:top w:val="none" w:sz="0" w:space="0" w:color="auto"/>
            <w:left w:val="none" w:sz="0" w:space="0" w:color="auto"/>
            <w:bottom w:val="none" w:sz="0" w:space="0" w:color="auto"/>
            <w:right w:val="none" w:sz="0" w:space="0" w:color="auto"/>
          </w:divBdr>
          <w:divsChild>
            <w:div w:id="797719531">
              <w:marLeft w:val="0"/>
              <w:marRight w:val="0"/>
              <w:marTop w:val="0"/>
              <w:marBottom w:val="0"/>
              <w:divBdr>
                <w:top w:val="none" w:sz="0" w:space="0" w:color="auto"/>
                <w:left w:val="none" w:sz="0" w:space="0" w:color="auto"/>
                <w:bottom w:val="none" w:sz="0" w:space="0" w:color="auto"/>
                <w:right w:val="none" w:sz="0" w:space="0" w:color="auto"/>
              </w:divBdr>
            </w:div>
            <w:div w:id="1216086622">
              <w:marLeft w:val="0"/>
              <w:marRight w:val="0"/>
              <w:marTop w:val="0"/>
              <w:marBottom w:val="0"/>
              <w:divBdr>
                <w:top w:val="none" w:sz="0" w:space="0" w:color="auto"/>
                <w:left w:val="none" w:sz="0" w:space="0" w:color="auto"/>
                <w:bottom w:val="none" w:sz="0" w:space="0" w:color="auto"/>
                <w:right w:val="none" w:sz="0" w:space="0" w:color="auto"/>
              </w:divBdr>
            </w:div>
          </w:divsChild>
        </w:div>
        <w:div w:id="2123917906">
          <w:marLeft w:val="0"/>
          <w:marRight w:val="0"/>
          <w:marTop w:val="0"/>
          <w:marBottom w:val="0"/>
          <w:divBdr>
            <w:top w:val="none" w:sz="0" w:space="0" w:color="auto"/>
            <w:left w:val="none" w:sz="0" w:space="0" w:color="auto"/>
            <w:bottom w:val="none" w:sz="0" w:space="0" w:color="auto"/>
            <w:right w:val="none" w:sz="0" w:space="0" w:color="auto"/>
          </w:divBdr>
          <w:divsChild>
            <w:div w:id="1447189874">
              <w:marLeft w:val="0"/>
              <w:marRight w:val="0"/>
              <w:marTop w:val="0"/>
              <w:marBottom w:val="0"/>
              <w:divBdr>
                <w:top w:val="none" w:sz="0" w:space="0" w:color="auto"/>
                <w:left w:val="none" w:sz="0" w:space="0" w:color="auto"/>
                <w:bottom w:val="none" w:sz="0" w:space="0" w:color="auto"/>
                <w:right w:val="none" w:sz="0" w:space="0" w:color="auto"/>
              </w:divBdr>
              <w:divsChild>
                <w:div w:id="2100175036">
                  <w:marLeft w:val="0"/>
                  <w:marRight w:val="0"/>
                  <w:marTop w:val="0"/>
                  <w:marBottom w:val="0"/>
                  <w:divBdr>
                    <w:top w:val="none" w:sz="0" w:space="0" w:color="auto"/>
                    <w:left w:val="none" w:sz="0" w:space="0" w:color="auto"/>
                    <w:bottom w:val="none" w:sz="0" w:space="0" w:color="auto"/>
                    <w:right w:val="none" w:sz="0" w:space="0" w:color="auto"/>
                  </w:divBdr>
                  <w:divsChild>
                    <w:div w:id="26107644">
                      <w:marLeft w:val="0"/>
                      <w:marRight w:val="0"/>
                      <w:marTop w:val="0"/>
                      <w:marBottom w:val="0"/>
                      <w:divBdr>
                        <w:top w:val="none" w:sz="0" w:space="0" w:color="auto"/>
                        <w:left w:val="none" w:sz="0" w:space="0" w:color="auto"/>
                        <w:bottom w:val="none" w:sz="0" w:space="0" w:color="auto"/>
                        <w:right w:val="none" w:sz="0" w:space="0" w:color="auto"/>
                      </w:divBdr>
                      <w:divsChild>
                        <w:div w:id="902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8876">
          <w:marLeft w:val="0"/>
          <w:marRight w:val="0"/>
          <w:marTop w:val="0"/>
          <w:marBottom w:val="0"/>
          <w:divBdr>
            <w:top w:val="none" w:sz="0" w:space="0" w:color="auto"/>
            <w:left w:val="none" w:sz="0" w:space="0" w:color="auto"/>
            <w:bottom w:val="none" w:sz="0" w:space="0" w:color="auto"/>
            <w:right w:val="none" w:sz="0" w:space="0" w:color="auto"/>
          </w:divBdr>
          <w:divsChild>
            <w:div w:id="1666974560">
              <w:marLeft w:val="0"/>
              <w:marRight w:val="0"/>
              <w:marTop w:val="0"/>
              <w:marBottom w:val="0"/>
              <w:divBdr>
                <w:top w:val="none" w:sz="0" w:space="0" w:color="auto"/>
                <w:left w:val="none" w:sz="0" w:space="0" w:color="auto"/>
                <w:bottom w:val="none" w:sz="0" w:space="0" w:color="auto"/>
                <w:right w:val="none" w:sz="0" w:space="0" w:color="auto"/>
              </w:divBdr>
            </w:div>
            <w:div w:id="144785477">
              <w:marLeft w:val="0"/>
              <w:marRight w:val="0"/>
              <w:marTop w:val="0"/>
              <w:marBottom w:val="0"/>
              <w:divBdr>
                <w:top w:val="none" w:sz="0" w:space="0" w:color="auto"/>
                <w:left w:val="none" w:sz="0" w:space="0" w:color="auto"/>
                <w:bottom w:val="none" w:sz="0" w:space="0" w:color="auto"/>
                <w:right w:val="none" w:sz="0" w:space="0" w:color="auto"/>
              </w:divBdr>
            </w:div>
          </w:divsChild>
        </w:div>
        <w:div w:id="2011519238">
          <w:marLeft w:val="0"/>
          <w:marRight w:val="0"/>
          <w:marTop w:val="0"/>
          <w:marBottom w:val="0"/>
          <w:divBdr>
            <w:top w:val="none" w:sz="0" w:space="0" w:color="auto"/>
            <w:left w:val="none" w:sz="0" w:space="0" w:color="auto"/>
            <w:bottom w:val="none" w:sz="0" w:space="0" w:color="auto"/>
            <w:right w:val="none" w:sz="0" w:space="0" w:color="auto"/>
          </w:divBdr>
          <w:divsChild>
            <w:div w:id="1516962586">
              <w:marLeft w:val="0"/>
              <w:marRight w:val="0"/>
              <w:marTop w:val="0"/>
              <w:marBottom w:val="0"/>
              <w:divBdr>
                <w:top w:val="none" w:sz="0" w:space="0" w:color="auto"/>
                <w:left w:val="none" w:sz="0" w:space="0" w:color="auto"/>
                <w:bottom w:val="none" w:sz="0" w:space="0" w:color="auto"/>
                <w:right w:val="none" w:sz="0" w:space="0" w:color="auto"/>
              </w:divBdr>
              <w:divsChild>
                <w:div w:id="282150913">
                  <w:marLeft w:val="0"/>
                  <w:marRight w:val="0"/>
                  <w:marTop w:val="0"/>
                  <w:marBottom w:val="0"/>
                  <w:divBdr>
                    <w:top w:val="none" w:sz="0" w:space="0" w:color="auto"/>
                    <w:left w:val="none" w:sz="0" w:space="0" w:color="auto"/>
                    <w:bottom w:val="none" w:sz="0" w:space="0" w:color="auto"/>
                    <w:right w:val="none" w:sz="0" w:space="0" w:color="auto"/>
                  </w:divBdr>
                  <w:divsChild>
                    <w:div w:id="1102145283">
                      <w:marLeft w:val="0"/>
                      <w:marRight w:val="0"/>
                      <w:marTop w:val="0"/>
                      <w:marBottom w:val="0"/>
                      <w:divBdr>
                        <w:top w:val="none" w:sz="0" w:space="0" w:color="auto"/>
                        <w:left w:val="none" w:sz="0" w:space="0" w:color="auto"/>
                        <w:bottom w:val="none" w:sz="0" w:space="0" w:color="auto"/>
                        <w:right w:val="none" w:sz="0" w:space="0" w:color="auto"/>
                      </w:divBdr>
                      <w:divsChild>
                        <w:div w:id="81718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563075">
          <w:marLeft w:val="0"/>
          <w:marRight w:val="0"/>
          <w:marTop w:val="0"/>
          <w:marBottom w:val="0"/>
          <w:divBdr>
            <w:top w:val="none" w:sz="0" w:space="0" w:color="auto"/>
            <w:left w:val="none" w:sz="0" w:space="0" w:color="auto"/>
            <w:bottom w:val="none" w:sz="0" w:space="0" w:color="auto"/>
            <w:right w:val="none" w:sz="0" w:space="0" w:color="auto"/>
          </w:divBdr>
          <w:divsChild>
            <w:div w:id="1398557113">
              <w:marLeft w:val="0"/>
              <w:marRight w:val="0"/>
              <w:marTop w:val="0"/>
              <w:marBottom w:val="0"/>
              <w:divBdr>
                <w:top w:val="none" w:sz="0" w:space="0" w:color="auto"/>
                <w:left w:val="none" w:sz="0" w:space="0" w:color="auto"/>
                <w:bottom w:val="none" w:sz="0" w:space="0" w:color="auto"/>
                <w:right w:val="none" w:sz="0" w:space="0" w:color="auto"/>
              </w:divBdr>
            </w:div>
            <w:div w:id="1445154333">
              <w:marLeft w:val="0"/>
              <w:marRight w:val="0"/>
              <w:marTop w:val="0"/>
              <w:marBottom w:val="0"/>
              <w:divBdr>
                <w:top w:val="none" w:sz="0" w:space="0" w:color="auto"/>
                <w:left w:val="none" w:sz="0" w:space="0" w:color="auto"/>
                <w:bottom w:val="none" w:sz="0" w:space="0" w:color="auto"/>
                <w:right w:val="none" w:sz="0" w:space="0" w:color="auto"/>
              </w:divBdr>
            </w:div>
          </w:divsChild>
        </w:div>
        <w:div w:id="590359421">
          <w:marLeft w:val="0"/>
          <w:marRight w:val="0"/>
          <w:marTop w:val="0"/>
          <w:marBottom w:val="0"/>
          <w:divBdr>
            <w:top w:val="none" w:sz="0" w:space="0" w:color="auto"/>
            <w:left w:val="none" w:sz="0" w:space="0" w:color="auto"/>
            <w:bottom w:val="none" w:sz="0" w:space="0" w:color="auto"/>
            <w:right w:val="none" w:sz="0" w:space="0" w:color="auto"/>
          </w:divBdr>
          <w:divsChild>
            <w:div w:id="714237426">
              <w:marLeft w:val="0"/>
              <w:marRight w:val="0"/>
              <w:marTop w:val="0"/>
              <w:marBottom w:val="0"/>
              <w:divBdr>
                <w:top w:val="none" w:sz="0" w:space="0" w:color="auto"/>
                <w:left w:val="none" w:sz="0" w:space="0" w:color="auto"/>
                <w:bottom w:val="none" w:sz="0" w:space="0" w:color="auto"/>
                <w:right w:val="none" w:sz="0" w:space="0" w:color="auto"/>
              </w:divBdr>
              <w:divsChild>
                <w:div w:id="829566440">
                  <w:marLeft w:val="0"/>
                  <w:marRight w:val="0"/>
                  <w:marTop w:val="0"/>
                  <w:marBottom w:val="0"/>
                  <w:divBdr>
                    <w:top w:val="none" w:sz="0" w:space="0" w:color="auto"/>
                    <w:left w:val="none" w:sz="0" w:space="0" w:color="auto"/>
                    <w:bottom w:val="none" w:sz="0" w:space="0" w:color="auto"/>
                    <w:right w:val="none" w:sz="0" w:space="0" w:color="auto"/>
                  </w:divBdr>
                  <w:divsChild>
                    <w:div w:id="1709455021">
                      <w:marLeft w:val="0"/>
                      <w:marRight w:val="0"/>
                      <w:marTop w:val="0"/>
                      <w:marBottom w:val="0"/>
                      <w:divBdr>
                        <w:top w:val="none" w:sz="0" w:space="0" w:color="auto"/>
                        <w:left w:val="none" w:sz="0" w:space="0" w:color="auto"/>
                        <w:bottom w:val="none" w:sz="0" w:space="0" w:color="auto"/>
                        <w:right w:val="none" w:sz="0" w:space="0" w:color="auto"/>
                      </w:divBdr>
                      <w:divsChild>
                        <w:div w:id="163356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405593">
          <w:marLeft w:val="0"/>
          <w:marRight w:val="0"/>
          <w:marTop w:val="0"/>
          <w:marBottom w:val="0"/>
          <w:divBdr>
            <w:top w:val="none" w:sz="0" w:space="0" w:color="auto"/>
            <w:left w:val="none" w:sz="0" w:space="0" w:color="auto"/>
            <w:bottom w:val="none" w:sz="0" w:space="0" w:color="auto"/>
            <w:right w:val="none" w:sz="0" w:space="0" w:color="auto"/>
          </w:divBdr>
          <w:divsChild>
            <w:div w:id="1932162599">
              <w:marLeft w:val="0"/>
              <w:marRight w:val="0"/>
              <w:marTop w:val="0"/>
              <w:marBottom w:val="0"/>
              <w:divBdr>
                <w:top w:val="none" w:sz="0" w:space="0" w:color="auto"/>
                <w:left w:val="none" w:sz="0" w:space="0" w:color="auto"/>
                <w:bottom w:val="none" w:sz="0" w:space="0" w:color="auto"/>
                <w:right w:val="none" w:sz="0" w:space="0" w:color="auto"/>
              </w:divBdr>
            </w:div>
            <w:div w:id="1826431190">
              <w:marLeft w:val="0"/>
              <w:marRight w:val="0"/>
              <w:marTop w:val="0"/>
              <w:marBottom w:val="0"/>
              <w:divBdr>
                <w:top w:val="none" w:sz="0" w:space="0" w:color="auto"/>
                <w:left w:val="none" w:sz="0" w:space="0" w:color="auto"/>
                <w:bottom w:val="none" w:sz="0" w:space="0" w:color="auto"/>
                <w:right w:val="none" w:sz="0" w:space="0" w:color="auto"/>
              </w:divBdr>
            </w:div>
          </w:divsChild>
        </w:div>
        <w:div w:id="789393385">
          <w:marLeft w:val="0"/>
          <w:marRight w:val="0"/>
          <w:marTop w:val="0"/>
          <w:marBottom w:val="0"/>
          <w:divBdr>
            <w:top w:val="none" w:sz="0" w:space="0" w:color="auto"/>
            <w:left w:val="none" w:sz="0" w:space="0" w:color="auto"/>
            <w:bottom w:val="none" w:sz="0" w:space="0" w:color="auto"/>
            <w:right w:val="none" w:sz="0" w:space="0" w:color="auto"/>
          </w:divBdr>
          <w:divsChild>
            <w:div w:id="16318558">
              <w:marLeft w:val="0"/>
              <w:marRight w:val="0"/>
              <w:marTop w:val="0"/>
              <w:marBottom w:val="0"/>
              <w:divBdr>
                <w:top w:val="none" w:sz="0" w:space="0" w:color="auto"/>
                <w:left w:val="none" w:sz="0" w:space="0" w:color="auto"/>
                <w:bottom w:val="none" w:sz="0" w:space="0" w:color="auto"/>
                <w:right w:val="none" w:sz="0" w:space="0" w:color="auto"/>
              </w:divBdr>
              <w:divsChild>
                <w:div w:id="664239776">
                  <w:marLeft w:val="0"/>
                  <w:marRight w:val="0"/>
                  <w:marTop w:val="0"/>
                  <w:marBottom w:val="0"/>
                  <w:divBdr>
                    <w:top w:val="none" w:sz="0" w:space="0" w:color="auto"/>
                    <w:left w:val="none" w:sz="0" w:space="0" w:color="auto"/>
                    <w:bottom w:val="none" w:sz="0" w:space="0" w:color="auto"/>
                    <w:right w:val="none" w:sz="0" w:space="0" w:color="auto"/>
                  </w:divBdr>
                  <w:divsChild>
                    <w:div w:id="1532109884">
                      <w:marLeft w:val="0"/>
                      <w:marRight w:val="0"/>
                      <w:marTop w:val="0"/>
                      <w:marBottom w:val="0"/>
                      <w:divBdr>
                        <w:top w:val="none" w:sz="0" w:space="0" w:color="auto"/>
                        <w:left w:val="none" w:sz="0" w:space="0" w:color="auto"/>
                        <w:bottom w:val="none" w:sz="0" w:space="0" w:color="auto"/>
                        <w:right w:val="none" w:sz="0" w:space="0" w:color="auto"/>
                      </w:divBdr>
                      <w:divsChild>
                        <w:div w:id="160334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934547">
          <w:marLeft w:val="0"/>
          <w:marRight w:val="0"/>
          <w:marTop w:val="0"/>
          <w:marBottom w:val="0"/>
          <w:divBdr>
            <w:top w:val="none" w:sz="0" w:space="0" w:color="auto"/>
            <w:left w:val="none" w:sz="0" w:space="0" w:color="auto"/>
            <w:bottom w:val="none" w:sz="0" w:space="0" w:color="auto"/>
            <w:right w:val="none" w:sz="0" w:space="0" w:color="auto"/>
          </w:divBdr>
          <w:divsChild>
            <w:div w:id="27687666">
              <w:marLeft w:val="0"/>
              <w:marRight w:val="0"/>
              <w:marTop w:val="0"/>
              <w:marBottom w:val="0"/>
              <w:divBdr>
                <w:top w:val="none" w:sz="0" w:space="0" w:color="auto"/>
                <w:left w:val="none" w:sz="0" w:space="0" w:color="auto"/>
                <w:bottom w:val="none" w:sz="0" w:space="0" w:color="auto"/>
                <w:right w:val="none" w:sz="0" w:space="0" w:color="auto"/>
              </w:divBdr>
            </w:div>
            <w:div w:id="1097555957">
              <w:marLeft w:val="0"/>
              <w:marRight w:val="0"/>
              <w:marTop w:val="0"/>
              <w:marBottom w:val="0"/>
              <w:divBdr>
                <w:top w:val="none" w:sz="0" w:space="0" w:color="auto"/>
                <w:left w:val="none" w:sz="0" w:space="0" w:color="auto"/>
                <w:bottom w:val="none" w:sz="0" w:space="0" w:color="auto"/>
                <w:right w:val="none" w:sz="0" w:space="0" w:color="auto"/>
              </w:divBdr>
            </w:div>
          </w:divsChild>
        </w:div>
        <w:div w:id="165291988">
          <w:marLeft w:val="0"/>
          <w:marRight w:val="0"/>
          <w:marTop w:val="0"/>
          <w:marBottom w:val="0"/>
          <w:divBdr>
            <w:top w:val="none" w:sz="0" w:space="0" w:color="auto"/>
            <w:left w:val="none" w:sz="0" w:space="0" w:color="auto"/>
            <w:bottom w:val="none" w:sz="0" w:space="0" w:color="auto"/>
            <w:right w:val="none" w:sz="0" w:space="0" w:color="auto"/>
          </w:divBdr>
          <w:divsChild>
            <w:div w:id="1170172715">
              <w:marLeft w:val="0"/>
              <w:marRight w:val="0"/>
              <w:marTop w:val="0"/>
              <w:marBottom w:val="0"/>
              <w:divBdr>
                <w:top w:val="none" w:sz="0" w:space="0" w:color="auto"/>
                <w:left w:val="none" w:sz="0" w:space="0" w:color="auto"/>
                <w:bottom w:val="none" w:sz="0" w:space="0" w:color="auto"/>
                <w:right w:val="none" w:sz="0" w:space="0" w:color="auto"/>
              </w:divBdr>
              <w:divsChild>
                <w:div w:id="965500089">
                  <w:marLeft w:val="0"/>
                  <w:marRight w:val="0"/>
                  <w:marTop w:val="0"/>
                  <w:marBottom w:val="0"/>
                  <w:divBdr>
                    <w:top w:val="none" w:sz="0" w:space="0" w:color="auto"/>
                    <w:left w:val="none" w:sz="0" w:space="0" w:color="auto"/>
                    <w:bottom w:val="none" w:sz="0" w:space="0" w:color="auto"/>
                    <w:right w:val="none" w:sz="0" w:space="0" w:color="auto"/>
                  </w:divBdr>
                  <w:divsChild>
                    <w:div w:id="942029699">
                      <w:marLeft w:val="0"/>
                      <w:marRight w:val="0"/>
                      <w:marTop w:val="0"/>
                      <w:marBottom w:val="0"/>
                      <w:divBdr>
                        <w:top w:val="none" w:sz="0" w:space="0" w:color="auto"/>
                        <w:left w:val="none" w:sz="0" w:space="0" w:color="auto"/>
                        <w:bottom w:val="none" w:sz="0" w:space="0" w:color="auto"/>
                        <w:right w:val="none" w:sz="0" w:space="0" w:color="auto"/>
                      </w:divBdr>
                      <w:divsChild>
                        <w:div w:id="137377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408372">
          <w:marLeft w:val="0"/>
          <w:marRight w:val="0"/>
          <w:marTop w:val="0"/>
          <w:marBottom w:val="0"/>
          <w:divBdr>
            <w:top w:val="none" w:sz="0" w:space="0" w:color="auto"/>
            <w:left w:val="none" w:sz="0" w:space="0" w:color="auto"/>
            <w:bottom w:val="none" w:sz="0" w:space="0" w:color="auto"/>
            <w:right w:val="none" w:sz="0" w:space="0" w:color="auto"/>
          </w:divBdr>
          <w:divsChild>
            <w:div w:id="2115634029">
              <w:marLeft w:val="0"/>
              <w:marRight w:val="0"/>
              <w:marTop w:val="0"/>
              <w:marBottom w:val="0"/>
              <w:divBdr>
                <w:top w:val="none" w:sz="0" w:space="0" w:color="auto"/>
                <w:left w:val="none" w:sz="0" w:space="0" w:color="auto"/>
                <w:bottom w:val="none" w:sz="0" w:space="0" w:color="auto"/>
                <w:right w:val="none" w:sz="0" w:space="0" w:color="auto"/>
              </w:divBdr>
            </w:div>
            <w:div w:id="2002272356">
              <w:marLeft w:val="0"/>
              <w:marRight w:val="0"/>
              <w:marTop w:val="0"/>
              <w:marBottom w:val="0"/>
              <w:divBdr>
                <w:top w:val="none" w:sz="0" w:space="0" w:color="auto"/>
                <w:left w:val="none" w:sz="0" w:space="0" w:color="auto"/>
                <w:bottom w:val="none" w:sz="0" w:space="0" w:color="auto"/>
                <w:right w:val="none" w:sz="0" w:space="0" w:color="auto"/>
              </w:divBdr>
            </w:div>
          </w:divsChild>
        </w:div>
        <w:div w:id="781456388">
          <w:marLeft w:val="0"/>
          <w:marRight w:val="0"/>
          <w:marTop w:val="0"/>
          <w:marBottom w:val="0"/>
          <w:divBdr>
            <w:top w:val="none" w:sz="0" w:space="0" w:color="auto"/>
            <w:left w:val="none" w:sz="0" w:space="0" w:color="auto"/>
            <w:bottom w:val="none" w:sz="0" w:space="0" w:color="auto"/>
            <w:right w:val="none" w:sz="0" w:space="0" w:color="auto"/>
          </w:divBdr>
          <w:divsChild>
            <w:div w:id="406610812">
              <w:marLeft w:val="0"/>
              <w:marRight w:val="0"/>
              <w:marTop w:val="0"/>
              <w:marBottom w:val="0"/>
              <w:divBdr>
                <w:top w:val="none" w:sz="0" w:space="0" w:color="auto"/>
                <w:left w:val="none" w:sz="0" w:space="0" w:color="auto"/>
                <w:bottom w:val="none" w:sz="0" w:space="0" w:color="auto"/>
                <w:right w:val="none" w:sz="0" w:space="0" w:color="auto"/>
              </w:divBdr>
              <w:divsChild>
                <w:div w:id="1425566301">
                  <w:marLeft w:val="0"/>
                  <w:marRight w:val="0"/>
                  <w:marTop w:val="0"/>
                  <w:marBottom w:val="0"/>
                  <w:divBdr>
                    <w:top w:val="none" w:sz="0" w:space="0" w:color="auto"/>
                    <w:left w:val="none" w:sz="0" w:space="0" w:color="auto"/>
                    <w:bottom w:val="none" w:sz="0" w:space="0" w:color="auto"/>
                    <w:right w:val="none" w:sz="0" w:space="0" w:color="auto"/>
                  </w:divBdr>
                  <w:divsChild>
                    <w:div w:id="399211267">
                      <w:marLeft w:val="0"/>
                      <w:marRight w:val="0"/>
                      <w:marTop w:val="0"/>
                      <w:marBottom w:val="0"/>
                      <w:divBdr>
                        <w:top w:val="none" w:sz="0" w:space="0" w:color="auto"/>
                        <w:left w:val="none" w:sz="0" w:space="0" w:color="auto"/>
                        <w:bottom w:val="none" w:sz="0" w:space="0" w:color="auto"/>
                        <w:right w:val="none" w:sz="0" w:space="0" w:color="auto"/>
                      </w:divBdr>
                      <w:divsChild>
                        <w:div w:id="168816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quanlynhanuoc.vn/2025/04/17/quan-ly-nha-nuoc-ve-thuong-mai-dien-tu-xuyen-bien-gioi-o-viet-nam-trong-boi-canh-chuyen-doi-s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and.com.vn/Thi-truong/ra-soat-xu-ly-nghiem-vi-pham-tren-thuong-mai-dien-tu-i748215/?u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it.gov.vn/quan-ly-thi-truong/nang-cao-nang-luc-phong-chong-va-xu-ly-vi-pham-trong-tmdt-cho-21-cuc-qltt-khu-vuc-phia-nam.html?u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tapchicongthuong.vn/thuc-trang-va-giai-phap-phat-trien-thuong-mai-dien-tu-o-viet-nam-109074.htm" TargetMode="External"/><Relationship Id="rId2" Type="http://schemas.openxmlformats.org/officeDocument/2006/relationships/hyperlink" Target="https://danchuphapluat.vn/thuc-trang-phap-luat-ve-thuong-mai-dien-tu-va-phuong-huong-hoan-thien-trong-thoi-gian-toi-2944.html" TargetMode="External"/><Relationship Id="rId1" Type="http://schemas.openxmlformats.org/officeDocument/2006/relationships/hyperlink" Target="https://tapchicongthuong.vn/phap-luat-ve-quan-ly-doanh-nghiep-tren-san-thuong-mai-dien-tu-mot-so-quoc-gia-va-bai-hoc-kinh-nghiem-cho-viet-nam-132426.htm" TargetMode="External"/><Relationship Id="rId4" Type="http://schemas.openxmlformats.org/officeDocument/2006/relationships/hyperlink" Target="http://tailieu.quochoi.vn:8080/index.php/tai-lieu/chuyen-de-chuyen-sau/item/2802-t-ng-quan-v-trach-nhi-m-phap-ly-d-i-v-i-hanh-vi-giao-d-ch-b-t-h-p-phap-tren-th-tru-ng-ch-ng-khoan-t-p-trung"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3A7D9-B016-4E50-B24D-C4AA90FBA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36</Pages>
  <Words>10049</Words>
  <Characters>57285</Characters>
  <Application>Microsoft Office Word</Application>
  <DocSecurity>0</DocSecurity>
  <Lines>477</Lines>
  <Paragraphs>134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20</cp:revision>
  <cp:lastPrinted>2025-09-07T09:56:00Z</cp:lastPrinted>
  <dcterms:created xsi:type="dcterms:W3CDTF">2025-08-04T07:28:00Z</dcterms:created>
  <dcterms:modified xsi:type="dcterms:W3CDTF">2025-10-09T02:09:00Z</dcterms:modified>
</cp:coreProperties>
</file>